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9" w:rsidRPr="00082DBB" w:rsidRDefault="00433AD9" w:rsidP="00433AD9">
      <w:pPr>
        <w:jc w:val="center"/>
        <w:rPr>
          <w:lang w:val="uk-UA"/>
        </w:rPr>
      </w:pPr>
      <w:r w:rsidRPr="00082DBB">
        <w:rPr>
          <w:noProof/>
          <w:lang w:val="uk-UA" w:eastAsia="uk-UA"/>
        </w:rPr>
        <w:drawing>
          <wp:inline distT="0" distB="0" distL="0" distR="0">
            <wp:extent cx="554355" cy="768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9" w:rsidRPr="00082DBB" w:rsidRDefault="00433AD9" w:rsidP="00433AD9">
      <w:pPr>
        <w:pStyle w:val="2"/>
        <w:spacing w:line="360" w:lineRule="auto"/>
        <w:rPr>
          <w:sz w:val="28"/>
          <w:szCs w:val="28"/>
          <w:lang w:val="uk-UA"/>
        </w:rPr>
      </w:pPr>
      <w:r w:rsidRPr="00082DBB">
        <w:rPr>
          <w:sz w:val="28"/>
          <w:szCs w:val="28"/>
          <w:lang w:val="uk-UA"/>
        </w:rPr>
        <w:t>ВОЛОДИМИРСЬКА МІСЬКА РАДА ВОЛИНСЬКОЇ ОБЛАСТІ</w:t>
      </w:r>
    </w:p>
    <w:p w:rsidR="00433AD9" w:rsidRPr="00082DBB" w:rsidRDefault="00433AD9" w:rsidP="00433AD9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082DBB">
        <w:rPr>
          <w:rFonts w:ascii="Times New Roman" w:hAnsi="Times New Roman" w:cs="Times New Roman"/>
          <w:position w:val="38"/>
          <w:lang w:val="uk-UA"/>
        </w:rPr>
        <w:t>ВИКОНАВЧИЙ КОМІТЕТ</w:t>
      </w:r>
    </w:p>
    <w:p w:rsidR="00433AD9" w:rsidRPr="00082DBB" w:rsidRDefault="00433AD9" w:rsidP="00433AD9">
      <w:pPr>
        <w:pStyle w:val="5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082DBB">
        <w:rPr>
          <w:rFonts w:ascii="Times New Roman" w:hAnsi="Times New Roman"/>
          <w:i w:val="0"/>
          <w:iCs w:val="0"/>
          <w:sz w:val="32"/>
          <w:szCs w:val="32"/>
          <w:lang w:val="uk-UA"/>
        </w:rPr>
        <w:t>РІШЕННЯ</w:t>
      </w:r>
    </w:p>
    <w:p w:rsidR="00433AD9" w:rsidRPr="00830C6C" w:rsidRDefault="007C414E" w:rsidP="00433AD9">
      <w:pPr>
        <w:rPr>
          <w:i/>
          <w:sz w:val="28"/>
          <w:szCs w:val="28"/>
          <w:lang w:val="uk-UA"/>
        </w:rPr>
      </w:pPr>
      <w:r w:rsidRPr="007C414E">
        <w:rPr>
          <w:b/>
          <w:i/>
          <w:sz w:val="28"/>
          <w:szCs w:val="28"/>
          <w:lang w:val="uk-UA"/>
        </w:rPr>
        <w:t>25.08.2022 року</w:t>
      </w:r>
      <w:r w:rsidR="009A757B" w:rsidRPr="00830C6C">
        <w:rPr>
          <w:i/>
          <w:sz w:val="28"/>
          <w:szCs w:val="28"/>
          <w:lang w:val="uk-UA"/>
        </w:rPr>
        <w:t xml:space="preserve"> </w:t>
      </w:r>
      <w:r w:rsidR="00DA5B0F" w:rsidRPr="00830C6C">
        <w:rPr>
          <w:b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266</w:t>
      </w:r>
    </w:p>
    <w:p w:rsidR="00433AD9" w:rsidRPr="00082DBB" w:rsidRDefault="00433AD9" w:rsidP="00433AD9">
      <w:pPr>
        <w:rPr>
          <w:b/>
          <w:bCs/>
          <w:sz w:val="28"/>
          <w:szCs w:val="28"/>
          <w:lang w:val="uk-UA"/>
        </w:rPr>
      </w:pPr>
      <w:r w:rsidRPr="00082DBB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82DBB">
        <w:rPr>
          <w:b/>
          <w:bCs/>
          <w:sz w:val="28"/>
          <w:szCs w:val="28"/>
          <w:lang w:val="uk-UA"/>
        </w:rPr>
        <w:t>м. Володимир</w:t>
      </w:r>
    </w:p>
    <w:p w:rsidR="00902365" w:rsidRPr="00082DBB" w:rsidRDefault="00902365" w:rsidP="00433AD9">
      <w:pPr>
        <w:rPr>
          <w:sz w:val="28"/>
          <w:szCs w:val="28"/>
          <w:lang w:val="uk-UA"/>
        </w:rPr>
      </w:pPr>
    </w:p>
    <w:p w:rsidR="00D92169" w:rsidRPr="00082DBB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>Про внесення змін до рішення</w:t>
      </w:r>
    </w:p>
    <w:p w:rsidR="00D92169" w:rsidRPr="00082DBB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>виконавчого комітету №</w:t>
      </w:r>
      <w:r w:rsidR="008C22C2">
        <w:rPr>
          <w:b/>
          <w:bCs/>
          <w:sz w:val="28"/>
          <w:szCs w:val="28"/>
          <w:lang w:val="uk-UA"/>
        </w:rPr>
        <w:t>13</w:t>
      </w:r>
      <w:r w:rsidR="00F664EF">
        <w:rPr>
          <w:b/>
          <w:bCs/>
          <w:sz w:val="28"/>
          <w:szCs w:val="28"/>
          <w:lang w:val="uk-UA"/>
        </w:rPr>
        <w:t xml:space="preserve"> </w:t>
      </w:r>
      <w:r w:rsidRPr="00082DBB">
        <w:rPr>
          <w:b/>
          <w:bCs/>
          <w:sz w:val="28"/>
          <w:szCs w:val="28"/>
          <w:lang w:val="uk-UA"/>
        </w:rPr>
        <w:t xml:space="preserve">від </w:t>
      </w:r>
      <w:r w:rsidR="008C22C2">
        <w:rPr>
          <w:b/>
          <w:bCs/>
          <w:sz w:val="28"/>
          <w:szCs w:val="28"/>
          <w:lang w:val="uk-UA"/>
        </w:rPr>
        <w:t>24</w:t>
      </w:r>
      <w:r w:rsidRPr="00082DBB">
        <w:rPr>
          <w:b/>
          <w:bCs/>
          <w:sz w:val="28"/>
          <w:szCs w:val="28"/>
          <w:lang w:val="uk-UA"/>
        </w:rPr>
        <w:t>.</w:t>
      </w:r>
      <w:r w:rsidR="00576619">
        <w:rPr>
          <w:b/>
          <w:bCs/>
          <w:sz w:val="28"/>
          <w:szCs w:val="28"/>
          <w:lang w:val="uk-UA"/>
        </w:rPr>
        <w:t>0</w:t>
      </w:r>
      <w:r w:rsidR="008C22C2">
        <w:rPr>
          <w:b/>
          <w:bCs/>
          <w:sz w:val="28"/>
          <w:szCs w:val="28"/>
          <w:lang w:val="uk-UA"/>
        </w:rPr>
        <w:t>1</w:t>
      </w:r>
      <w:r w:rsidRPr="00082DBB">
        <w:rPr>
          <w:b/>
          <w:bCs/>
          <w:sz w:val="28"/>
          <w:szCs w:val="28"/>
          <w:lang w:val="uk-UA"/>
        </w:rPr>
        <w:t>.20</w:t>
      </w:r>
      <w:r w:rsidR="003F1A47" w:rsidRPr="00082DBB">
        <w:rPr>
          <w:b/>
          <w:bCs/>
          <w:sz w:val="28"/>
          <w:szCs w:val="28"/>
          <w:lang w:val="uk-UA"/>
        </w:rPr>
        <w:t>1</w:t>
      </w:r>
      <w:r w:rsidR="008C22C2">
        <w:rPr>
          <w:b/>
          <w:bCs/>
          <w:sz w:val="28"/>
          <w:szCs w:val="28"/>
          <w:lang w:val="uk-UA"/>
        </w:rPr>
        <w:t>9</w:t>
      </w:r>
      <w:r w:rsidR="007A39B3" w:rsidRPr="00082DBB">
        <w:rPr>
          <w:b/>
          <w:bCs/>
          <w:sz w:val="28"/>
          <w:szCs w:val="28"/>
          <w:lang w:val="uk-UA"/>
        </w:rPr>
        <w:t xml:space="preserve"> </w:t>
      </w:r>
      <w:r w:rsidRPr="00082DBB">
        <w:rPr>
          <w:b/>
          <w:bCs/>
          <w:sz w:val="28"/>
          <w:szCs w:val="28"/>
          <w:lang w:val="uk-UA"/>
        </w:rPr>
        <w:t>року</w:t>
      </w:r>
    </w:p>
    <w:p w:rsidR="00AE488B" w:rsidRPr="00082DBB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>«</w:t>
      </w:r>
      <w:r w:rsidR="0084336B" w:rsidRPr="00082DBB">
        <w:rPr>
          <w:b/>
          <w:bCs/>
          <w:sz w:val="28"/>
          <w:szCs w:val="28"/>
          <w:lang w:val="uk-UA"/>
        </w:rPr>
        <w:t xml:space="preserve">Про встановлення </w:t>
      </w:r>
      <w:r w:rsidR="00502304">
        <w:rPr>
          <w:b/>
          <w:bCs/>
          <w:sz w:val="28"/>
          <w:szCs w:val="28"/>
          <w:lang w:val="uk-UA"/>
        </w:rPr>
        <w:t>тарифів</w:t>
      </w:r>
      <w:r w:rsidR="003F1A47" w:rsidRPr="00082DBB">
        <w:rPr>
          <w:b/>
          <w:bCs/>
          <w:sz w:val="28"/>
          <w:szCs w:val="28"/>
          <w:lang w:val="uk-UA"/>
        </w:rPr>
        <w:t xml:space="preserve"> на</w:t>
      </w:r>
      <w:r w:rsidR="00502304">
        <w:rPr>
          <w:b/>
          <w:bCs/>
          <w:sz w:val="28"/>
          <w:szCs w:val="28"/>
          <w:lang w:val="uk-UA"/>
        </w:rPr>
        <w:t xml:space="preserve"> послуги</w:t>
      </w:r>
    </w:p>
    <w:p w:rsidR="00F664EF" w:rsidRDefault="00502304" w:rsidP="0084336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3F1A47" w:rsidRPr="00082DBB">
        <w:rPr>
          <w:b/>
          <w:bCs/>
          <w:sz w:val="28"/>
          <w:szCs w:val="28"/>
          <w:lang w:val="uk-UA"/>
        </w:rPr>
        <w:t xml:space="preserve"> </w:t>
      </w:r>
      <w:r w:rsidR="008C22C2">
        <w:rPr>
          <w:b/>
          <w:bCs/>
          <w:sz w:val="28"/>
          <w:szCs w:val="28"/>
          <w:lang w:val="uk-UA"/>
        </w:rPr>
        <w:t>захоронення</w:t>
      </w:r>
      <w:r w:rsidR="003F1A47" w:rsidRPr="00082DBB">
        <w:rPr>
          <w:b/>
          <w:bCs/>
          <w:sz w:val="28"/>
          <w:szCs w:val="28"/>
          <w:lang w:val="uk-UA"/>
        </w:rPr>
        <w:t xml:space="preserve"> побутових відходів,</w:t>
      </w:r>
    </w:p>
    <w:p w:rsidR="0084336B" w:rsidRPr="00082DBB" w:rsidRDefault="003F1A47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 xml:space="preserve">які надаються </w:t>
      </w:r>
      <w:r w:rsidR="0084336B" w:rsidRPr="00082DBB">
        <w:rPr>
          <w:b/>
          <w:bCs/>
          <w:sz w:val="28"/>
          <w:szCs w:val="28"/>
          <w:lang w:val="uk-UA"/>
        </w:rPr>
        <w:t>КП «</w:t>
      </w:r>
      <w:r w:rsidRPr="00082DBB">
        <w:rPr>
          <w:b/>
          <w:bCs/>
          <w:sz w:val="28"/>
          <w:szCs w:val="28"/>
          <w:lang w:val="uk-UA"/>
        </w:rPr>
        <w:t>Полігон</w:t>
      </w:r>
      <w:r w:rsidR="007E68ED" w:rsidRPr="00082DBB">
        <w:rPr>
          <w:b/>
          <w:bCs/>
          <w:sz w:val="28"/>
          <w:szCs w:val="28"/>
          <w:lang w:val="uk-UA"/>
        </w:rPr>
        <w:t>»</w:t>
      </w:r>
      <w:r w:rsidR="0065314A">
        <w:rPr>
          <w:b/>
          <w:bCs/>
          <w:sz w:val="28"/>
          <w:szCs w:val="28"/>
          <w:lang w:val="uk-UA"/>
        </w:rPr>
        <w:t>»</w:t>
      </w:r>
    </w:p>
    <w:p w:rsidR="00433AD9" w:rsidRPr="00082DBB" w:rsidRDefault="00433AD9" w:rsidP="00433AD9">
      <w:pPr>
        <w:jc w:val="both"/>
        <w:rPr>
          <w:b/>
          <w:bCs/>
          <w:sz w:val="27"/>
          <w:szCs w:val="27"/>
          <w:lang w:val="uk-UA"/>
        </w:rPr>
      </w:pPr>
    </w:p>
    <w:p w:rsidR="00433AD9" w:rsidRPr="00082DBB" w:rsidRDefault="003F1A47" w:rsidP="00433AD9">
      <w:pPr>
        <w:ind w:firstLine="708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У зв’язку з ростом вартості палива та розміру мінімальної заробітної плати, з  метою стабілізації фінансово-господарської діяльності, забезпечення надання якісних та в повному обсязі послуг з </w:t>
      </w:r>
      <w:r w:rsidR="008C22C2">
        <w:rPr>
          <w:sz w:val="27"/>
          <w:szCs w:val="27"/>
          <w:lang w:val="uk-UA"/>
        </w:rPr>
        <w:t>захоронення</w:t>
      </w:r>
      <w:r w:rsidRPr="00082DBB">
        <w:rPr>
          <w:sz w:val="27"/>
          <w:szCs w:val="27"/>
          <w:lang w:val="uk-UA"/>
        </w:rPr>
        <w:t xml:space="preserve"> </w:t>
      </w:r>
      <w:r w:rsidR="00F664EF">
        <w:rPr>
          <w:sz w:val="27"/>
          <w:szCs w:val="27"/>
          <w:lang w:val="uk-UA"/>
        </w:rPr>
        <w:t>твердих</w:t>
      </w:r>
      <w:r w:rsidRPr="00082DBB">
        <w:rPr>
          <w:sz w:val="27"/>
          <w:szCs w:val="27"/>
          <w:lang w:val="uk-UA"/>
        </w:rPr>
        <w:t xml:space="preserve"> побутових відходів, розглянувши звернення КП «Полігон» від 13.07.2022 </w:t>
      </w:r>
      <w:r w:rsidRPr="00D94EBE">
        <w:rPr>
          <w:sz w:val="27"/>
          <w:szCs w:val="27"/>
          <w:lang w:val="uk-UA"/>
        </w:rPr>
        <w:t>року №01-03/</w:t>
      </w:r>
      <w:r w:rsidR="00D94EBE" w:rsidRPr="00D94EBE">
        <w:rPr>
          <w:sz w:val="27"/>
          <w:szCs w:val="27"/>
          <w:lang w:val="uk-UA"/>
        </w:rPr>
        <w:t>193</w:t>
      </w:r>
      <w:r w:rsidRPr="00082DBB">
        <w:rPr>
          <w:sz w:val="27"/>
          <w:szCs w:val="27"/>
          <w:lang w:val="uk-UA"/>
        </w:rPr>
        <w:t xml:space="preserve">, відповідно до Порядку формування тарифів на послуги з вивезення побутових відходів, затвердженого Постановою Кабінету Міністрів України від 26.07.2006 року №1010 </w:t>
      </w:r>
      <w:r w:rsidR="00433AD9" w:rsidRPr="00082DBB">
        <w:rPr>
          <w:sz w:val="27"/>
          <w:szCs w:val="27"/>
          <w:lang w:val="uk-UA"/>
        </w:rPr>
        <w:t>(зі змінами та доповненнями),</w:t>
      </w:r>
      <w:r w:rsidR="00960D24" w:rsidRPr="00082DBB">
        <w:rPr>
          <w:sz w:val="27"/>
          <w:szCs w:val="27"/>
          <w:lang w:val="uk-UA"/>
        </w:rPr>
        <w:t xml:space="preserve"> Порядку</w:t>
      </w:r>
      <w:r w:rsidR="00960D24" w:rsidRPr="00082DBB">
        <w:rPr>
          <w:bCs/>
          <w:sz w:val="27"/>
          <w:szCs w:val="27"/>
          <w:shd w:val="clear" w:color="auto" w:fill="FFFFFF"/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BD39C3" w:rsidRPr="00082DBB">
        <w:rPr>
          <w:bCs/>
          <w:sz w:val="27"/>
          <w:szCs w:val="27"/>
          <w:shd w:val="clear" w:color="auto" w:fill="FFFFFF"/>
          <w:lang w:val="uk-UA"/>
        </w:rPr>
        <w:t>,</w:t>
      </w:r>
      <w:r w:rsidR="00960D24" w:rsidRPr="00082DBB">
        <w:rPr>
          <w:bCs/>
          <w:sz w:val="27"/>
          <w:szCs w:val="27"/>
          <w:shd w:val="clear" w:color="auto" w:fill="FFFFFF"/>
          <w:lang w:val="uk-UA"/>
        </w:rPr>
        <w:t xml:space="preserve"> затверджен</w:t>
      </w:r>
      <w:r w:rsidR="00BD39C3" w:rsidRPr="00082DBB">
        <w:rPr>
          <w:bCs/>
          <w:sz w:val="27"/>
          <w:szCs w:val="27"/>
          <w:shd w:val="clear" w:color="auto" w:fill="FFFFFF"/>
          <w:lang w:val="uk-UA"/>
        </w:rPr>
        <w:t>ого н</w:t>
      </w:r>
      <w:r w:rsidR="00960D24" w:rsidRPr="00082DBB">
        <w:rPr>
          <w:bCs/>
          <w:sz w:val="27"/>
          <w:szCs w:val="27"/>
          <w:shd w:val="clear" w:color="auto" w:fill="FFFFFF"/>
          <w:lang w:val="uk-UA"/>
        </w:rPr>
        <w:t>аказом Міністерства регіонального розвитку</w:t>
      </w:r>
      <w:r w:rsidR="00522B41" w:rsidRPr="00082DBB">
        <w:rPr>
          <w:bCs/>
          <w:sz w:val="27"/>
          <w:szCs w:val="27"/>
          <w:shd w:val="clear" w:color="auto" w:fill="FFFFFF"/>
          <w:lang w:val="uk-UA"/>
        </w:rPr>
        <w:t>, будівництва та житлово-комунального господарства України від 12.09.2018</w:t>
      </w:r>
      <w:r w:rsidR="00082DBB">
        <w:rPr>
          <w:bCs/>
          <w:sz w:val="27"/>
          <w:szCs w:val="27"/>
          <w:shd w:val="clear" w:color="auto" w:fill="FFFFFF"/>
          <w:lang w:val="uk-UA"/>
        </w:rPr>
        <w:t xml:space="preserve"> </w:t>
      </w:r>
      <w:r w:rsidR="00522B41" w:rsidRPr="00082DBB">
        <w:rPr>
          <w:bCs/>
          <w:sz w:val="27"/>
          <w:szCs w:val="27"/>
          <w:shd w:val="clear" w:color="auto" w:fill="FFFFFF"/>
          <w:lang w:val="uk-UA"/>
        </w:rPr>
        <w:t>р</w:t>
      </w:r>
      <w:r w:rsidR="00082DBB">
        <w:rPr>
          <w:bCs/>
          <w:sz w:val="27"/>
          <w:szCs w:val="27"/>
          <w:shd w:val="clear" w:color="auto" w:fill="FFFFFF"/>
          <w:lang w:val="uk-UA"/>
        </w:rPr>
        <w:t>оку</w:t>
      </w:r>
      <w:r w:rsidR="00522B41" w:rsidRPr="00082DBB">
        <w:rPr>
          <w:bCs/>
          <w:sz w:val="27"/>
          <w:szCs w:val="27"/>
          <w:shd w:val="clear" w:color="auto" w:fill="FFFFFF"/>
          <w:lang w:val="uk-UA"/>
        </w:rPr>
        <w:t xml:space="preserve"> №239,</w:t>
      </w:r>
      <w:r w:rsidR="00433AD9" w:rsidRPr="00082DBB">
        <w:rPr>
          <w:sz w:val="27"/>
          <w:szCs w:val="27"/>
          <w:lang w:val="uk-UA"/>
        </w:rPr>
        <w:t xml:space="preserve"> керуючись </w:t>
      </w:r>
      <w:r w:rsidR="00BE0EC3" w:rsidRPr="00082DBB">
        <w:rPr>
          <w:sz w:val="27"/>
          <w:szCs w:val="27"/>
          <w:lang w:val="uk-UA"/>
        </w:rPr>
        <w:t xml:space="preserve">пп.2 </w:t>
      </w:r>
      <w:r w:rsidR="00BE0EC3">
        <w:rPr>
          <w:sz w:val="27"/>
          <w:szCs w:val="27"/>
          <w:lang w:val="uk-UA"/>
        </w:rPr>
        <w:t xml:space="preserve">п.3 ст.4 Закону України «Про житлово-комунальні послуги», </w:t>
      </w:r>
      <w:r w:rsidR="00433AD9" w:rsidRPr="00082DBB">
        <w:rPr>
          <w:sz w:val="27"/>
          <w:szCs w:val="27"/>
          <w:lang w:val="uk-UA"/>
        </w:rPr>
        <w:t>пп.2 п. «а» ст.28 Закону України «Про місцеве самоврядування в Україні»</w:t>
      </w:r>
      <w:r w:rsidR="00433AD9" w:rsidRPr="00082DBB">
        <w:rPr>
          <w:bCs/>
          <w:sz w:val="27"/>
          <w:szCs w:val="27"/>
          <w:shd w:val="clear" w:color="auto" w:fill="FFFFFF"/>
          <w:lang w:val="uk-UA"/>
        </w:rPr>
        <w:t>,</w:t>
      </w:r>
      <w:r w:rsidR="00433AD9" w:rsidRPr="00082DBB">
        <w:rPr>
          <w:sz w:val="27"/>
          <w:szCs w:val="27"/>
          <w:lang w:val="uk-UA"/>
        </w:rPr>
        <w:t xml:space="preserve"> виконавчий комітет міської ради</w:t>
      </w:r>
    </w:p>
    <w:p w:rsidR="00433AD9" w:rsidRPr="00082DBB" w:rsidRDefault="00433AD9" w:rsidP="00433AD9">
      <w:pPr>
        <w:jc w:val="center"/>
        <w:rPr>
          <w:b/>
          <w:bCs/>
          <w:sz w:val="27"/>
          <w:szCs w:val="27"/>
          <w:lang w:val="uk-UA"/>
        </w:rPr>
      </w:pPr>
    </w:p>
    <w:p w:rsidR="00433AD9" w:rsidRPr="00082DBB" w:rsidRDefault="00433AD9" w:rsidP="00433AD9">
      <w:pPr>
        <w:jc w:val="center"/>
        <w:rPr>
          <w:b/>
          <w:bCs/>
          <w:sz w:val="27"/>
          <w:szCs w:val="27"/>
          <w:lang w:val="uk-UA"/>
        </w:rPr>
      </w:pPr>
      <w:r w:rsidRPr="00082DBB">
        <w:rPr>
          <w:b/>
          <w:bCs/>
          <w:sz w:val="27"/>
          <w:szCs w:val="27"/>
          <w:lang w:val="uk-UA"/>
        </w:rPr>
        <w:t>ВИРІШИВ:</w:t>
      </w:r>
    </w:p>
    <w:p w:rsidR="00902365" w:rsidRPr="00082DBB" w:rsidRDefault="003F1A47" w:rsidP="002F67A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>Внести зміни в п</w:t>
      </w:r>
      <w:r w:rsidR="00306B93">
        <w:rPr>
          <w:sz w:val="27"/>
          <w:szCs w:val="27"/>
          <w:lang w:val="uk-UA"/>
        </w:rPr>
        <w:t xml:space="preserve">ункт </w:t>
      </w:r>
      <w:r w:rsidRPr="00082DBB">
        <w:rPr>
          <w:sz w:val="27"/>
          <w:szCs w:val="27"/>
          <w:lang w:val="uk-UA"/>
        </w:rPr>
        <w:t xml:space="preserve">1 рішення виконавчого комітету міської ради від </w:t>
      </w:r>
      <w:r w:rsidR="008C22C2">
        <w:rPr>
          <w:sz w:val="27"/>
          <w:szCs w:val="27"/>
          <w:lang w:val="uk-UA"/>
        </w:rPr>
        <w:t>24</w:t>
      </w:r>
      <w:r w:rsidRPr="00082DBB">
        <w:rPr>
          <w:sz w:val="27"/>
          <w:szCs w:val="27"/>
          <w:lang w:val="uk-UA"/>
        </w:rPr>
        <w:t>.</w:t>
      </w:r>
      <w:r w:rsidR="00F664EF">
        <w:rPr>
          <w:sz w:val="27"/>
          <w:szCs w:val="27"/>
          <w:lang w:val="uk-UA"/>
        </w:rPr>
        <w:t>0</w:t>
      </w:r>
      <w:r w:rsidR="008C22C2">
        <w:rPr>
          <w:sz w:val="27"/>
          <w:szCs w:val="27"/>
          <w:lang w:val="uk-UA"/>
        </w:rPr>
        <w:t>1</w:t>
      </w:r>
      <w:r w:rsidRPr="00082DBB">
        <w:rPr>
          <w:sz w:val="27"/>
          <w:szCs w:val="27"/>
          <w:lang w:val="uk-UA"/>
        </w:rPr>
        <w:t>.201</w:t>
      </w:r>
      <w:r w:rsidR="008C22C2">
        <w:rPr>
          <w:sz w:val="27"/>
          <w:szCs w:val="27"/>
          <w:lang w:val="uk-UA"/>
        </w:rPr>
        <w:t>9</w:t>
      </w:r>
      <w:r w:rsidR="00082DBB">
        <w:rPr>
          <w:sz w:val="27"/>
          <w:szCs w:val="27"/>
          <w:lang w:val="uk-UA"/>
        </w:rPr>
        <w:t xml:space="preserve"> </w:t>
      </w:r>
      <w:r w:rsidRPr="00082DBB">
        <w:rPr>
          <w:sz w:val="27"/>
          <w:szCs w:val="27"/>
          <w:lang w:val="uk-UA"/>
        </w:rPr>
        <w:t>року №</w:t>
      </w:r>
      <w:r w:rsidR="008C22C2">
        <w:rPr>
          <w:sz w:val="27"/>
          <w:szCs w:val="27"/>
          <w:lang w:val="uk-UA"/>
        </w:rPr>
        <w:t>13</w:t>
      </w:r>
      <w:r w:rsidRPr="00082DBB">
        <w:rPr>
          <w:sz w:val="27"/>
          <w:szCs w:val="27"/>
          <w:lang w:val="uk-UA"/>
        </w:rPr>
        <w:t xml:space="preserve"> «Про встановлення тариф</w:t>
      </w:r>
      <w:r w:rsidR="00F664EF">
        <w:rPr>
          <w:sz w:val="27"/>
          <w:szCs w:val="27"/>
          <w:lang w:val="uk-UA"/>
        </w:rPr>
        <w:t>ів</w:t>
      </w:r>
      <w:r w:rsidRPr="00082DBB">
        <w:rPr>
          <w:sz w:val="27"/>
          <w:szCs w:val="27"/>
          <w:lang w:val="uk-UA"/>
        </w:rPr>
        <w:t xml:space="preserve"> на </w:t>
      </w:r>
      <w:r w:rsidR="00F664EF">
        <w:rPr>
          <w:sz w:val="27"/>
          <w:szCs w:val="27"/>
          <w:lang w:val="uk-UA"/>
        </w:rPr>
        <w:t>послуги</w:t>
      </w:r>
      <w:r w:rsidRPr="00082DBB">
        <w:rPr>
          <w:sz w:val="27"/>
          <w:szCs w:val="27"/>
          <w:lang w:val="uk-UA"/>
        </w:rPr>
        <w:t xml:space="preserve"> </w:t>
      </w:r>
      <w:r w:rsidR="00F664EF">
        <w:rPr>
          <w:sz w:val="27"/>
          <w:szCs w:val="27"/>
          <w:lang w:val="uk-UA"/>
        </w:rPr>
        <w:t>з</w:t>
      </w:r>
      <w:r w:rsidRPr="00082DBB">
        <w:rPr>
          <w:sz w:val="27"/>
          <w:szCs w:val="27"/>
          <w:lang w:val="uk-UA"/>
        </w:rPr>
        <w:t xml:space="preserve"> </w:t>
      </w:r>
      <w:r w:rsidR="008C22C2">
        <w:rPr>
          <w:sz w:val="27"/>
          <w:szCs w:val="27"/>
          <w:lang w:val="uk-UA"/>
        </w:rPr>
        <w:t>захоронення</w:t>
      </w:r>
      <w:r w:rsidRPr="00082DBB">
        <w:rPr>
          <w:sz w:val="27"/>
          <w:szCs w:val="27"/>
          <w:lang w:val="uk-UA"/>
        </w:rPr>
        <w:t xml:space="preserve"> </w:t>
      </w:r>
      <w:r w:rsidR="00F664EF">
        <w:rPr>
          <w:sz w:val="27"/>
          <w:szCs w:val="27"/>
          <w:lang w:val="uk-UA"/>
        </w:rPr>
        <w:t>побутових</w:t>
      </w:r>
      <w:r w:rsidRPr="00082DBB">
        <w:rPr>
          <w:sz w:val="27"/>
          <w:szCs w:val="27"/>
          <w:lang w:val="uk-UA"/>
        </w:rPr>
        <w:t xml:space="preserve"> відходів, які надаються КП «Полігон»</w:t>
      </w:r>
      <w:r w:rsidR="0065314A">
        <w:rPr>
          <w:sz w:val="27"/>
          <w:szCs w:val="27"/>
          <w:lang w:val="uk-UA"/>
        </w:rPr>
        <w:t>»</w:t>
      </w:r>
      <w:r w:rsidRPr="00082DBB">
        <w:rPr>
          <w:sz w:val="27"/>
          <w:szCs w:val="27"/>
          <w:lang w:val="uk-UA"/>
        </w:rPr>
        <w:t xml:space="preserve"> </w:t>
      </w:r>
      <w:r w:rsidR="00902365" w:rsidRPr="00082DBB">
        <w:rPr>
          <w:sz w:val="27"/>
          <w:szCs w:val="27"/>
          <w:lang w:val="uk-UA"/>
        </w:rPr>
        <w:t xml:space="preserve">та </w:t>
      </w:r>
      <w:r w:rsidRPr="00082DBB">
        <w:rPr>
          <w:sz w:val="27"/>
          <w:szCs w:val="27"/>
          <w:lang w:val="uk-UA"/>
        </w:rPr>
        <w:t>викла</w:t>
      </w:r>
      <w:r w:rsidR="00902365" w:rsidRPr="00082DBB">
        <w:rPr>
          <w:sz w:val="27"/>
          <w:szCs w:val="27"/>
          <w:lang w:val="uk-UA"/>
        </w:rPr>
        <w:t>сти його в новій редакції:</w:t>
      </w:r>
    </w:p>
    <w:p w:rsidR="003F1A47" w:rsidRPr="00082DBB" w:rsidRDefault="00902365" w:rsidP="002F67A1">
      <w:p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Встановити КП «Полігон» тарифи на послуги з </w:t>
      </w:r>
      <w:r w:rsidR="008C22C2">
        <w:rPr>
          <w:sz w:val="27"/>
          <w:szCs w:val="27"/>
          <w:lang w:val="uk-UA"/>
        </w:rPr>
        <w:t>захоронення</w:t>
      </w:r>
      <w:r w:rsidRPr="00082DBB">
        <w:rPr>
          <w:sz w:val="27"/>
          <w:szCs w:val="27"/>
          <w:lang w:val="uk-UA"/>
        </w:rPr>
        <w:t xml:space="preserve"> </w:t>
      </w:r>
      <w:r w:rsidR="009D09D8">
        <w:rPr>
          <w:sz w:val="27"/>
          <w:szCs w:val="27"/>
          <w:lang w:val="uk-UA"/>
        </w:rPr>
        <w:t xml:space="preserve">твердих </w:t>
      </w:r>
      <w:r w:rsidRPr="00082DBB">
        <w:rPr>
          <w:sz w:val="27"/>
          <w:szCs w:val="27"/>
          <w:lang w:val="uk-UA"/>
        </w:rPr>
        <w:t xml:space="preserve">побутових відходів </w:t>
      </w:r>
      <w:r w:rsidR="003F1A47" w:rsidRPr="00082DBB">
        <w:rPr>
          <w:sz w:val="27"/>
          <w:szCs w:val="27"/>
          <w:lang w:val="uk-UA"/>
        </w:rPr>
        <w:t>зі структурою</w:t>
      </w:r>
      <w:r w:rsidR="009D09D8">
        <w:rPr>
          <w:sz w:val="27"/>
          <w:szCs w:val="27"/>
          <w:lang w:val="uk-UA"/>
        </w:rPr>
        <w:t>,</w:t>
      </w:r>
      <w:r w:rsidR="003F1A47" w:rsidRPr="00082DBB">
        <w:rPr>
          <w:sz w:val="27"/>
          <w:szCs w:val="27"/>
          <w:lang w:val="uk-UA"/>
        </w:rPr>
        <w:t xml:space="preserve"> наведеною в додатку:</w:t>
      </w:r>
    </w:p>
    <w:p w:rsidR="003F1A47" w:rsidRPr="00082DBB" w:rsidRDefault="003F1A47" w:rsidP="002F67A1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для населення                 </w:t>
      </w:r>
      <w:r w:rsidR="00AE488B" w:rsidRPr="00082DBB">
        <w:rPr>
          <w:sz w:val="27"/>
          <w:szCs w:val="27"/>
          <w:lang w:val="uk-UA"/>
        </w:rPr>
        <w:t xml:space="preserve"> </w:t>
      </w:r>
      <w:r w:rsidRPr="00082DBB">
        <w:rPr>
          <w:sz w:val="27"/>
          <w:szCs w:val="27"/>
          <w:lang w:val="uk-UA"/>
        </w:rPr>
        <w:t xml:space="preserve"> – </w:t>
      </w:r>
      <w:r w:rsidR="008C22C2">
        <w:rPr>
          <w:sz w:val="27"/>
          <w:szCs w:val="27"/>
          <w:lang w:val="uk-UA"/>
        </w:rPr>
        <w:t>12,1620</w:t>
      </w:r>
      <w:r w:rsidRPr="00082DBB">
        <w:rPr>
          <w:sz w:val="27"/>
          <w:szCs w:val="27"/>
          <w:lang w:val="uk-UA"/>
        </w:rPr>
        <w:t xml:space="preserve"> грн./</w:t>
      </w:r>
      <w:r w:rsidR="0065314A">
        <w:rPr>
          <w:sz w:val="27"/>
          <w:szCs w:val="27"/>
          <w:lang w:val="uk-UA"/>
        </w:rPr>
        <w:t>куб.</w:t>
      </w:r>
      <w:r w:rsidRPr="00082DBB">
        <w:rPr>
          <w:sz w:val="27"/>
          <w:szCs w:val="27"/>
          <w:lang w:val="uk-UA"/>
        </w:rPr>
        <w:t>м з ПДВ</w:t>
      </w:r>
      <w:r w:rsidR="00902365" w:rsidRPr="00082DBB">
        <w:rPr>
          <w:sz w:val="27"/>
          <w:szCs w:val="27"/>
          <w:lang w:val="uk-UA"/>
        </w:rPr>
        <w:t>;</w:t>
      </w:r>
    </w:p>
    <w:p w:rsidR="003F1A47" w:rsidRPr="00082DBB" w:rsidRDefault="003F1A47" w:rsidP="002F67A1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для бюджетних установ  – </w:t>
      </w:r>
      <w:r w:rsidR="008C22C2">
        <w:rPr>
          <w:sz w:val="27"/>
          <w:szCs w:val="27"/>
          <w:lang w:val="uk-UA"/>
        </w:rPr>
        <w:t>12,5937</w:t>
      </w:r>
      <w:r w:rsidRPr="00082DBB">
        <w:rPr>
          <w:sz w:val="27"/>
          <w:szCs w:val="27"/>
          <w:lang w:val="uk-UA"/>
        </w:rPr>
        <w:t xml:space="preserve"> грн./</w:t>
      </w:r>
      <w:r w:rsidR="0065314A">
        <w:rPr>
          <w:sz w:val="27"/>
          <w:szCs w:val="27"/>
          <w:lang w:val="uk-UA"/>
        </w:rPr>
        <w:t>куб.</w:t>
      </w:r>
      <w:r w:rsidRPr="00082DBB">
        <w:rPr>
          <w:sz w:val="27"/>
          <w:szCs w:val="27"/>
          <w:lang w:val="uk-UA"/>
        </w:rPr>
        <w:t>м з ПДВ</w:t>
      </w:r>
      <w:r w:rsidR="00902365" w:rsidRPr="00082DBB">
        <w:rPr>
          <w:sz w:val="27"/>
          <w:szCs w:val="27"/>
          <w:lang w:val="uk-UA"/>
        </w:rPr>
        <w:t>;</w:t>
      </w:r>
    </w:p>
    <w:p w:rsidR="003F1A47" w:rsidRPr="00082DBB" w:rsidRDefault="003F1A47" w:rsidP="002F67A1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для інших споживачів    </w:t>
      </w:r>
      <w:r w:rsidR="00902365" w:rsidRPr="00082DBB">
        <w:rPr>
          <w:sz w:val="27"/>
          <w:szCs w:val="27"/>
          <w:lang w:val="uk-UA"/>
        </w:rPr>
        <w:t xml:space="preserve"> – </w:t>
      </w:r>
      <w:r w:rsidR="008C22C2">
        <w:rPr>
          <w:sz w:val="27"/>
          <w:szCs w:val="27"/>
          <w:lang w:val="uk-UA"/>
        </w:rPr>
        <w:t>13,0255</w:t>
      </w:r>
      <w:r w:rsidRPr="00082DBB">
        <w:rPr>
          <w:sz w:val="27"/>
          <w:szCs w:val="27"/>
          <w:lang w:val="uk-UA"/>
        </w:rPr>
        <w:t xml:space="preserve"> грн./</w:t>
      </w:r>
      <w:r w:rsidR="0065314A">
        <w:rPr>
          <w:sz w:val="27"/>
          <w:szCs w:val="27"/>
          <w:lang w:val="uk-UA"/>
        </w:rPr>
        <w:t>куб.</w:t>
      </w:r>
      <w:r w:rsidRPr="00082DBB">
        <w:rPr>
          <w:sz w:val="27"/>
          <w:szCs w:val="27"/>
          <w:lang w:val="uk-UA"/>
        </w:rPr>
        <w:t>м з ПДВ</w:t>
      </w:r>
      <w:r w:rsidR="00902365" w:rsidRPr="00082DBB">
        <w:rPr>
          <w:sz w:val="27"/>
          <w:szCs w:val="27"/>
          <w:lang w:val="uk-UA"/>
        </w:rPr>
        <w:t>.</w:t>
      </w:r>
      <w:r w:rsidRPr="00082DBB">
        <w:rPr>
          <w:sz w:val="27"/>
          <w:szCs w:val="27"/>
          <w:lang w:val="uk-UA"/>
        </w:rPr>
        <w:t xml:space="preserve"> </w:t>
      </w:r>
    </w:p>
    <w:p w:rsidR="00B14C01" w:rsidRPr="00082DBB" w:rsidRDefault="00B14C01" w:rsidP="002F67A1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bCs/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Рішення набирає чинності з 01 </w:t>
      </w:r>
      <w:r w:rsidR="002F67A1" w:rsidRPr="00082DBB">
        <w:rPr>
          <w:sz w:val="27"/>
          <w:szCs w:val="27"/>
          <w:lang w:val="uk-UA"/>
        </w:rPr>
        <w:t>вересня</w:t>
      </w:r>
      <w:r w:rsidRPr="00082DBB">
        <w:rPr>
          <w:sz w:val="27"/>
          <w:szCs w:val="27"/>
          <w:lang w:val="uk-UA"/>
        </w:rPr>
        <w:t xml:space="preserve"> 202</w:t>
      </w:r>
      <w:r w:rsidR="002F67A1" w:rsidRPr="00082DBB">
        <w:rPr>
          <w:sz w:val="27"/>
          <w:szCs w:val="27"/>
          <w:lang w:val="uk-UA"/>
        </w:rPr>
        <w:t>2 року</w:t>
      </w:r>
      <w:r w:rsidRPr="00082DBB">
        <w:rPr>
          <w:sz w:val="27"/>
          <w:szCs w:val="27"/>
          <w:lang w:val="uk-UA"/>
        </w:rPr>
        <w:t>.</w:t>
      </w:r>
    </w:p>
    <w:p w:rsidR="00B14C01" w:rsidRPr="00082DBB" w:rsidRDefault="00B14C01" w:rsidP="002F67A1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lastRenderedPageBreak/>
        <w:t>КП «</w:t>
      </w:r>
      <w:r w:rsidR="002F67A1" w:rsidRPr="00082DBB">
        <w:rPr>
          <w:sz w:val="27"/>
          <w:szCs w:val="27"/>
          <w:lang w:val="uk-UA"/>
        </w:rPr>
        <w:t>Полігон</w:t>
      </w:r>
      <w:r w:rsidRPr="00082DBB">
        <w:rPr>
          <w:sz w:val="27"/>
          <w:szCs w:val="27"/>
          <w:lang w:val="uk-UA"/>
        </w:rPr>
        <w:t>»</w:t>
      </w:r>
      <w:r w:rsidR="002F67A1" w:rsidRPr="00082DBB">
        <w:rPr>
          <w:sz w:val="27"/>
          <w:szCs w:val="27"/>
          <w:lang w:val="uk-UA"/>
        </w:rPr>
        <w:t xml:space="preserve"> (Собіпан В.М.) </w:t>
      </w:r>
      <w:r w:rsidRPr="00082DBB">
        <w:rPr>
          <w:sz w:val="27"/>
          <w:szCs w:val="27"/>
          <w:lang w:val="uk-UA"/>
        </w:rPr>
        <w:t>застосовувати тарифи, встановлені пунктом 1 цього рішення,</w:t>
      </w:r>
      <w:r w:rsidR="002F67A1" w:rsidRPr="00082DBB">
        <w:rPr>
          <w:sz w:val="27"/>
          <w:szCs w:val="27"/>
          <w:lang w:val="uk-UA"/>
        </w:rPr>
        <w:t xml:space="preserve"> </w:t>
      </w:r>
      <w:r w:rsidRPr="00082DBB">
        <w:rPr>
          <w:sz w:val="27"/>
          <w:szCs w:val="27"/>
          <w:lang w:val="uk-UA"/>
        </w:rPr>
        <w:t xml:space="preserve">з дотриманням вимог ч.5 ст.10 Закону </w:t>
      </w:r>
      <w:r w:rsidR="002F67A1" w:rsidRPr="00082DBB">
        <w:rPr>
          <w:sz w:val="27"/>
          <w:szCs w:val="27"/>
          <w:lang w:val="uk-UA"/>
        </w:rPr>
        <w:t xml:space="preserve">України </w:t>
      </w:r>
      <w:r w:rsidRPr="00082DBB">
        <w:rPr>
          <w:sz w:val="27"/>
          <w:szCs w:val="27"/>
          <w:lang w:val="uk-UA"/>
        </w:rPr>
        <w:t>«Про житлово</w:t>
      </w:r>
      <w:r w:rsidR="00AA029C">
        <w:rPr>
          <w:sz w:val="27"/>
          <w:szCs w:val="27"/>
          <w:lang w:val="uk-UA"/>
        </w:rPr>
        <w:t xml:space="preserve"> -</w:t>
      </w:r>
      <w:r w:rsidRPr="00082DBB">
        <w:rPr>
          <w:sz w:val="27"/>
          <w:szCs w:val="27"/>
          <w:lang w:val="uk-UA"/>
        </w:rPr>
        <w:t xml:space="preserve"> комунальні послуги»</w:t>
      </w:r>
      <w:r w:rsidR="00082DBB">
        <w:rPr>
          <w:sz w:val="27"/>
          <w:szCs w:val="27"/>
          <w:lang w:val="uk-UA"/>
        </w:rPr>
        <w:t>.</w:t>
      </w:r>
    </w:p>
    <w:p w:rsidR="002F67A1" w:rsidRPr="00082DBB" w:rsidRDefault="002F67A1" w:rsidP="002F67A1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>Контроль за виконанням цього рішення покласти на постійну комісію міської ради з питань соціально – економічного розвитку, бюджету та фінансів.</w:t>
      </w:r>
    </w:p>
    <w:p w:rsidR="002F67A1" w:rsidRPr="00082DBB" w:rsidRDefault="002F67A1" w:rsidP="002F67A1">
      <w:pPr>
        <w:tabs>
          <w:tab w:val="left" w:pos="284"/>
          <w:tab w:val="left" w:pos="851"/>
        </w:tabs>
        <w:jc w:val="both"/>
        <w:rPr>
          <w:bCs/>
          <w:sz w:val="27"/>
          <w:szCs w:val="27"/>
          <w:lang w:val="uk-UA"/>
        </w:rPr>
      </w:pPr>
    </w:p>
    <w:p w:rsidR="00D92169" w:rsidRPr="00082DBB" w:rsidRDefault="00D92169" w:rsidP="002F67A1">
      <w:p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</w:p>
    <w:p w:rsidR="00433AD9" w:rsidRPr="00082DBB" w:rsidRDefault="00433AD9" w:rsidP="00253EF0">
      <w:pPr>
        <w:ind w:left="720"/>
        <w:jc w:val="both"/>
        <w:rPr>
          <w:sz w:val="28"/>
          <w:szCs w:val="28"/>
          <w:lang w:val="uk-UA"/>
        </w:rPr>
      </w:pPr>
    </w:p>
    <w:p w:rsidR="00433AD9" w:rsidRPr="00082DBB" w:rsidRDefault="00433AD9" w:rsidP="00253EF0">
      <w:pPr>
        <w:jc w:val="both"/>
        <w:rPr>
          <w:sz w:val="28"/>
          <w:szCs w:val="28"/>
          <w:lang w:val="uk-UA"/>
        </w:rPr>
      </w:pPr>
    </w:p>
    <w:p w:rsidR="00433AD9" w:rsidRPr="00082DBB" w:rsidRDefault="00433AD9" w:rsidP="00433AD9">
      <w:pPr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2C1DAD" w:rsidRPr="00082DBB">
        <w:rPr>
          <w:b/>
          <w:bCs/>
          <w:sz w:val="28"/>
          <w:szCs w:val="28"/>
          <w:lang w:val="uk-UA"/>
        </w:rPr>
        <w:t xml:space="preserve">  Ігор ПАЛЬОНКА</w:t>
      </w:r>
    </w:p>
    <w:p w:rsidR="00433AD9" w:rsidRPr="00082DBB" w:rsidRDefault="003F6A18" w:rsidP="00433AD9">
      <w:pPr>
        <w:rPr>
          <w:sz w:val="20"/>
          <w:szCs w:val="20"/>
          <w:lang w:val="uk-UA"/>
        </w:rPr>
      </w:pPr>
      <w:r w:rsidRPr="00082DBB">
        <w:rPr>
          <w:sz w:val="20"/>
          <w:szCs w:val="20"/>
          <w:lang w:val="uk-UA"/>
        </w:rPr>
        <w:t>Оксана Виваль</w:t>
      </w:r>
      <w:r w:rsidR="00433AD9" w:rsidRPr="00082DBB">
        <w:rPr>
          <w:sz w:val="20"/>
          <w:szCs w:val="20"/>
          <w:lang w:val="uk-UA"/>
        </w:rPr>
        <w:t xml:space="preserve"> </w:t>
      </w:r>
      <w:r w:rsidRPr="00082DBB">
        <w:rPr>
          <w:sz w:val="20"/>
          <w:szCs w:val="20"/>
          <w:lang w:val="uk-UA"/>
        </w:rPr>
        <w:t>0</w:t>
      </w:r>
      <w:r w:rsidR="00FE00D9" w:rsidRPr="00082DBB">
        <w:rPr>
          <w:sz w:val="20"/>
          <w:szCs w:val="20"/>
          <w:lang w:val="uk-UA"/>
        </w:rPr>
        <w:t>800333262</w:t>
      </w:r>
    </w:p>
    <w:p w:rsidR="00433AD9" w:rsidRPr="00082DBB" w:rsidRDefault="002F67A1" w:rsidP="00E47D70">
      <w:pPr>
        <w:rPr>
          <w:sz w:val="20"/>
          <w:szCs w:val="20"/>
          <w:lang w:val="uk-UA"/>
        </w:rPr>
      </w:pPr>
      <w:r w:rsidRPr="00082DBB">
        <w:rPr>
          <w:sz w:val="20"/>
          <w:szCs w:val="20"/>
          <w:lang w:val="uk-UA"/>
        </w:rPr>
        <w:t>Володимир Собіпан</w:t>
      </w:r>
      <w:r w:rsidR="00433AD9" w:rsidRPr="00082DBB">
        <w:rPr>
          <w:sz w:val="20"/>
          <w:szCs w:val="20"/>
          <w:lang w:val="uk-UA"/>
        </w:rPr>
        <w:t xml:space="preserve"> </w:t>
      </w:r>
      <w:r w:rsidRPr="00082DBB">
        <w:rPr>
          <w:sz w:val="20"/>
          <w:szCs w:val="20"/>
          <w:lang w:val="uk-UA"/>
        </w:rPr>
        <w:t>31303</w:t>
      </w: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Default="008E740C" w:rsidP="00E47D70">
      <w:pPr>
        <w:rPr>
          <w:sz w:val="20"/>
          <w:szCs w:val="20"/>
          <w:lang w:val="uk-UA"/>
        </w:rPr>
      </w:pPr>
    </w:p>
    <w:p w:rsidR="00AA029C" w:rsidRPr="00082DBB" w:rsidRDefault="00AA029C" w:rsidP="00E47D70">
      <w:pPr>
        <w:rPr>
          <w:sz w:val="20"/>
          <w:szCs w:val="20"/>
          <w:lang w:val="uk-UA"/>
        </w:rPr>
      </w:pPr>
    </w:p>
    <w:p w:rsidR="008E740C" w:rsidRDefault="008E740C" w:rsidP="00E47D70">
      <w:pPr>
        <w:rPr>
          <w:sz w:val="20"/>
          <w:szCs w:val="20"/>
          <w:lang w:val="uk-UA"/>
        </w:rPr>
      </w:pPr>
    </w:p>
    <w:p w:rsidR="008C22C2" w:rsidRDefault="008C22C2" w:rsidP="00E47D70">
      <w:pPr>
        <w:rPr>
          <w:sz w:val="20"/>
          <w:szCs w:val="20"/>
          <w:lang w:val="uk-UA"/>
        </w:rPr>
      </w:pPr>
    </w:p>
    <w:p w:rsidR="008C22C2" w:rsidRDefault="008C22C2" w:rsidP="00E47D70">
      <w:pPr>
        <w:rPr>
          <w:sz w:val="20"/>
          <w:szCs w:val="20"/>
          <w:lang w:val="uk-UA"/>
        </w:rPr>
      </w:pPr>
    </w:p>
    <w:p w:rsidR="008C22C2" w:rsidRDefault="008C22C2" w:rsidP="00E47D70">
      <w:pPr>
        <w:rPr>
          <w:sz w:val="20"/>
          <w:szCs w:val="20"/>
          <w:lang w:val="uk-UA"/>
        </w:rPr>
      </w:pPr>
    </w:p>
    <w:p w:rsidR="008C22C2" w:rsidRDefault="008C22C2" w:rsidP="00E47D70">
      <w:pPr>
        <w:rPr>
          <w:sz w:val="20"/>
          <w:szCs w:val="20"/>
          <w:lang w:val="uk-UA"/>
        </w:rPr>
      </w:pPr>
    </w:p>
    <w:p w:rsidR="008C22C2" w:rsidRDefault="008C22C2" w:rsidP="00E47D70">
      <w:pPr>
        <w:rPr>
          <w:sz w:val="20"/>
          <w:szCs w:val="20"/>
          <w:lang w:val="uk-UA"/>
        </w:rPr>
      </w:pPr>
    </w:p>
    <w:p w:rsidR="008C22C2" w:rsidRPr="00082DBB" w:rsidRDefault="008C22C2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082DBB" w:rsidRDefault="008E740C" w:rsidP="00082DBB">
      <w:pPr>
        <w:ind w:left="6096"/>
        <w:rPr>
          <w:lang w:val="uk-UA"/>
        </w:rPr>
      </w:pPr>
      <w:r w:rsidRPr="00082DBB">
        <w:rPr>
          <w:lang w:val="uk-UA"/>
        </w:rPr>
        <w:lastRenderedPageBreak/>
        <w:t>Додаток</w:t>
      </w:r>
    </w:p>
    <w:p w:rsidR="008E740C" w:rsidRPr="00082DBB" w:rsidRDefault="008E740C" w:rsidP="00082DBB">
      <w:pPr>
        <w:ind w:left="6096"/>
        <w:rPr>
          <w:lang w:val="uk-UA"/>
        </w:rPr>
      </w:pPr>
      <w:r w:rsidRPr="00082DBB">
        <w:rPr>
          <w:lang w:val="uk-UA"/>
        </w:rPr>
        <w:t>рішення виконавчого комітету</w:t>
      </w:r>
    </w:p>
    <w:p w:rsidR="008E740C" w:rsidRPr="00082DBB" w:rsidRDefault="008E740C" w:rsidP="00082DBB">
      <w:pPr>
        <w:ind w:left="6096"/>
        <w:rPr>
          <w:lang w:val="uk-UA"/>
        </w:rPr>
      </w:pPr>
      <w:r w:rsidRPr="00082DBB">
        <w:rPr>
          <w:lang w:val="uk-UA"/>
        </w:rPr>
        <w:t>№</w:t>
      </w:r>
      <w:r w:rsidR="00BC0E7D">
        <w:rPr>
          <w:lang w:val="uk-UA"/>
        </w:rPr>
        <w:t xml:space="preserve"> 266</w:t>
      </w:r>
      <w:r w:rsidR="009A757B" w:rsidRPr="00082DBB">
        <w:rPr>
          <w:lang w:val="uk-UA"/>
        </w:rPr>
        <w:t xml:space="preserve"> </w:t>
      </w:r>
      <w:r w:rsidRPr="00082DBB">
        <w:rPr>
          <w:lang w:val="uk-UA"/>
        </w:rPr>
        <w:t>від</w:t>
      </w:r>
      <w:r w:rsidR="00BC0E7D">
        <w:rPr>
          <w:lang w:val="uk-UA"/>
        </w:rPr>
        <w:t xml:space="preserve"> 25.08.2022</w:t>
      </w:r>
      <w:r w:rsidR="00082DBB">
        <w:rPr>
          <w:lang w:val="uk-UA"/>
        </w:rPr>
        <w:t xml:space="preserve"> </w:t>
      </w:r>
      <w:r w:rsidRPr="00082DBB">
        <w:rPr>
          <w:lang w:val="uk-UA"/>
        </w:rPr>
        <w:t>року</w:t>
      </w: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082DBB" w:rsidRDefault="00082DBB" w:rsidP="004B0E04">
      <w:pPr>
        <w:jc w:val="center"/>
        <w:rPr>
          <w:b/>
          <w:sz w:val="28"/>
          <w:szCs w:val="28"/>
          <w:lang w:val="uk-UA"/>
        </w:rPr>
      </w:pPr>
    </w:p>
    <w:p w:rsidR="002F67A1" w:rsidRPr="00082DBB" w:rsidRDefault="00082DBB" w:rsidP="004B0E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</w:p>
    <w:p w:rsidR="00275ADF" w:rsidRPr="00082DBB" w:rsidRDefault="004B0E04" w:rsidP="004B0E04">
      <w:pPr>
        <w:jc w:val="center"/>
        <w:rPr>
          <w:b/>
          <w:sz w:val="28"/>
          <w:szCs w:val="28"/>
          <w:lang w:val="uk-UA"/>
        </w:rPr>
      </w:pPr>
      <w:r w:rsidRPr="00082DBB">
        <w:rPr>
          <w:b/>
          <w:sz w:val="28"/>
          <w:szCs w:val="28"/>
          <w:lang w:val="uk-UA"/>
        </w:rPr>
        <w:t xml:space="preserve"> тариф</w:t>
      </w:r>
      <w:r w:rsidR="00AA029C">
        <w:rPr>
          <w:b/>
          <w:sz w:val="28"/>
          <w:szCs w:val="28"/>
          <w:lang w:val="uk-UA"/>
        </w:rPr>
        <w:t>ів</w:t>
      </w:r>
      <w:r w:rsidRPr="00082DBB">
        <w:rPr>
          <w:b/>
          <w:sz w:val="28"/>
          <w:szCs w:val="28"/>
          <w:lang w:val="uk-UA"/>
        </w:rPr>
        <w:t xml:space="preserve"> на </w:t>
      </w:r>
      <w:r w:rsidR="00AA029C">
        <w:rPr>
          <w:b/>
          <w:sz w:val="28"/>
          <w:szCs w:val="28"/>
          <w:lang w:val="uk-UA"/>
        </w:rPr>
        <w:t xml:space="preserve">послуги з </w:t>
      </w:r>
      <w:r w:rsidR="008C22C2">
        <w:rPr>
          <w:b/>
          <w:sz w:val="28"/>
          <w:szCs w:val="28"/>
          <w:lang w:val="uk-UA"/>
        </w:rPr>
        <w:t>захоронення</w:t>
      </w:r>
      <w:r w:rsidR="002F67A1" w:rsidRPr="00082DBB">
        <w:rPr>
          <w:b/>
          <w:sz w:val="28"/>
          <w:szCs w:val="28"/>
          <w:lang w:val="uk-UA"/>
        </w:rPr>
        <w:t xml:space="preserve"> </w:t>
      </w:r>
      <w:r w:rsidR="00AA029C">
        <w:rPr>
          <w:b/>
          <w:sz w:val="28"/>
          <w:szCs w:val="28"/>
          <w:lang w:val="uk-UA"/>
        </w:rPr>
        <w:t>тверд</w:t>
      </w:r>
      <w:r w:rsidR="002F67A1" w:rsidRPr="00082DBB">
        <w:rPr>
          <w:b/>
          <w:sz w:val="28"/>
          <w:szCs w:val="28"/>
          <w:lang w:val="uk-UA"/>
        </w:rPr>
        <w:t>их побутових відходів</w:t>
      </w:r>
      <w:r w:rsidR="00275ADF" w:rsidRPr="00082DBB">
        <w:rPr>
          <w:b/>
          <w:sz w:val="28"/>
          <w:szCs w:val="28"/>
          <w:lang w:val="uk-UA"/>
        </w:rPr>
        <w:t>,</w:t>
      </w:r>
    </w:p>
    <w:p w:rsidR="004B0E04" w:rsidRPr="00082DBB" w:rsidRDefault="00275ADF" w:rsidP="004B0E04">
      <w:pPr>
        <w:jc w:val="center"/>
        <w:rPr>
          <w:b/>
          <w:sz w:val="28"/>
          <w:szCs w:val="28"/>
          <w:lang w:val="uk-UA"/>
        </w:rPr>
      </w:pPr>
      <w:r w:rsidRPr="00082DBB">
        <w:rPr>
          <w:b/>
          <w:sz w:val="28"/>
          <w:szCs w:val="28"/>
          <w:lang w:val="uk-UA"/>
        </w:rPr>
        <w:t>які надаються КП «Полігон»</w:t>
      </w:r>
      <w:r w:rsidR="00AA029C" w:rsidRPr="00AA029C">
        <w:rPr>
          <w:b/>
          <w:bCs/>
          <w:sz w:val="20"/>
          <w:szCs w:val="20"/>
          <w:lang w:val="uk-UA"/>
        </w:rPr>
        <w:t xml:space="preserve"> 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5384"/>
        <w:gridCol w:w="1984"/>
        <w:gridCol w:w="1701"/>
      </w:tblGrid>
      <w:tr w:rsidR="008C22C2" w:rsidRPr="008C22C2" w:rsidTr="008C22C2">
        <w:trPr>
          <w:trHeight w:val="37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5384" w:type="dxa"/>
            <w:vMerge w:val="restart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Показник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AA029C">
              <w:rPr>
                <w:b/>
                <w:bCs/>
                <w:sz w:val="20"/>
                <w:szCs w:val="20"/>
                <w:lang w:val="uk-UA"/>
              </w:rPr>
              <w:t xml:space="preserve">Тариф на послугу з </w:t>
            </w:r>
            <w:r>
              <w:rPr>
                <w:b/>
                <w:bCs/>
                <w:sz w:val="20"/>
                <w:szCs w:val="20"/>
                <w:lang w:val="uk-UA"/>
              </w:rPr>
              <w:t>захоронення</w:t>
            </w:r>
            <w:r w:rsidRPr="00AA029C">
              <w:rPr>
                <w:b/>
                <w:bCs/>
                <w:sz w:val="20"/>
                <w:szCs w:val="20"/>
                <w:lang w:val="uk-UA"/>
              </w:rPr>
              <w:t xml:space="preserve"> ТПВ</w:t>
            </w:r>
          </w:p>
        </w:tc>
      </w:tr>
      <w:tr w:rsidR="008C22C2" w:rsidRPr="008C22C2" w:rsidTr="008C22C2">
        <w:trPr>
          <w:trHeight w:val="230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685" w:type="dxa"/>
            <w:gridSpan w:val="2"/>
            <w:vMerge/>
            <w:vAlign w:val="center"/>
            <w:hideMark/>
          </w:tcPr>
          <w:p w:rsidR="008C22C2" w:rsidRPr="008C22C2" w:rsidRDefault="008C22C2" w:rsidP="008C22C2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8C22C2" w:rsidRPr="008C22C2" w:rsidTr="008C22C2">
        <w:trPr>
          <w:trHeight w:val="286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Всього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н</w:t>
            </w: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а 1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куб. </w:t>
            </w: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м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, грн.</w:t>
            </w:r>
          </w:p>
        </w:tc>
      </w:tr>
      <w:tr w:rsidR="008C22C2" w:rsidRPr="008C22C2" w:rsidTr="008C22C2">
        <w:trPr>
          <w:trHeight w:val="261"/>
        </w:trPr>
        <w:tc>
          <w:tcPr>
            <w:tcW w:w="580" w:type="dxa"/>
            <w:vMerge w:val="restart"/>
            <w:shd w:val="clear" w:color="auto" w:fill="auto"/>
            <w:noWrap/>
            <w:hideMark/>
          </w:tcPr>
          <w:p w:rsidR="008C22C2" w:rsidRPr="008C22C2" w:rsidRDefault="008C22C2" w:rsidP="008C22C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Прямі матеріальні витрати: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246 498,74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2,6567</w:t>
            </w:r>
          </w:p>
        </w:tc>
      </w:tr>
      <w:tr w:rsidR="008C22C2" w:rsidRPr="008C22C2" w:rsidTr="008C22C2">
        <w:trPr>
          <w:trHeight w:val="280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  паливо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215 118,00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2,3185</w:t>
            </w:r>
          </w:p>
        </w:tc>
      </w:tr>
      <w:tr w:rsidR="008C22C2" w:rsidRPr="008C22C2" w:rsidTr="008C22C2">
        <w:trPr>
          <w:trHeight w:val="269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  мастильні матеріали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6 546,31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0,0706</w:t>
            </w:r>
          </w:p>
        </w:tc>
      </w:tr>
      <w:tr w:rsidR="008C22C2" w:rsidRPr="008C22C2" w:rsidTr="008C22C2">
        <w:trPr>
          <w:trHeight w:val="274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 </w:t>
            </w:r>
            <w:r w:rsidRPr="008C22C2">
              <w:rPr>
                <w:sz w:val="20"/>
                <w:szCs w:val="20"/>
                <w:lang w:val="uk-UA" w:eastAsia="uk-UA"/>
              </w:rPr>
              <w:t>запасні частини (поточний ремонт)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24 834,43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0,2677</w:t>
            </w:r>
          </w:p>
        </w:tc>
      </w:tr>
      <w:tr w:rsidR="008C22C2" w:rsidRPr="008C22C2" w:rsidTr="008C22C2">
        <w:trPr>
          <w:trHeight w:val="277"/>
        </w:trPr>
        <w:tc>
          <w:tcPr>
            <w:tcW w:w="580" w:type="dxa"/>
            <w:vMerge w:val="restart"/>
            <w:shd w:val="clear" w:color="auto" w:fill="auto"/>
            <w:noWrap/>
            <w:hideMark/>
          </w:tcPr>
          <w:p w:rsidR="008C22C2" w:rsidRPr="008C22C2" w:rsidRDefault="008C22C2" w:rsidP="008C22C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Прямі витрати на оплату праці: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304 735,53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3,2844</w:t>
            </w:r>
          </w:p>
        </w:tc>
      </w:tr>
      <w:tr w:rsidR="008C22C2" w:rsidRPr="008C22C2" w:rsidTr="008C22C2">
        <w:trPr>
          <w:trHeight w:val="268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ind w:firstLineChars="100" w:firstLine="200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фонд основної заробітної плати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276 181,80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2,9766</w:t>
            </w:r>
          </w:p>
        </w:tc>
      </w:tr>
      <w:tr w:rsidR="008C22C2" w:rsidRPr="008C22C2" w:rsidTr="008C22C2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ind w:firstLineChars="100" w:firstLine="200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фонд додаткової заробітної плати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28 553,73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0,3077</w:t>
            </w:r>
          </w:p>
        </w:tc>
      </w:tr>
      <w:tr w:rsidR="008C22C2" w:rsidRPr="008C22C2" w:rsidTr="008C22C2">
        <w:trPr>
          <w:trHeight w:val="276"/>
        </w:trPr>
        <w:tc>
          <w:tcPr>
            <w:tcW w:w="580" w:type="dxa"/>
            <w:vMerge w:val="restart"/>
            <w:shd w:val="clear" w:color="auto" w:fill="auto"/>
            <w:noWrap/>
            <w:hideMark/>
          </w:tcPr>
          <w:p w:rsidR="008C22C2" w:rsidRPr="008C22C2" w:rsidRDefault="008C22C2" w:rsidP="008C22C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Інші прямі витрати: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67 041,82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0,7226</w:t>
            </w:r>
          </w:p>
        </w:tc>
      </w:tr>
      <w:tr w:rsidR="008C22C2" w:rsidRPr="008C22C2" w:rsidTr="008C22C2">
        <w:trPr>
          <w:trHeight w:val="265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ind w:firstLineChars="100" w:firstLine="200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внески на ЄСВ 22%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67 041,82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0,7226</w:t>
            </w:r>
          </w:p>
        </w:tc>
      </w:tr>
      <w:tr w:rsidR="008C22C2" w:rsidRPr="008C22C2" w:rsidTr="008C22C2">
        <w:trPr>
          <w:trHeight w:val="270"/>
        </w:trPr>
        <w:tc>
          <w:tcPr>
            <w:tcW w:w="580" w:type="dxa"/>
            <w:vMerge w:val="restart"/>
            <w:shd w:val="clear" w:color="auto" w:fill="auto"/>
            <w:noWrap/>
            <w:hideMark/>
          </w:tcPr>
          <w:p w:rsidR="008C22C2" w:rsidRPr="008C22C2" w:rsidRDefault="008C22C2" w:rsidP="008C22C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Інші виробничі витрати: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131 960,75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1,4222</w:t>
            </w:r>
          </w:p>
        </w:tc>
      </w:tr>
      <w:tr w:rsidR="008C22C2" w:rsidRPr="008C22C2" w:rsidTr="008C22C2">
        <w:trPr>
          <w:trHeight w:val="273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ind w:firstLineChars="100" w:firstLine="200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земельний податок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19 014,61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0,2049</w:t>
            </w:r>
          </w:p>
        </w:tc>
      </w:tr>
      <w:tr w:rsidR="008C22C2" w:rsidRPr="008C22C2" w:rsidTr="008C22C2">
        <w:trPr>
          <w:trHeight w:val="278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ind w:firstLineChars="100" w:firstLine="200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екологічний збір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104 382,00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1,1250</w:t>
            </w:r>
          </w:p>
        </w:tc>
      </w:tr>
      <w:tr w:rsidR="008C22C2" w:rsidRPr="008C22C2" w:rsidTr="008C22C2">
        <w:trPr>
          <w:trHeight w:val="281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ind w:firstLineChars="100" w:firstLine="200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придбання спецодягу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540,45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0,0103</w:t>
            </w:r>
          </w:p>
        </w:tc>
      </w:tr>
      <w:tr w:rsidR="008C22C2" w:rsidRPr="008C22C2" w:rsidTr="008C22C2">
        <w:trPr>
          <w:trHeight w:val="272"/>
        </w:trPr>
        <w:tc>
          <w:tcPr>
            <w:tcW w:w="580" w:type="dxa"/>
            <w:vMerge/>
            <w:vAlign w:val="center"/>
            <w:hideMark/>
          </w:tcPr>
          <w:p w:rsidR="008C22C2" w:rsidRPr="008C22C2" w:rsidRDefault="008C22C2" w:rsidP="008C22C2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ind w:firstLineChars="100" w:firstLine="200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електроенергія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8 023,69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0,1532</w:t>
            </w:r>
          </w:p>
        </w:tc>
      </w:tr>
      <w:tr w:rsidR="008C22C2" w:rsidRPr="008C22C2" w:rsidTr="008C22C2">
        <w:trPr>
          <w:trHeight w:val="27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 xml:space="preserve">Загальновиробничі витрати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58 996,23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0,6358</w:t>
            </w:r>
          </w:p>
        </w:tc>
      </w:tr>
      <w:tr w:rsidR="008C22C2" w:rsidRPr="008C22C2" w:rsidTr="008C22C2">
        <w:trPr>
          <w:trHeight w:val="26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Виробнича собівартість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809 233,07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8,7217</w:t>
            </w:r>
          </w:p>
        </w:tc>
      </w:tr>
      <w:tr w:rsidR="008C22C2" w:rsidRPr="008C22C2" w:rsidTr="008C22C2">
        <w:trPr>
          <w:trHeight w:val="26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 xml:space="preserve">Витрати на збут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12 012,21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0,1295</w:t>
            </w:r>
          </w:p>
        </w:tc>
      </w:tr>
      <w:tr w:rsidR="008C22C2" w:rsidRPr="008C22C2" w:rsidTr="008C22C2">
        <w:trPr>
          <w:trHeight w:val="27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 xml:space="preserve">Адміністративні витрати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52 358,66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1,7008</w:t>
            </w:r>
          </w:p>
        </w:tc>
      </w:tr>
      <w:tr w:rsidR="008C22C2" w:rsidRPr="008C22C2" w:rsidTr="008C22C2">
        <w:trPr>
          <w:trHeight w:val="27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 xml:space="preserve">Повна планова собівартість послуги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873 603,94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9,4155</w:t>
            </w:r>
          </w:p>
        </w:tc>
      </w:tr>
      <w:tr w:rsidR="008C22C2" w:rsidRPr="008C22C2" w:rsidTr="008C22C2">
        <w:trPr>
          <w:trHeight w:val="28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rPr>
                <w:b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sz w:val="20"/>
                <w:szCs w:val="20"/>
                <w:lang w:val="uk-UA" w:eastAsia="uk-UA"/>
              </w:rPr>
              <w:t>Об'єм захоронення ТПВ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sz w:val="20"/>
                <w:szCs w:val="20"/>
                <w:lang w:val="uk-UA" w:eastAsia="uk-UA"/>
              </w:rPr>
              <w:t>92 784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C22C2" w:rsidRPr="008C22C2" w:rsidRDefault="008C22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 </w:t>
            </w:r>
          </w:p>
        </w:tc>
      </w:tr>
      <w:tr w:rsidR="004D55C2" w:rsidRPr="008C22C2" w:rsidTr="004D55C2">
        <w:trPr>
          <w:trHeight w:val="271"/>
        </w:trPr>
        <w:tc>
          <w:tcPr>
            <w:tcW w:w="580" w:type="dxa"/>
            <w:vMerge w:val="restart"/>
            <w:shd w:val="clear" w:color="auto" w:fill="auto"/>
            <w:noWrap/>
            <w:vAlign w:val="bottom"/>
            <w:hideMark/>
          </w:tcPr>
          <w:p w:rsidR="004D55C2" w:rsidRPr="008C22C2" w:rsidRDefault="004D55C2" w:rsidP="008C22C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Тариф згідно собівартості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9,4155</w:t>
            </w:r>
          </w:p>
        </w:tc>
      </w:tr>
      <w:tr w:rsidR="004D55C2" w:rsidRPr="008C22C2" w:rsidTr="004D55C2">
        <w:trPr>
          <w:trHeight w:val="262"/>
        </w:trPr>
        <w:tc>
          <w:tcPr>
            <w:tcW w:w="580" w:type="dxa"/>
            <w:vMerge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Рентабельність (грн)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0,7195</w:t>
            </w:r>
          </w:p>
        </w:tc>
      </w:tr>
      <w:tr w:rsidR="004D55C2" w:rsidRPr="008C22C2" w:rsidTr="004D55C2">
        <w:trPr>
          <w:trHeight w:val="279"/>
        </w:trPr>
        <w:tc>
          <w:tcPr>
            <w:tcW w:w="580" w:type="dxa"/>
            <w:vMerge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ПДВ 20%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2,0270</w:t>
            </w:r>
          </w:p>
        </w:tc>
      </w:tr>
      <w:tr w:rsidR="004D55C2" w:rsidRPr="008C22C2" w:rsidTr="004D55C2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Тариф з ПДВ для населення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12,1620</w:t>
            </w:r>
          </w:p>
        </w:tc>
      </w:tr>
      <w:tr w:rsidR="004D55C2" w:rsidRPr="008C22C2" w:rsidTr="004D55C2">
        <w:trPr>
          <w:trHeight w:val="287"/>
        </w:trPr>
        <w:tc>
          <w:tcPr>
            <w:tcW w:w="580" w:type="dxa"/>
            <w:vMerge w:val="restart"/>
            <w:shd w:val="clear" w:color="auto" w:fill="auto"/>
            <w:noWrap/>
            <w:vAlign w:val="bottom"/>
            <w:hideMark/>
          </w:tcPr>
          <w:p w:rsidR="004D55C2" w:rsidRPr="008C22C2" w:rsidRDefault="004D55C2" w:rsidP="008C22C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Тариф згідно собівартості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9,4155</w:t>
            </w:r>
          </w:p>
        </w:tc>
      </w:tr>
      <w:tr w:rsidR="004D55C2" w:rsidRPr="008C22C2" w:rsidTr="003D5B6D">
        <w:trPr>
          <w:trHeight w:val="264"/>
        </w:trPr>
        <w:tc>
          <w:tcPr>
            <w:tcW w:w="580" w:type="dxa"/>
            <w:vMerge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Рентабельність (грн)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1,0793</w:t>
            </w:r>
          </w:p>
        </w:tc>
      </w:tr>
      <w:tr w:rsidR="004D55C2" w:rsidRPr="008C22C2" w:rsidTr="003D5B6D">
        <w:trPr>
          <w:trHeight w:val="267"/>
        </w:trPr>
        <w:tc>
          <w:tcPr>
            <w:tcW w:w="580" w:type="dxa"/>
            <w:vMerge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ПДВ 20%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2,0990</w:t>
            </w:r>
          </w:p>
        </w:tc>
      </w:tr>
      <w:tr w:rsidR="004D55C2" w:rsidRPr="008C22C2" w:rsidTr="003D5B6D">
        <w:trPr>
          <w:trHeight w:val="272"/>
        </w:trPr>
        <w:tc>
          <w:tcPr>
            <w:tcW w:w="580" w:type="dxa"/>
            <w:vMerge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Тариф з ПДВ для бюджетних установ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12,5937</w:t>
            </w:r>
          </w:p>
        </w:tc>
      </w:tr>
      <w:tr w:rsidR="004D55C2" w:rsidRPr="008C22C2" w:rsidTr="003D5B6D">
        <w:trPr>
          <w:trHeight w:val="275"/>
        </w:trPr>
        <w:tc>
          <w:tcPr>
            <w:tcW w:w="580" w:type="dxa"/>
            <w:vMerge w:val="restart"/>
            <w:shd w:val="clear" w:color="auto" w:fill="auto"/>
            <w:noWrap/>
            <w:vAlign w:val="bottom"/>
            <w:hideMark/>
          </w:tcPr>
          <w:p w:rsidR="004D55C2" w:rsidRPr="008C22C2" w:rsidRDefault="004D55C2" w:rsidP="008C22C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Тариф згідно собівартості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9,4155</w:t>
            </w:r>
          </w:p>
        </w:tc>
      </w:tr>
      <w:tr w:rsidR="004D55C2" w:rsidRPr="008C22C2" w:rsidTr="003D5B6D">
        <w:trPr>
          <w:trHeight w:val="280"/>
        </w:trPr>
        <w:tc>
          <w:tcPr>
            <w:tcW w:w="580" w:type="dxa"/>
            <w:vMerge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Рентабельність (грн)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1,4391</w:t>
            </w:r>
          </w:p>
        </w:tc>
      </w:tr>
      <w:tr w:rsidR="004D55C2" w:rsidRPr="008C22C2" w:rsidTr="003D5B6D">
        <w:trPr>
          <w:trHeight w:val="269"/>
        </w:trPr>
        <w:tc>
          <w:tcPr>
            <w:tcW w:w="580" w:type="dxa"/>
            <w:vMerge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ПДВ 20%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22C2">
              <w:rPr>
                <w:sz w:val="20"/>
                <w:szCs w:val="20"/>
                <w:lang w:val="uk-UA" w:eastAsia="uk-UA"/>
              </w:rPr>
              <w:t>2,1709</w:t>
            </w:r>
          </w:p>
        </w:tc>
      </w:tr>
      <w:tr w:rsidR="004D55C2" w:rsidRPr="008C22C2" w:rsidTr="003D5B6D">
        <w:trPr>
          <w:trHeight w:val="274"/>
        </w:trPr>
        <w:tc>
          <w:tcPr>
            <w:tcW w:w="580" w:type="dxa"/>
            <w:vMerge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3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Тариф з ПДВ для інших споживачів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D55C2" w:rsidRPr="008C22C2" w:rsidRDefault="004D55C2" w:rsidP="008C22C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55C2" w:rsidRPr="008C22C2" w:rsidRDefault="004D55C2" w:rsidP="00163A89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C22C2">
              <w:rPr>
                <w:b/>
                <w:bCs/>
                <w:sz w:val="20"/>
                <w:szCs w:val="20"/>
                <w:lang w:val="uk-UA" w:eastAsia="uk-UA"/>
              </w:rPr>
              <w:t>13,0255</w:t>
            </w:r>
          </w:p>
        </w:tc>
      </w:tr>
    </w:tbl>
    <w:p w:rsidR="004B0E04" w:rsidRPr="00082DBB" w:rsidRDefault="004B0E04" w:rsidP="004B0E04">
      <w:pPr>
        <w:jc w:val="center"/>
        <w:rPr>
          <w:b/>
          <w:sz w:val="28"/>
          <w:szCs w:val="28"/>
          <w:lang w:val="uk-UA"/>
        </w:rPr>
      </w:pPr>
    </w:p>
    <w:p w:rsidR="004B0E04" w:rsidRPr="00082DBB" w:rsidRDefault="004B0E04" w:rsidP="004B0E04">
      <w:pPr>
        <w:tabs>
          <w:tab w:val="left" w:pos="9090"/>
        </w:tabs>
        <w:rPr>
          <w:sz w:val="28"/>
          <w:szCs w:val="28"/>
          <w:lang w:val="uk-UA"/>
        </w:rPr>
      </w:pPr>
      <w:r w:rsidRPr="00082DBB">
        <w:rPr>
          <w:sz w:val="28"/>
          <w:szCs w:val="28"/>
          <w:lang w:val="uk-UA"/>
        </w:rPr>
        <w:tab/>
      </w:r>
    </w:p>
    <w:p w:rsidR="004B0E04" w:rsidRPr="00082DBB" w:rsidRDefault="004B0E04" w:rsidP="004B0E04">
      <w:pPr>
        <w:rPr>
          <w:sz w:val="28"/>
          <w:szCs w:val="28"/>
          <w:lang w:val="uk-UA"/>
        </w:rPr>
      </w:pPr>
    </w:p>
    <w:p w:rsidR="004B0E04" w:rsidRPr="00082DBB" w:rsidRDefault="004B0E04" w:rsidP="004B0E04">
      <w:pPr>
        <w:rPr>
          <w:b/>
          <w:sz w:val="28"/>
          <w:szCs w:val="28"/>
          <w:lang w:val="uk-UA"/>
        </w:rPr>
      </w:pPr>
      <w:r w:rsidRPr="00082DBB">
        <w:rPr>
          <w:b/>
          <w:sz w:val="28"/>
          <w:szCs w:val="28"/>
          <w:lang w:val="uk-UA"/>
        </w:rPr>
        <w:t>Директор КП «</w:t>
      </w:r>
      <w:r w:rsidR="001171C4" w:rsidRPr="00082DBB">
        <w:rPr>
          <w:b/>
          <w:sz w:val="28"/>
          <w:szCs w:val="28"/>
          <w:lang w:val="uk-UA"/>
        </w:rPr>
        <w:t>Полігон</w:t>
      </w:r>
      <w:r w:rsidRPr="00082DBB">
        <w:rPr>
          <w:b/>
          <w:sz w:val="28"/>
          <w:szCs w:val="28"/>
          <w:lang w:val="uk-UA"/>
        </w:rPr>
        <w:t xml:space="preserve">»                                    </w:t>
      </w:r>
      <w:r w:rsidR="003D5B6D">
        <w:rPr>
          <w:b/>
          <w:sz w:val="28"/>
          <w:szCs w:val="28"/>
          <w:lang w:val="uk-UA"/>
        </w:rPr>
        <w:t xml:space="preserve">    </w:t>
      </w:r>
      <w:r w:rsidRPr="00082DBB">
        <w:rPr>
          <w:b/>
          <w:sz w:val="28"/>
          <w:szCs w:val="28"/>
          <w:lang w:val="uk-UA"/>
        </w:rPr>
        <w:t xml:space="preserve">            </w:t>
      </w:r>
      <w:r w:rsidR="001171C4" w:rsidRPr="00082DBB">
        <w:rPr>
          <w:b/>
          <w:sz w:val="28"/>
          <w:szCs w:val="28"/>
          <w:lang w:val="uk-UA"/>
        </w:rPr>
        <w:t>Володимир СОБІПАН</w:t>
      </w:r>
      <w:r w:rsidRPr="00082DBB">
        <w:rPr>
          <w:b/>
          <w:sz w:val="28"/>
          <w:szCs w:val="28"/>
          <w:lang w:val="uk-UA"/>
        </w:rPr>
        <w:t xml:space="preserve"> </w:t>
      </w:r>
    </w:p>
    <w:p w:rsidR="009360BF" w:rsidRPr="00082DBB" w:rsidRDefault="009360BF" w:rsidP="004B0E04">
      <w:pPr>
        <w:rPr>
          <w:b/>
          <w:sz w:val="28"/>
          <w:szCs w:val="28"/>
          <w:lang w:val="uk-UA"/>
        </w:rPr>
      </w:pPr>
    </w:p>
    <w:sectPr w:rsidR="009360BF" w:rsidRPr="00082DBB" w:rsidSect="00306B9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66" w:rsidRDefault="00B33A66" w:rsidP="00FE00D9">
      <w:r>
        <w:separator/>
      </w:r>
    </w:p>
  </w:endnote>
  <w:endnote w:type="continuationSeparator" w:id="1">
    <w:p w:rsidR="00B33A66" w:rsidRDefault="00B33A66" w:rsidP="00F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66" w:rsidRDefault="00B33A66" w:rsidP="00FE00D9">
      <w:r>
        <w:separator/>
      </w:r>
    </w:p>
  </w:footnote>
  <w:footnote w:type="continuationSeparator" w:id="1">
    <w:p w:rsidR="00B33A66" w:rsidRDefault="00B33A66" w:rsidP="00FE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B86"/>
    <w:multiLevelType w:val="hybridMultilevel"/>
    <w:tmpl w:val="AAB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7D80"/>
    <w:multiLevelType w:val="hybridMultilevel"/>
    <w:tmpl w:val="DC72BF4C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DF1CE0"/>
    <w:multiLevelType w:val="hybridMultilevel"/>
    <w:tmpl w:val="F07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4992"/>
    <w:multiLevelType w:val="hybridMultilevel"/>
    <w:tmpl w:val="A92C8AB8"/>
    <w:lvl w:ilvl="0" w:tplc="CF3CDA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357BF"/>
    <w:multiLevelType w:val="multilevel"/>
    <w:tmpl w:val="2034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FD00A05"/>
    <w:multiLevelType w:val="hybridMultilevel"/>
    <w:tmpl w:val="0DD85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377"/>
    <w:multiLevelType w:val="hybridMultilevel"/>
    <w:tmpl w:val="F96A166A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E4"/>
    <w:rsid w:val="00044D9D"/>
    <w:rsid w:val="0004654D"/>
    <w:rsid w:val="00055EE6"/>
    <w:rsid w:val="00057CE5"/>
    <w:rsid w:val="00066AD3"/>
    <w:rsid w:val="00070319"/>
    <w:rsid w:val="00082DBB"/>
    <w:rsid w:val="00096E1D"/>
    <w:rsid w:val="000C73C0"/>
    <w:rsid w:val="000E1211"/>
    <w:rsid w:val="000E6527"/>
    <w:rsid w:val="000F0087"/>
    <w:rsid w:val="000F5E76"/>
    <w:rsid w:val="00103311"/>
    <w:rsid w:val="001063AD"/>
    <w:rsid w:val="00111AB2"/>
    <w:rsid w:val="001171C4"/>
    <w:rsid w:val="0012338A"/>
    <w:rsid w:val="0013018D"/>
    <w:rsid w:val="00131FD7"/>
    <w:rsid w:val="00160142"/>
    <w:rsid w:val="00172872"/>
    <w:rsid w:val="00186D04"/>
    <w:rsid w:val="001878C3"/>
    <w:rsid w:val="001917E4"/>
    <w:rsid w:val="002200CC"/>
    <w:rsid w:val="0025261C"/>
    <w:rsid w:val="00253EF0"/>
    <w:rsid w:val="002644EB"/>
    <w:rsid w:val="00272A50"/>
    <w:rsid w:val="00275ADF"/>
    <w:rsid w:val="00294891"/>
    <w:rsid w:val="002A0C22"/>
    <w:rsid w:val="002C02F2"/>
    <w:rsid w:val="002C0900"/>
    <w:rsid w:val="002C1688"/>
    <w:rsid w:val="002C1DAD"/>
    <w:rsid w:val="002E0566"/>
    <w:rsid w:val="002F67A1"/>
    <w:rsid w:val="00301835"/>
    <w:rsid w:val="00306B93"/>
    <w:rsid w:val="0030773C"/>
    <w:rsid w:val="00320FFB"/>
    <w:rsid w:val="00336613"/>
    <w:rsid w:val="0036479D"/>
    <w:rsid w:val="0038067C"/>
    <w:rsid w:val="003915E2"/>
    <w:rsid w:val="003C4315"/>
    <w:rsid w:val="003D5B6D"/>
    <w:rsid w:val="003E1320"/>
    <w:rsid w:val="003F093A"/>
    <w:rsid w:val="003F1654"/>
    <w:rsid w:val="003F1A47"/>
    <w:rsid w:val="003F6A18"/>
    <w:rsid w:val="0040533A"/>
    <w:rsid w:val="00433AD9"/>
    <w:rsid w:val="004348F6"/>
    <w:rsid w:val="004578C0"/>
    <w:rsid w:val="004604C1"/>
    <w:rsid w:val="00461964"/>
    <w:rsid w:val="00463B3D"/>
    <w:rsid w:val="004842DC"/>
    <w:rsid w:val="004943FE"/>
    <w:rsid w:val="004A599C"/>
    <w:rsid w:val="004B0E04"/>
    <w:rsid w:val="004B5241"/>
    <w:rsid w:val="004C3798"/>
    <w:rsid w:val="004C6F2E"/>
    <w:rsid w:val="004D55C2"/>
    <w:rsid w:val="00502304"/>
    <w:rsid w:val="00504681"/>
    <w:rsid w:val="0051552F"/>
    <w:rsid w:val="00522B41"/>
    <w:rsid w:val="00524B88"/>
    <w:rsid w:val="00525E36"/>
    <w:rsid w:val="005359EA"/>
    <w:rsid w:val="00552A32"/>
    <w:rsid w:val="00563F3D"/>
    <w:rsid w:val="00576619"/>
    <w:rsid w:val="005A14E9"/>
    <w:rsid w:val="005B01A4"/>
    <w:rsid w:val="005B4778"/>
    <w:rsid w:val="005C5B16"/>
    <w:rsid w:val="005E3997"/>
    <w:rsid w:val="005E4272"/>
    <w:rsid w:val="005F7240"/>
    <w:rsid w:val="0061306E"/>
    <w:rsid w:val="0064017F"/>
    <w:rsid w:val="0065314A"/>
    <w:rsid w:val="00657E4B"/>
    <w:rsid w:val="00674E23"/>
    <w:rsid w:val="006815F7"/>
    <w:rsid w:val="006B582A"/>
    <w:rsid w:val="00704086"/>
    <w:rsid w:val="00711F0E"/>
    <w:rsid w:val="00725E62"/>
    <w:rsid w:val="0075093A"/>
    <w:rsid w:val="00770F74"/>
    <w:rsid w:val="00777618"/>
    <w:rsid w:val="00777E5B"/>
    <w:rsid w:val="007839E1"/>
    <w:rsid w:val="007A39B3"/>
    <w:rsid w:val="007C414E"/>
    <w:rsid w:val="007D1466"/>
    <w:rsid w:val="007D56F6"/>
    <w:rsid w:val="007E68ED"/>
    <w:rsid w:val="007F0FA2"/>
    <w:rsid w:val="008034F7"/>
    <w:rsid w:val="00830C6C"/>
    <w:rsid w:val="00837E61"/>
    <w:rsid w:val="0084336B"/>
    <w:rsid w:val="00843AE5"/>
    <w:rsid w:val="00850A60"/>
    <w:rsid w:val="0086220C"/>
    <w:rsid w:val="008C22C2"/>
    <w:rsid w:val="008C73F3"/>
    <w:rsid w:val="008E1E29"/>
    <w:rsid w:val="008E740C"/>
    <w:rsid w:val="008F26B9"/>
    <w:rsid w:val="008F54D6"/>
    <w:rsid w:val="00902365"/>
    <w:rsid w:val="009201D3"/>
    <w:rsid w:val="00924FA6"/>
    <w:rsid w:val="009360BF"/>
    <w:rsid w:val="0093698A"/>
    <w:rsid w:val="00936FF6"/>
    <w:rsid w:val="009373FE"/>
    <w:rsid w:val="0094044F"/>
    <w:rsid w:val="00945375"/>
    <w:rsid w:val="0095069E"/>
    <w:rsid w:val="0095581C"/>
    <w:rsid w:val="00960D24"/>
    <w:rsid w:val="009706C5"/>
    <w:rsid w:val="00990632"/>
    <w:rsid w:val="00996771"/>
    <w:rsid w:val="009A757B"/>
    <w:rsid w:val="009B1A01"/>
    <w:rsid w:val="009C0102"/>
    <w:rsid w:val="009C1479"/>
    <w:rsid w:val="009C6F1C"/>
    <w:rsid w:val="009D09D8"/>
    <w:rsid w:val="009D34FF"/>
    <w:rsid w:val="00A24744"/>
    <w:rsid w:val="00A37679"/>
    <w:rsid w:val="00A81144"/>
    <w:rsid w:val="00AA029C"/>
    <w:rsid w:val="00AB58C4"/>
    <w:rsid w:val="00AB67A3"/>
    <w:rsid w:val="00AE488B"/>
    <w:rsid w:val="00AE7C8C"/>
    <w:rsid w:val="00B0367E"/>
    <w:rsid w:val="00B03B0C"/>
    <w:rsid w:val="00B14C01"/>
    <w:rsid w:val="00B22FA2"/>
    <w:rsid w:val="00B33A66"/>
    <w:rsid w:val="00B35B8D"/>
    <w:rsid w:val="00B36E19"/>
    <w:rsid w:val="00B40751"/>
    <w:rsid w:val="00B52EE7"/>
    <w:rsid w:val="00B53E36"/>
    <w:rsid w:val="00B72934"/>
    <w:rsid w:val="00B73307"/>
    <w:rsid w:val="00B77F22"/>
    <w:rsid w:val="00B81762"/>
    <w:rsid w:val="00B93365"/>
    <w:rsid w:val="00BA5D46"/>
    <w:rsid w:val="00BB4083"/>
    <w:rsid w:val="00BC0E7D"/>
    <w:rsid w:val="00BC56FC"/>
    <w:rsid w:val="00BC5EFC"/>
    <w:rsid w:val="00BD39C3"/>
    <w:rsid w:val="00BE0EC3"/>
    <w:rsid w:val="00C027B1"/>
    <w:rsid w:val="00C67557"/>
    <w:rsid w:val="00C701E8"/>
    <w:rsid w:val="00C82B77"/>
    <w:rsid w:val="00C91FEE"/>
    <w:rsid w:val="00C958E4"/>
    <w:rsid w:val="00CB3079"/>
    <w:rsid w:val="00CB4203"/>
    <w:rsid w:val="00CC4963"/>
    <w:rsid w:val="00D245CD"/>
    <w:rsid w:val="00D51BEF"/>
    <w:rsid w:val="00D5678A"/>
    <w:rsid w:val="00D647DB"/>
    <w:rsid w:val="00D70C16"/>
    <w:rsid w:val="00D74390"/>
    <w:rsid w:val="00D836E3"/>
    <w:rsid w:val="00D92169"/>
    <w:rsid w:val="00D930E0"/>
    <w:rsid w:val="00D94EBE"/>
    <w:rsid w:val="00DA5B0F"/>
    <w:rsid w:val="00DC0D21"/>
    <w:rsid w:val="00DD0DB2"/>
    <w:rsid w:val="00DF01DB"/>
    <w:rsid w:val="00E032C1"/>
    <w:rsid w:val="00E048A9"/>
    <w:rsid w:val="00E30C81"/>
    <w:rsid w:val="00E42607"/>
    <w:rsid w:val="00E473A6"/>
    <w:rsid w:val="00E47D70"/>
    <w:rsid w:val="00E51C0F"/>
    <w:rsid w:val="00E641CB"/>
    <w:rsid w:val="00E7687D"/>
    <w:rsid w:val="00E83426"/>
    <w:rsid w:val="00EB0D45"/>
    <w:rsid w:val="00EB64CD"/>
    <w:rsid w:val="00EC23C4"/>
    <w:rsid w:val="00EC298F"/>
    <w:rsid w:val="00ED7F73"/>
    <w:rsid w:val="00EE3ACF"/>
    <w:rsid w:val="00EE7D8B"/>
    <w:rsid w:val="00EF0494"/>
    <w:rsid w:val="00F05803"/>
    <w:rsid w:val="00F664EF"/>
    <w:rsid w:val="00F750A4"/>
    <w:rsid w:val="00FB1334"/>
    <w:rsid w:val="00FB2CAF"/>
    <w:rsid w:val="00FD3477"/>
    <w:rsid w:val="00FD5956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850C-E57D-4B2B-B11A-F39AB5D0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2022-07-14T12:41:00Z</cp:lastPrinted>
  <dcterms:created xsi:type="dcterms:W3CDTF">2021-09-06T08:58:00Z</dcterms:created>
  <dcterms:modified xsi:type="dcterms:W3CDTF">2022-08-25T13:58:00Z</dcterms:modified>
</cp:coreProperties>
</file>