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D4" w:rsidRPr="00187B05" w:rsidRDefault="00D57DD4" w:rsidP="00D57DD4">
      <w:pPr>
        <w:pStyle w:val="1"/>
        <w:jc w:val="center"/>
      </w:pPr>
      <w:r>
        <w:t xml:space="preserve">                                                             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D4" w:rsidRPr="00187B05" w:rsidRDefault="00D57DD4" w:rsidP="00D57DD4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ВОЛОДИМИР-ВОЛИНСЬКА МІСЬКА РАДА</w:t>
      </w:r>
    </w:p>
    <w:p w:rsidR="00D57DD4" w:rsidRPr="00187B05" w:rsidRDefault="00D57DD4" w:rsidP="00D57DD4">
      <w:pPr>
        <w:jc w:val="center"/>
        <w:rPr>
          <w:b/>
          <w:bCs/>
          <w:sz w:val="28"/>
          <w:szCs w:val="28"/>
          <w:lang w:val="uk-UA"/>
        </w:rPr>
      </w:pPr>
    </w:p>
    <w:p w:rsidR="00D57DD4" w:rsidRPr="00001BFC" w:rsidRDefault="00D57DD4" w:rsidP="00D57DD4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D57DD4" w:rsidRPr="00187B05" w:rsidRDefault="00D57DD4" w:rsidP="00D57DD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57DD4" w:rsidRPr="000B55BA" w:rsidRDefault="00D57DD4" w:rsidP="00D57DD4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  <w:lang w:val="ru-RU"/>
        </w:rPr>
        <w:t>10</w:t>
      </w:r>
    </w:p>
    <w:p w:rsidR="00D57DD4" w:rsidRDefault="00D57DD4" w:rsidP="00D57DD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57DD4" w:rsidRPr="00186AF3" w:rsidRDefault="00D57DD4" w:rsidP="00D57DD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D57DD4" w:rsidRPr="00186AF3" w:rsidRDefault="00D57DD4" w:rsidP="00D57DD4">
      <w:pPr>
        <w:rPr>
          <w:sz w:val="28"/>
          <w:szCs w:val="28"/>
          <w:lang w:val="uk-UA"/>
        </w:rPr>
      </w:pPr>
    </w:p>
    <w:p w:rsidR="00D57DD4" w:rsidRPr="00186AF3" w:rsidRDefault="00D57DD4" w:rsidP="00D57DD4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06 квітня 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D57DD4" w:rsidRPr="00186AF3" w:rsidRDefault="00D57DD4" w:rsidP="00D57DD4">
      <w:pPr>
        <w:rPr>
          <w:sz w:val="28"/>
          <w:szCs w:val="28"/>
          <w:lang w:val="uk-UA"/>
        </w:rPr>
      </w:pPr>
    </w:p>
    <w:p w:rsidR="00D57DD4" w:rsidRPr="00186AF3" w:rsidRDefault="00D57DD4" w:rsidP="00D57DD4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15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D57DD4" w:rsidRPr="00186AF3" w:rsidRDefault="00D57DD4" w:rsidP="00D57DD4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15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08</w:t>
      </w:r>
      <w:r w:rsidRPr="00186AF3">
        <w:rPr>
          <w:sz w:val="28"/>
          <w:szCs w:val="28"/>
          <w:lang w:val="uk-UA"/>
        </w:rPr>
        <w:t xml:space="preserve"> хв.</w:t>
      </w:r>
    </w:p>
    <w:p w:rsidR="00D57DD4" w:rsidRDefault="00D57DD4" w:rsidP="00D57DD4">
      <w:pPr>
        <w:rPr>
          <w:sz w:val="28"/>
          <w:szCs w:val="28"/>
          <w:lang w:val="uk-UA"/>
        </w:rPr>
      </w:pPr>
    </w:p>
    <w:p w:rsidR="00D57DD4" w:rsidRDefault="00D57DD4" w:rsidP="00D57DD4">
      <w:pPr>
        <w:rPr>
          <w:sz w:val="28"/>
          <w:szCs w:val="28"/>
          <w:lang w:val="uk-UA"/>
        </w:rPr>
      </w:pPr>
    </w:p>
    <w:p w:rsidR="00D57DD4" w:rsidRPr="00186AF3" w:rsidRDefault="00D57DD4" w:rsidP="00D57DD4">
      <w:pPr>
        <w:rPr>
          <w:sz w:val="28"/>
          <w:szCs w:val="28"/>
          <w:lang w:val="uk-UA"/>
        </w:rPr>
      </w:pPr>
    </w:p>
    <w:p w:rsidR="00D57DD4" w:rsidRPr="00186AF3" w:rsidRDefault="00D57DD4" w:rsidP="00D57DD4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D57DD4" w:rsidRPr="00186AF3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D57DD4" w:rsidRDefault="00D57DD4" w:rsidP="00D57DD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D57DD4" w:rsidRPr="00105897" w:rsidRDefault="00D57DD4" w:rsidP="00D57DD4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105897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D57DD4" w:rsidRPr="00105897" w:rsidRDefault="00D57DD4" w:rsidP="00D57DD4">
      <w:pPr>
        <w:rPr>
          <w:sz w:val="28"/>
          <w:szCs w:val="28"/>
          <w:lang w:val="uk-UA"/>
        </w:rPr>
      </w:pPr>
      <w:r w:rsidRPr="00105897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D57DD4" w:rsidRPr="00186AF3" w:rsidRDefault="00D57DD4" w:rsidP="00D57DD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35045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F17D5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045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 w:rsidRPr="000B5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D57DD4" w:rsidRDefault="00D57DD4" w:rsidP="00D57DD4">
      <w:pPr>
        <w:rPr>
          <w:sz w:val="28"/>
          <w:szCs w:val="28"/>
          <w:lang w:val="uk-UA"/>
        </w:rPr>
      </w:pPr>
      <w:proofErr w:type="spellStart"/>
      <w:r w:rsidRPr="00AB6933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Самчук</w:t>
      </w:r>
      <w:proofErr w:type="spellEnd"/>
      <w:r w:rsidRPr="00AB6933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.П.</w:t>
      </w:r>
      <w:r>
        <w:rPr>
          <w:sz w:val="28"/>
          <w:szCs w:val="28"/>
          <w:lang w:val="uk-UA"/>
        </w:rPr>
        <w:tab/>
        <w:t>- член виконавчого комітету міської ради</w:t>
      </w:r>
    </w:p>
    <w:p w:rsidR="00D57DD4" w:rsidRDefault="00D57DD4" w:rsidP="00D57DD4">
      <w:pPr>
        <w:rPr>
          <w:sz w:val="28"/>
          <w:szCs w:val="28"/>
          <w:lang w:val="uk-UA"/>
        </w:rPr>
      </w:pPr>
      <w:proofErr w:type="spellStart"/>
      <w:r w:rsidRPr="0071288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proofErr w:type="spellEnd"/>
      <w:r w:rsidRPr="00D72D51">
        <w:rPr>
          <w:b/>
          <w:color w:val="000000"/>
          <w:sz w:val="28"/>
          <w:szCs w:val="28"/>
          <w:shd w:val="clear" w:color="auto" w:fill="FFFFFF"/>
        </w:rPr>
        <w:t> </w:t>
      </w:r>
      <w:r w:rsidRPr="0071288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.М.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57DD4" w:rsidRDefault="00D57DD4" w:rsidP="00D57DD4">
      <w:pPr>
        <w:jc w:val="center"/>
        <w:rPr>
          <w:b/>
          <w:sz w:val="28"/>
          <w:szCs w:val="28"/>
          <w:u w:val="single"/>
          <w:lang w:val="uk-UA"/>
        </w:rPr>
      </w:pPr>
    </w:p>
    <w:p w:rsidR="00D57DD4" w:rsidRDefault="00D57DD4" w:rsidP="00D57DD4">
      <w:pPr>
        <w:jc w:val="center"/>
        <w:rPr>
          <w:b/>
          <w:sz w:val="28"/>
          <w:szCs w:val="28"/>
          <w:u w:val="single"/>
          <w:lang w:val="uk-UA"/>
        </w:rPr>
      </w:pPr>
    </w:p>
    <w:p w:rsidR="00D57DD4" w:rsidRDefault="00D57DD4" w:rsidP="00D57DD4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D57DD4" w:rsidRPr="00186AF3" w:rsidRDefault="00D57DD4" w:rsidP="00D57DD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71288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71288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1288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.В.</w:t>
      </w:r>
      <w:r w:rsidRPr="000B5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 поважних причин</w:t>
      </w: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Саць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декретна відпустка</w:t>
      </w: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59145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59145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.В. </w:t>
      </w:r>
      <w:r w:rsidRPr="007554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з поважних причин</w:t>
      </w:r>
    </w:p>
    <w:p w:rsidR="00D57DD4" w:rsidRDefault="00D57DD4" w:rsidP="00D57DD4">
      <w:pPr>
        <w:rPr>
          <w:sz w:val="28"/>
          <w:szCs w:val="28"/>
          <w:lang w:val="uk-UA"/>
        </w:rPr>
      </w:pPr>
      <w:proofErr w:type="spellStart"/>
      <w:r w:rsidRPr="0035045F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</w:t>
      </w:r>
      <w:r w:rsidRPr="00F17D5E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</w:t>
      </w:r>
      <w:proofErr w:type="spellEnd"/>
      <w:r w:rsidRPr="004B687E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7D5E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.Я.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відрядження</w:t>
      </w: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57DD4" w:rsidRDefault="00D57DD4" w:rsidP="00D57DD4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D57DD4" w:rsidRDefault="00D57DD4" w:rsidP="00D57DD4">
      <w:pPr>
        <w:jc w:val="center"/>
        <w:rPr>
          <w:b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sz w:val="28"/>
          <w:szCs w:val="28"/>
          <w:u w:val="single"/>
          <w:lang w:val="uk-UA"/>
        </w:rPr>
      </w:pPr>
    </w:p>
    <w:p w:rsidR="00D57DD4" w:rsidRPr="00186AF3" w:rsidRDefault="00D57DD4" w:rsidP="00D57DD4">
      <w:pPr>
        <w:rPr>
          <w:sz w:val="28"/>
          <w:szCs w:val="28"/>
          <w:lang w:val="uk-UA"/>
        </w:rPr>
      </w:pPr>
    </w:p>
    <w:p w:rsidR="00D57DD4" w:rsidRDefault="00D57DD4" w:rsidP="00D57DD4">
      <w:pPr>
        <w:rPr>
          <w:bCs/>
          <w:sz w:val="28"/>
          <w:szCs w:val="28"/>
          <w:lang w:val="uk-UA"/>
        </w:rPr>
      </w:pPr>
    </w:p>
    <w:p w:rsidR="00D57DD4" w:rsidRDefault="00D57DD4" w:rsidP="00D57DD4">
      <w:pPr>
        <w:rPr>
          <w:bCs/>
          <w:sz w:val="28"/>
          <w:szCs w:val="28"/>
          <w:lang w:val="uk-UA"/>
        </w:rPr>
      </w:pPr>
    </w:p>
    <w:p w:rsidR="00D57DD4" w:rsidRDefault="00D57DD4" w:rsidP="00D57DD4">
      <w:pPr>
        <w:jc w:val="center"/>
        <w:rPr>
          <w:b/>
          <w:bCs/>
          <w:sz w:val="28"/>
          <w:szCs w:val="28"/>
          <w:lang w:val="uk-UA"/>
        </w:rPr>
      </w:pPr>
    </w:p>
    <w:p w:rsidR="00D57DD4" w:rsidRDefault="00D57DD4" w:rsidP="00D57DD4">
      <w:pPr>
        <w:jc w:val="center"/>
        <w:rPr>
          <w:b/>
          <w:bCs/>
          <w:sz w:val="28"/>
          <w:szCs w:val="28"/>
          <w:lang w:val="uk-UA"/>
        </w:rPr>
      </w:pPr>
    </w:p>
    <w:p w:rsidR="00D57DD4" w:rsidRDefault="00D57DD4" w:rsidP="00D57DD4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D57DD4" w:rsidRPr="00187B05" w:rsidRDefault="00D57DD4" w:rsidP="00D57DD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D57DD4" w:rsidRDefault="00D57DD4" w:rsidP="00D57DD4">
      <w:pPr>
        <w:rPr>
          <w:b/>
          <w:sz w:val="28"/>
          <w:szCs w:val="28"/>
          <w:lang w:val="uk-UA"/>
        </w:rPr>
      </w:pP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начальник  відділу документального</w:t>
      </w:r>
    </w:p>
    <w:p w:rsidR="00D57DD4" w:rsidRDefault="00D57DD4" w:rsidP="00D57DD4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забезпечення та контролю (1-5)</w:t>
      </w:r>
    </w:p>
    <w:p w:rsidR="00D57DD4" w:rsidRDefault="00D57DD4" w:rsidP="00D57DD4">
      <w:pPr>
        <w:rPr>
          <w:sz w:val="28"/>
          <w:szCs w:val="28"/>
          <w:lang w:val="uk-UA"/>
        </w:rPr>
      </w:pPr>
      <w:proofErr w:type="spellStart"/>
      <w:r w:rsidRPr="00A96739">
        <w:rPr>
          <w:b/>
          <w:sz w:val="28"/>
          <w:szCs w:val="28"/>
          <w:lang w:val="uk-UA"/>
        </w:rPr>
        <w:t>Атаманчук</w:t>
      </w:r>
      <w:proofErr w:type="spellEnd"/>
      <w:r w:rsidRPr="00A96739">
        <w:rPr>
          <w:b/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-н</w:t>
      </w:r>
      <w:r w:rsidRPr="00A96739">
        <w:rPr>
          <w:sz w:val="28"/>
          <w:szCs w:val="28"/>
          <w:lang w:val="uk-UA"/>
        </w:rPr>
        <w:t>ачальник</w:t>
      </w:r>
      <w:proofErr w:type="spellEnd"/>
      <w:r w:rsidRPr="00A96739">
        <w:rPr>
          <w:sz w:val="28"/>
          <w:szCs w:val="28"/>
          <w:lang w:val="uk-UA"/>
        </w:rPr>
        <w:t xml:space="preserve"> відділу з питань діяльності правоохоронних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A96739">
        <w:rPr>
          <w:sz w:val="28"/>
          <w:szCs w:val="28"/>
          <w:lang w:val="uk-UA"/>
        </w:rPr>
        <w:t>органів, 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і мобілізаційної роботи, цивільного</w:t>
      </w:r>
    </w:p>
    <w:p w:rsidR="00D57DD4" w:rsidRPr="00A96739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 і надзвичайних ситуацій  (2,3)</w:t>
      </w:r>
      <w:r>
        <w:rPr>
          <w:sz w:val="28"/>
          <w:szCs w:val="28"/>
          <w:lang w:val="uk-UA"/>
        </w:rPr>
        <w:tab/>
      </w:r>
    </w:p>
    <w:p w:rsidR="00D57DD4" w:rsidRDefault="00D57DD4" w:rsidP="00D57DD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Возний</w:t>
      </w:r>
      <w:proofErr w:type="spellEnd"/>
      <w:r>
        <w:rPr>
          <w:b/>
          <w:sz w:val="28"/>
          <w:szCs w:val="28"/>
          <w:lang w:val="uk-UA"/>
        </w:rPr>
        <w:t xml:space="preserve">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D44CB9">
        <w:rPr>
          <w:sz w:val="28"/>
          <w:szCs w:val="28"/>
          <w:lang w:val="uk-UA"/>
        </w:rPr>
        <w:t>начальник</w:t>
      </w:r>
      <w:proofErr w:type="spellEnd"/>
      <w:r w:rsidRPr="00D44CB9">
        <w:rPr>
          <w:sz w:val="28"/>
          <w:szCs w:val="28"/>
          <w:lang w:val="uk-UA"/>
        </w:rPr>
        <w:t xml:space="preserve"> управління інф</w:t>
      </w:r>
      <w:r>
        <w:rPr>
          <w:sz w:val="28"/>
          <w:szCs w:val="28"/>
          <w:lang w:val="uk-UA"/>
        </w:rPr>
        <w:t>р</w:t>
      </w:r>
      <w:r w:rsidRPr="00D44CB9">
        <w:rPr>
          <w:sz w:val="28"/>
          <w:szCs w:val="28"/>
          <w:lang w:val="uk-UA"/>
        </w:rPr>
        <w:t>аструктури</w:t>
      </w:r>
      <w:r>
        <w:rPr>
          <w:sz w:val="28"/>
          <w:szCs w:val="28"/>
          <w:lang w:val="uk-UA"/>
        </w:rPr>
        <w:t xml:space="preserve"> (1)</w:t>
      </w:r>
    </w:p>
    <w:p w:rsidR="00D57DD4" w:rsidRDefault="00D57DD4" w:rsidP="00D57DD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Голюк</w:t>
      </w:r>
      <w:proofErr w:type="spellEnd"/>
      <w:r>
        <w:rPr>
          <w:b/>
          <w:sz w:val="28"/>
          <w:szCs w:val="28"/>
          <w:lang w:val="uk-UA"/>
        </w:rPr>
        <w:t xml:space="preserve"> Н.О.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A5231E">
        <w:rPr>
          <w:sz w:val="28"/>
          <w:szCs w:val="28"/>
          <w:lang w:val="uk-UA"/>
        </w:rPr>
        <w:t>начальник управління соціальної політики (5)</w:t>
      </w:r>
    </w:p>
    <w:p w:rsidR="00D57DD4" w:rsidRDefault="00D57DD4" w:rsidP="00D57DD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Куран</w:t>
      </w:r>
      <w:proofErr w:type="spellEnd"/>
      <w:r>
        <w:rPr>
          <w:b/>
          <w:sz w:val="28"/>
          <w:szCs w:val="28"/>
          <w:lang w:val="uk-UA"/>
        </w:rPr>
        <w:t xml:space="preserve"> Н.М.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3319E4">
        <w:rPr>
          <w:sz w:val="28"/>
          <w:szCs w:val="28"/>
          <w:lang w:val="uk-UA"/>
        </w:rPr>
        <w:t xml:space="preserve">начальник відділу  економічного розвитку, </w:t>
      </w:r>
      <w:proofErr w:type="spellStart"/>
      <w:r w:rsidRPr="003319E4">
        <w:rPr>
          <w:sz w:val="28"/>
          <w:szCs w:val="28"/>
          <w:lang w:val="uk-UA"/>
        </w:rPr>
        <w:t>проєктної</w:t>
      </w:r>
      <w:proofErr w:type="spellEnd"/>
      <w:r w:rsidRPr="003319E4">
        <w:rPr>
          <w:sz w:val="28"/>
          <w:szCs w:val="28"/>
          <w:lang w:val="uk-UA"/>
        </w:rPr>
        <w:t xml:space="preserve"> </w:t>
      </w:r>
    </w:p>
    <w:p w:rsidR="00D57DD4" w:rsidRPr="003319E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3319E4">
        <w:rPr>
          <w:sz w:val="28"/>
          <w:szCs w:val="28"/>
          <w:lang w:val="uk-UA"/>
        </w:rPr>
        <w:t>діяльності та інвестицій</w:t>
      </w:r>
      <w:r>
        <w:rPr>
          <w:sz w:val="28"/>
          <w:szCs w:val="28"/>
          <w:lang w:val="uk-UA"/>
        </w:rPr>
        <w:t xml:space="preserve"> (1)</w:t>
      </w:r>
    </w:p>
    <w:p w:rsidR="00D57DD4" w:rsidRPr="00D44CB9" w:rsidRDefault="00D57DD4" w:rsidP="00D57DD4">
      <w:pPr>
        <w:rPr>
          <w:b/>
          <w:bCs/>
          <w:sz w:val="28"/>
          <w:szCs w:val="28"/>
          <w:lang w:val="uk-UA"/>
        </w:rPr>
      </w:pPr>
      <w:r w:rsidRPr="00D44CB9">
        <w:rPr>
          <w:b/>
          <w:bCs/>
          <w:sz w:val="28"/>
          <w:szCs w:val="28"/>
          <w:lang w:val="uk-UA"/>
        </w:rPr>
        <w:t>Павленко Л.М.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 w:rsidRPr="00D44CB9">
        <w:rPr>
          <w:bCs/>
          <w:sz w:val="28"/>
          <w:szCs w:val="28"/>
          <w:lang w:val="uk-UA"/>
        </w:rPr>
        <w:t>начальник юридичного відділу (1-5)</w:t>
      </w:r>
    </w:p>
    <w:p w:rsidR="00D57DD4" w:rsidRDefault="00D57DD4" w:rsidP="00D57DD4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Сидорук</w:t>
      </w:r>
      <w:proofErr w:type="spellEnd"/>
      <w:r>
        <w:rPr>
          <w:b/>
          <w:bCs/>
          <w:sz w:val="28"/>
          <w:szCs w:val="28"/>
          <w:lang w:val="uk-UA"/>
        </w:rPr>
        <w:t xml:space="preserve"> Л.М.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proofErr w:type="spellStart"/>
      <w:r>
        <w:rPr>
          <w:b/>
          <w:bCs/>
          <w:sz w:val="28"/>
          <w:szCs w:val="28"/>
          <w:lang w:val="uk-UA"/>
        </w:rPr>
        <w:t>-</w:t>
      </w:r>
      <w:r w:rsidRPr="00A5231E">
        <w:rPr>
          <w:bCs/>
          <w:sz w:val="28"/>
          <w:szCs w:val="28"/>
          <w:lang w:val="uk-UA"/>
        </w:rPr>
        <w:t>начальник</w:t>
      </w:r>
      <w:proofErr w:type="spellEnd"/>
      <w:r w:rsidRPr="00A5231E">
        <w:rPr>
          <w:bCs/>
          <w:sz w:val="28"/>
          <w:szCs w:val="28"/>
          <w:lang w:val="uk-UA"/>
        </w:rPr>
        <w:t xml:space="preserve"> служби у справах дітей (4)</w:t>
      </w:r>
    </w:p>
    <w:p w:rsidR="00D57DD4" w:rsidRPr="00D44CB9" w:rsidRDefault="00D57DD4" w:rsidP="00D57DD4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Юзефович С.Б.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 w:rsidRPr="00D44CB9">
        <w:rPr>
          <w:bCs/>
          <w:sz w:val="28"/>
          <w:szCs w:val="28"/>
          <w:lang w:val="uk-UA"/>
        </w:rPr>
        <w:t>начальник відділу  охорони здоров’я та</w:t>
      </w:r>
    </w:p>
    <w:p w:rsidR="00D57DD4" w:rsidRPr="00D44CB9" w:rsidRDefault="00D57DD4" w:rsidP="00D57DD4">
      <w:pPr>
        <w:rPr>
          <w:bCs/>
          <w:sz w:val="28"/>
          <w:szCs w:val="28"/>
          <w:lang w:val="uk-UA"/>
        </w:rPr>
      </w:pPr>
      <w:r w:rsidRPr="00D44CB9">
        <w:rPr>
          <w:bCs/>
          <w:sz w:val="28"/>
          <w:szCs w:val="28"/>
          <w:lang w:val="uk-UA"/>
        </w:rPr>
        <w:tab/>
      </w:r>
      <w:r w:rsidRPr="00D44CB9">
        <w:rPr>
          <w:bCs/>
          <w:sz w:val="28"/>
          <w:szCs w:val="28"/>
          <w:lang w:val="uk-UA"/>
        </w:rPr>
        <w:tab/>
      </w:r>
      <w:r w:rsidRPr="00D44CB9">
        <w:rPr>
          <w:bCs/>
          <w:sz w:val="28"/>
          <w:szCs w:val="28"/>
          <w:lang w:val="uk-UA"/>
        </w:rPr>
        <w:tab/>
      </w:r>
      <w:r w:rsidRPr="00D44CB9">
        <w:rPr>
          <w:bCs/>
          <w:sz w:val="28"/>
          <w:szCs w:val="28"/>
          <w:lang w:val="uk-UA"/>
        </w:rPr>
        <w:tab/>
        <w:t xml:space="preserve"> медичного забезпечення</w:t>
      </w:r>
      <w:r>
        <w:rPr>
          <w:bCs/>
          <w:sz w:val="28"/>
          <w:szCs w:val="28"/>
          <w:lang w:val="uk-UA"/>
        </w:rPr>
        <w:t xml:space="preserve"> (1)</w:t>
      </w: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sz w:val="28"/>
          <w:szCs w:val="28"/>
          <w:lang w:val="uk-UA"/>
        </w:rPr>
      </w:pPr>
      <w:r w:rsidRPr="00B4483F">
        <w:rPr>
          <w:b/>
          <w:bCs/>
          <w:sz w:val="28"/>
          <w:szCs w:val="28"/>
          <w:lang w:val="uk-UA"/>
        </w:rPr>
        <w:t>Ізотова Т.А</w:t>
      </w:r>
      <w:r w:rsidRPr="00110859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110859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начальник відділу</w:t>
      </w:r>
      <w:r w:rsidRPr="003319E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319E4">
        <w:rPr>
          <w:sz w:val="28"/>
          <w:szCs w:val="28"/>
          <w:lang w:val="uk-UA"/>
        </w:rPr>
        <w:t xml:space="preserve">зв’язків з громадськістю </w:t>
      </w:r>
    </w:p>
    <w:p w:rsidR="00D57DD4" w:rsidRPr="003319E4" w:rsidRDefault="00D57DD4" w:rsidP="00D57DD4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3319E4">
        <w:rPr>
          <w:sz w:val="28"/>
          <w:szCs w:val="28"/>
          <w:lang w:val="uk-UA"/>
        </w:rPr>
        <w:t>та засобами масової інформації</w:t>
      </w:r>
    </w:p>
    <w:p w:rsidR="00D57DD4" w:rsidRPr="00D44CB9" w:rsidRDefault="00D57DD4" w:rsidP="00D57DD4">
      <w:pPr>
        <w:rPr>
          <w:bCs/>
          <w:sz w:val="28"/>
          <w:szCs w:val="28"/>
          <w:lang w:val="uk-UA"/>
        </w:rPr>
      </w:pPr>
      <w:r w:rsidRPr="00D44CB9">
        <w:rPr>
          <w:b/>
          <w:bCs/>
          <w:sz w:val="28"/>
          <w:szCs w:val="28"/>
          <w:lang w:val="uk-UA"/>
        </w:rPr>
        <w:t>Коваленко Ю.</w:t>
      </w:r>
      <w:r>
        <w:rPr>
          <w:b/>
          <w:bCs/>
          <w:sz w:val="28"/>
          <w:szCs w:val="28"/>
          <w:lang w:val="uk-UA"/>
        </w:rPr>
        <w:t>М.</w:t>
      </w:r>
      <w:r>
        <w:rPr>
          <w:b/>
          <w:bCs/>
          <w:sz w:val="28"/>
          <w:szCs w:val="28"/>
          <w:lang w:val="uk-UA"/>
        </w:rPr>
        <w:tab/>
        <w:t xml:space="preserve">- </w:t>
      </w:r>
      <w:r>
        <w:rPr>
          <w:bCs/>
          <w:sz w:val="28"/>
          <w:szCs w:val="28"/>
          <w:lang w:val="uk-UA"/>
        </w:rPr>
        <w:t>радник міського голови</w:t>
      </w: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rPr>
          <w:b/>
          <w:bCs/>
          <w:sz w:val="28"/>
          <w:szCs w:val="28"/>
          <w:u w:val="single"/>
          <w:lang w:val="uk-UA"/>
        </w:rPr>
      </w:pPr>
    </w:p>
    <w:p w:rsidR="00D57DD4" w:rsidRDefault="00D57DD4" w:rsidP="00D57DD4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D57DD4" w:rsidRDefault="00D57DD4" w:rsidP="00D57DD4">
      <w:pPr>
        <w:jc w:val="center"/>
        <w:rPr>
          <w:b/>
          <w:bCs/>
          <w:sz w:val="28"/>
          <w:szCs w:val="28"/>
          <w:lang w:val="uk-UA"/>
        </w:rPr>
      </w:pPr>
    </w:p>
    <w:p w:rsidR="00D57DD4" w:rsidRDefault="00D57DD4" w:rsidP="00D57DD4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 w:rsidRPr="00A02826">
        <w:rPr>
          <w:sz w:val="28"/>
          <w:szCs w:val="28"/>
          <w:lang w:val="uk-UA"/>
        </w:rPr>
        <w:t xml:space="preserve">1.Про </w:t>
      </w:r>
      <w:r>
        <w:rPr>
          <w:sz w:val="28"/>
          <w:szCs w:val="28"/>
          <w:lang w:val="uk-UA"/>
        </w:rPr>
        <w:t xml:space="preserve">виділення коштів з резервного фонду місцевого  бюджету  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Інформує : </w:t>
      </w:r>
      <w:proofErr w:type="spellStart"/>
      <w:r>
        <w:rPr>
          <w:color w:val="000000"/>
          <w:sz w:val="28"/>
          <w:szCs w:val="28"/>
          <w:lang w:val="uk-UA"/>
        </w:rPr>
        <w:t>Куран</w:t>
      </w:r>
      <w:proofErr w:type="spellEnd"/>
      <w:r>
        <w:rPr>
          <w:color w:val="000000"/>
          <w:sz w:val="28"/>
          <w:szCs w:val="28"/>
          <w:lang w:val="uk-UA"/>
        </w:rPr>
        <w:t xml:space="preserve"> Н.М.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</w:p>
    <w:p w:rsidR="00D57DD4" w:rsidRDefault="00D57DD4" w:rsidP="00D57DD4">
      <w:pPr>
        <w:pStyle w:val="a6"/>
        <w:ind w:left="0"/>
        <w:jc w:val="both"/>
        <w:rPr>
          <w:szCs w:val="28"/>
        </w:rPr>
      </w:pPr>
      <w:r w:rsidRPr="00A72EDC">
        <w:rPr>
          <w:szCs w:val="28"/>
        </w:rPr>
        <w:t>2.Про внесення змін у рішення виконавчого комітету міської ради від 30.03.2020року</w:t>
      </w:r>
      <w:r>
        <w:rPr>
          <w:szCs w:val="28"/>
        </w:rPr>
        <w:t xml:space="preserve"> № 84 «Про переведення ланки територіальної підсистеми єдиної державної системи цивільного захисту </w:t>
      </w:r>
      <w:proofErr w:type="spellStart"/>
      <w:r>
        <w:rPr>
          <w:szCs w:val="28"/>
        </w:rPr>
        <w:t>м.Володимира-Волинського</w:t>
      </w:r>
      <w:proofErr w:type="spellEnd"/>
      <w:r>
        <w:rPr>
          <w:szCs w:val="28"/>
        </w:rPr>
        <w:t xml:space="preserve"> у режим надзвичайної ситуації».</w:t>
      </w:r>
    </w:p>
    <w:p w:rsidR="00D57DD4" w:rsidRPr="00546FF8" w:rsidRDefault="00D57DD4" w:rsidP="00D57DD4">
      <w:pPr>
        <w:pStyle w:val="ac"/>
        <w:ind w:left="0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546FF8">
        <w:rPr>
          <w:sz w:val="28"/>
          <w:szCs w:val="28"/>
          <w:lang w:val="uk-UA"/>
        </w:rPr>
        <w:t xml:space="preserve">Інформує: </w:t>
      </w:r>
      <w:proofErr w:type="spellStart"/>
      <w:r w:rsidRPr="00546FF8">
        <w:rPr>
          <w:sz w:val="28"/>
          <w:szCs w:val="28"/>
          <w:lang w:val="uk-UA"/>
        </w:rPr>
        <w:t>Атаманчук</w:t>
      </w:r>
      <w:proofErr w:type="spellEnd"/>
      <w:r w:rsidRPr="00546FF8">
        <w:rPr>
          <w:sz w:val="28"/>
          <w:szCs w:val="28"/>
          <w:lang w:val="uk-UA"/>
        </w:rPr>
        <w:t xml:space="preserve"> В.А.</w:t>
      </w:r>
    </w:p>
    <w:p w:rsidR="00D57DD4" w:rsidRDefault="00D57DD4" w:rsidP="00D57DD4">
      <w:pPr>
        <w:pStyle w:val="a6"/>
        <w:ind w:left="0" w:firstLine="0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b/>
          <w:szCs w:val="28"/>
        </w:rPr>
      </w:pPr>
      <w:r>
        <w:rPr>
          <w:szCs w:val="28"/>
        </w:rPr>
        <w:t>3.</w:t>
      </w:r>
      <w:r w:rsidRPr="001E3033">
        <w:rPr>
          <w:szCs w:val="28"/>
        </w:rPr>
        <w:t xml:space="preserve"> Про внесення змін у рішення виконавчого комітету міської ради від 16.09.2015року</w:t>
      </w:r>
      <w:r>
        <w:rPr>
          <w:szCs w:val="28"/>
        </w:rPr>
        <w:t xml:space="preserve"> № 234 «Про затвердження Положення про міську комісію з питань техногенно-екологічної безпеки та надзвичайних ситуацій і її посадового складу»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546FF8">
        <w:rPr>
          <w:sz w:val="28"/>
          <w:szCs w:val="28"/>
          <w:lang w:val="uk-UA"/>
        </w:rPr>
        <w:t xml:space="preserve">Інформує: </w:t>
      </w:r>
      <w:proofErr w:type="spellStart"/>
      <w:r w:rsidRPr="00546FF8">
        <w:rPr>
          <w:sz w:val="28"/>
          <w:szCs w:val="28"/>
          <w:lang w:val="uk-UA"/>
        </w:rPr>
        <w:t>Атаманчук</w:t>
      </w:r>
      <w:proofErr w:type="spellEnd"/>
      <w:r w:rsidRPr="00546FF8">
        <w:rPr>
          <w:sz w:val="28"/>
          <w:szCs w:val="28"/>
          <w:lang w:val="uk-UA"/>
        </w:rPr>
        <w:t xml:space="preserve"> В.А.</w:t>
      </w:r>
    </w:p>
    <w:p w:rsidR="00D57DD4" w:rsidRPr="00ED1CB2" w:rsidRDefault="00D57DD4" w:rsidP="00D57DD4">
      <w:pPr>
        <w:pStyle w:val="a6"/>
        <w:ind w:left="0" w:firstLine="748"/>
        <w:jc w:val="both"/>
        <w:rPr>
          <w:szCs w:val="28"/>
          <w:lang w:val="ru-RU"/>
        </w:rPr>
      </w:pPr>
      <w:r>
        <w:rPr>
          <w:szCs w:val="28"/>
        </w:rPr>
        <w:t>4.</w:t>
      </w:r>
      <w:r w:rsidRPr="003376B8">
        <w:rPr>
          <w:szCs w:val="28"/>
        </w:rPr>
        <w:t xml:space="preserve"> </w:t>
      </w:r>
      <w:r>
        <w:rPr>
          <w:szCs w:val="28"/>
        </w:rPr>
        <w:t xml:space="preserve">Про припинення опіки над </w:t>
      </w:r>
      <w:r w:rsidR="00105897" w:rsidRPr="00105897">
        <w:rPr>
          <w:szCs w:val="28"/>
        </w:rPr>
        <w:t>____________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і </w:t>
      </w:r>
      <w:r w:rsidR="00105897" w:rsidRPr="00ED1CB2">
        <w:rPr>
          <w:szCs w:val="28"/>
        </w:rPr>
        <w:t>___________</w:t>
      </w:r>
      <w:r>
        <w:rPr>
          <w:szCs w:val="28"/>
        </w:rPr>
        <w:t xml:space="preserve">р.н. та влаштування їх на виховання і спільне проживання у дитячий будинок сімейного типу </w:t>
      </w:r>
      <w:r w:rsidR="00ED1CB2">
        <w:rPr>
          <w:szCs w:val="28"/>
          <w:lang w:val="ru-RU"/>
        </w:rPr>
        <w:t>_______________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ab/>
        <w:t xml:space="preserve">Інформує: </w:t>
      </w: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Л.М.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 xml:space="preserve">5.Про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>
        <w:rPr>
          <w:szCs w:val="28"/>
        </w:rPr>
        <w:t>операції</w:t>
      </w:r>
      <w:proofErr w:type="spellEnd"/>
      <w:r>
        <w:rPr>
          <w:szCs w:val="28"/>
        </w:rPr>
        <w:t xml:space="preserve"> Об’єднаних сил на сході України та відбитті  військової агресії Російської Федерації проти України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ab/>
        <w:t xml:space="preserve">Інформує: </w:t>
      </w:r>
      <w:proofErr w:type="spellStart"/>
      <w:r>
        <w:rPr>
          <w:szCs w:val="28"/>
        </w:rPr>
        <w:t>Голюк</w:t>
      </w:r>
      <w:proofErr w:type="spellEnd"/>
      <w:r>
        <w:rPr>
          <w:szCs w:val="28"/>
        </w:rPr>
        <w:t xml:space="preserve"> Н.О.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A602D1">
        <w:rPr>
          <w:sz w:val="28"/>
          <w:szCs w:val="28"/>
          <w:lang w:val="uk-UA"/>
        </w:rPr>
        <w:t>Немає.</w:t>
      </w:r>
    </w:p>
    <w:p w:rsidR="00D57DD4" w:rsidRPr="00A602D1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57DD4" w:rsidRPr="00FC7505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Cs/>
          <w:sz w:val="28"/>
          <w:szCs w:val="28"/>
          <w:u w:val="single"/>
          <w:lang w:val="uk-UA"/>
        </w:rPr>
      </w:pPr>
      <w:proofErr w:type="spellStart"/>
      <w:r w:rsidRPr="00FC7505">
        <w:rPr>
          <w:sz w:val="28"/>
          <w:szCs w:val="28"/>
        </w:rPr>
        <w:t>Проголосува</w:t>
      </w:r>
      <w:r>
        <w:rPr>
          <w:sz w:val="28"/>
          <w:szCs w:val="28"/>
          <w:lang w:val="uk-UA"/>
        </w:rPr>
        <w:t>ли</w:t>
      </w:r>
      <w:proofErr w:type="spellEnd"/>
      <w:r>
        <w:rPr>
          <w:sz w:val="28"/>
          <w:szCs w:val="28"/>
          <w:lang w:val="uk-UA"/>
        </w:rPr>
        <w:t xml:space="preserve"> за порядок денний</w:t>
      </w:r>
      <w:proofErr w:type="gramStart"/>
      <w:r>
        <w:rPr>
          <w:sz w:val="28"/>
          <w:szCs w:val="28"/>
          <w:lang w:val="uk-UA"/>
        </w:rPr>
        <w:t xml:space="preserve">  </w:t>
      </w:r>
      <w:r w:rsidRPr="00FC7505">
        <w:rPr>
          <w:sz w:val="28"/>
          <w:szCs w:val="28"/>
        </w:rPr>
        <w:t>З</w:t>
      </w:r>
      <w:proofErr w:type="gramEnd"/>
      <w:r w:rsidRPr="00FC7505"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>? –7.</w:t>
      </w:r>
      <w:r w:rsidRPr="004E2362">
        <w:rPr>
          <w:sz w:val="28"/>
          <w:szCs w:val="28"/>
          <w:lang w:val="uk-UA"/>
        </w:rPr>
        <w:t xml:space="preserve"> </w:t>
      </w:r>
    </w:p>
    <w:p w:rsidR="00D57DD4" w:rsidRDefault="00D57DD4" w:rsidP="00D57DD4">
      <w:pPr>
        <w:rPr>
          <w:lang w:val="uk-UA"/>
        </w:rPr>
      </w:pPr>
    </w:p>
    <w:p w:rsidR="00D57DD4" w:rsidRDefault="00D57DD4" w:rsidP="00D57DD4">
      <w:pPr>
        <w:rPr>
          <w:lang w:val="uk-UA"/>
        </w:rPr>
      </w:pPr>
    </w:p>
    <w:p w:rsidR="00D57DD4" w:rsidRPr="000E3FCE" w:rsidRDefault="00D57DD4" w:rsidP="00D57DD4">
      <w:pPr>
        <w:rPr>
          <w:lang w:val="uk-UA"/>
        </w:rPr>
      </w:pPr>
    </w:p>
    <w:p w:rsidR="00D57DD4" w:rsidRPr="00186AF3" w:rsidRDefault="00D57DD4" w:rsidP="00D57DD4">
      <w:pPr>
        <w:jc w:val="center"/>
        <w:rPr>
          <w:b/>
          <w:bCs/>
          <w:sz w:val="28"/>
          <w:szCs w:val="28"/>
          <w:lang w:val="uk-UA"/>
        </w:rPr>
      </w:pPr>
      <w:r w:rsidRPr="009E126E">
        <w:rPr>
          <w:b/>
          <w:sz w:val="28"/>
          <w:szCs w:val="28"/>
        </w:rPr>
        <w:t xml:space="preserve">Порядок </w:t>
      </w:r>
      <w:proofErr w:type="spellStart"/>
      <w:r w:rsidRPr="009E126E">
        <w:rPr>
          <w:b/>
          <w:sz w:val="28"/>
          <w:szCs w:val="28"/>
        </w:rPr>
        <w:t>денний</w:t>
      </w:r>
      <w:proofErr w:type="spellEnd"/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 w:rsidRPr="00A02826">
        <w:rPr>
          <w:sz w:val="28"/>
          <w:szCs w:val="28"/>
          <w:lang w:val="uk-UA"/>
        </w:rPr>
        <w:t xml:space="preserve">1.Про </w:t>
      </w:r>
      <w:r>
        <w:rPr>
          <w:sz w:val="28"/>
          <w:szCs w:val="28"/>
          <w:lang w:val="uk-UA"/>
        </w:rPr>
        <w:t xml:space="preserve">виділення коштів з резервного фонду місцевого  бюджету  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Інформує : </w:t>
      </w:r>
      <w:proofErr w:type="spellStart"/>
      <w:r>
        <w:rPr>
          <w:color w:val="000000"/>
          <w:sz w:val="28"/>
          <w:szCs w:val="28"/>
          <w:lang w:val="uk-UA"/>
        </w:rPr>
        <w:t>Куран</w:t>
      </w:r>
      <w:proofErr w:type="spellEnd"/>
      <w:r>
        <w:rPr>
          <w:color w:val="000000"/>
          <w:sz w:val="28"/>
          <w:szCs w:val="28"/>
          <w:lang w:val="uk-UA"/>
        </w:rPr>
        <w:t xml:space="preserve"> Н.М.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color w:val="000000"/>
          <w:sz w:val="28"/>
          <w:szCs w:val="28"/>
          <w:lang w:val="uk-UA"/>
        </w:rPr>
      </w:pPr>
    </w:p>
    <w:p w:rsidR="00D57DD4" w:rsidRDefault="00D57DD4" w:rsidP="00D57DD4">
      <w:pPr>
        <w:pStyle w:val="a6"/>
        <w:ind w:left="0"/>
        <w:jc w:val="both"/>
        <w:rPr>
          <w:szCs w:val="28"/>
        </w:rPr>
      </w:pPr>
      <w:r w:rsidRPr="00A72EDC">
        <w:rPr>
          <w:szCs w:val="28"/>
        </w:rPr>
        <w:t>2.Про внесення змін у рішення виконавчого комітету міської ради від 30.03.2020року</w:t>
      </w:r>
      <w:r>
        <w:rPr>
          <w:szCs w:val="28"/>
        </w:rPr>
        <w:t xml:space="preserve"> № 84 «Про переведення ланки територіальної підсистеми єдиної державної системи цивільного захисту </w:t>
      </w:r>
      <w:proofErr w:type="spellStart"/>
      <w:r>
        <w:rPr>
          <w:szCs w:val="28"/>
        </w:rPr>
        <w:t>м.Володимира-Волинського</w:t>
      </w:r>
      <w:proofErr w:type="spellEnd"/>
      <w:r>
        <w:rPr>
          <w:szCs w:val="28"/>
        </w:rPr>
        <w:t xml:space="preserve"> у режим надзвичайної ситуації».</w:t>
      </w:r>
    </w:p>
    <w:p w:rsidR="00D57DD4" w:rsidRDefault="00D57DD4" w:rsidP="00D57DD4">
      <w:pPr>
        <w:pStyle w:val="ac"/>
        <w:ind w:left="0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546FF8">
        <w:rPr>
          <w:sz w:val="28"/>
          <w:szCs w:val="28"/>
          <w:lang w:val="uk-UA"/>
        </w:rPr>
        <w:t xml:space="preserve">Інформує: </w:t>
      </w:r>
      <w:proofErr w:type="spellStart"/>
      <w:r w:rsidRPr="00546FF8">
        <w:rPr>
          <w:sz w:val="28"/>
          <w:szCs w:val="28"/>
          <w:lang w:val="uk-UA"/>
        </w:rPr>
        <w:t>Атаманчук</w:t>
      </w:r>
      <w:proofErr w:type="spellEnd"/>
      <w:r w:rsidRPr="00546FF8">
        <w:rPr>
          <w:sz w:val="28"/>
          <w:szCs w:val="28"/>
          <w:lang w:val="uk-UA"/>
        </w:rPr>
        <w:t xml:space="preserve"> В.А.</w:t>
      </w:r>
    </w:p>
    <w:p w:rsidR="00D934FC" w:rsidRPr="00546FF8" w:rsidRDefault="00D934FC" w:rsidP="00D57DD4">
      <w:pPr>
        <w:pStyle w:val="ac"/>
        <w:ind w:left="0"/>
        <w:rPr>
          <w:sz w:val="28"/>
          <w:szCs w:val="28"/>
          <w:lang w:val="uk-UA"/>
        </w:rPr>
      </w:pPr>
    </w:p>
    <w:p w:rsidR="00D57DD4" w:rsidRDefault="00D57DD4" w:rsidP="00D57DD4">
      <w:pPr>
        <w:pStyle w:val="a6"/>
        <w:ind w:left="0" w:firstLine="748"/>
        <w:jc w:val="both"/>
        <w:rPr>
          <w:b/>
          <w:szCs w:val="28"/>
        </w:rPr>
      </w:pPr>
      <w:r>
        <w:rPr>
          <w:szCs w:val="28"/>
        </w:rPr>
        <w:lastRenderedPageBreak/>
        <w:t>3.</w:t>
      </w:r>
      <w:r w:rsidRPr="001E3033">
        <w:rPr>
          <w:szCs w:val="28"/>
        </w:rPr>
        <w:t xml:space="preserve"> Про внесення змін у рішення виконавчого комітету міської ради від 16.09.2015року</w:t>
      </w:r>
      <w:r>
        <w:rPr>
          <w:szCs w:val="28"/>
        </w:rPr>
        <w:t xml:space="preserve"> № 234 «Про затвердження Положення про міську комісію з питань техногенно-екологічної безпеки та надзвичайних ситуацій і її посадового складу»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546FF8">
        <w:rPr>
          <w:sz w:val="28"/>
          <w:szCs w:val="28"/>
          <w:lang w:val="uk-UA"/>
        </w:rPr>
        <w:t xml:space="preserve">Інформує: </w:t>
      </w:r>
      <w:proofErr w:type="spellStart"/>
      <w:r w:rsidRPr="00546FF8">
        <w:rPr>
          <w:sz w:val="28"/>
          <w:szCs w:val="28"/>
          <w:lang w:val="uk-UA"/>
        </w:rPr>
        <w:t>Атаманчук</w:t>
      </w:r>
      <w:proofErr w:type="spellEnd"/>
      <w:r w:rsidRPr="00546FF8">
        <w:rPr>
          <w:sz w:val="28"/>
          <w:szCs w:val="28"/>
          <w:lang w:val="uk-UA"/>
        </w:rPr>
        <w:t xml:space="preserve"> В.А.</w:t>
      </w:r>
    </w:p>
    <w:p w:rsidR="00D57DD4" w:rsidRPr="003327C8" w:rsidRDefault="00D57DD4" w:rsidP="00D57DD4">
      <w:pPr>
        <w:pStyle w:val="a6"/>
        <w:ind w:left="0" w:firstLine="748"/>
        <w:jc w:val="both"/>
        <w:rPr>
          <w:szCs w:val="28"/>
          <w:lang w:val="ru-RU"/>
        </w:rPr>
      </w:pPr>
      <w:r>
        <w:rPr>
          <w:szCs w:val="28"/>
        </w:rPr>
        <w:t>4.</w:t>
      </w:r>
      <w:r w:rsidRPr="003376B8">
        <w:rPr>
          <w:szCs w:val="28"/>
        </w:rPr>
        <w:t xml:space="preserve"> </w:t>
      </w:r>
      <w:r>
        <w:rPr>
          <w:szCs w:val="28"/>
        </w:rPr>
        <w:t xml:space="preserve">Про припинення опіки над </w:t>
      </w:r>
      <w:r w:rsidR="00D934FC">
        <w:rPr>
          <w:szCs w:val="28"/>
        </w:rPr>
        <w:t>____________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і </w:t>
      </w:r>
      <w:r w:rsidR="00D934FC" w:rsidRPr="003327C8">
        <w:rPr>
          <w:szCs w:val="28"/>
        </w:rPr>
        <w:t>____________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та влаштування їх на виховання і спільне проживання у дитячий будинок сімейного типу </w:t>
      </w:r>
      <w:r w:rsidR="003327C8">
        <w:rPr>
          <w:szCs w:val="28"/>
          <w:lang w:val="ru-RU"/>
        </w:rPr>
        <w:t>_______________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ab/>
        <w:t xml:space="preserve">Інформує: </w:t>
      </w: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Л.М.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 xml:space="preserve">5.Про надання матеріальної допомоги сім’ям загиблих військовослужбовців, які брали участь в антитерористичній операції, </w:t>
      </w:r>
      <w:proofErr w:type="spellStart"/>
      <w:r>
        <w:rPr>
          <w:szCs w:val="28"/>
        </w:rPr>
        <w:t>операції</w:t>
      </w:r>
      <w:proofErr w:type="spellEnd"/>
      <w:r>
        <w:rPr>
          <w:szCs w:val="28"/>
        </w:rPr>
        <w:t xml:space="preserve"> Об’єднаних сил на сході України та відбитті  військової агресії Російської Федерації проти України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  <w:r>
        <w:rPr>
          <w:szCs w:val="28"/>
        </w:rPr>
        <w:tab/>
        <w:t xml:space="preserve">Інформує: </w:t>
      </w:r>
      <w:proofErr w:type="spellStart"/>
      <w:r>
        <w:rPr>
          <w:szCs w:val="28"/>
        </w:rPr>
        <w:t>Голюк</w:t>
      </w:r>
      <w:proofErr w:type="spellEnd"/>
      <w:r>
        <w:rPr>
          <w:szCs w:val="28"/>
        </w:rPr>
        <w:t xml:space="preserve"> Н.О.</w:t>
      </w: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  <w:lang w:val="ru-RU"/>
        </w:rPr>
      </w:pPr>
    </w:p>
    <w:p w:rsidR="00010636" w:rsidRDefault="00010636" w:rsidP="00D57DD4">
      <w:pPr>
        <w:pStyle w:val="a6"/>
        <w:ind w:left="0" w:firstLine="748"/>
        <w:jc w:val="both"/>
        <w:rPr>
          <w:szCs w:val="28"/>
          <w:lang w:val="ru-RU"/>
        </w:rPr>
      </w:pPr>
    </w:p>
    <w:p w:rsidR="00010636" w:rsidRPr="00010636" w:rsidRDefault="00010636" w:rsidP="00D57DD4">
      <w:pPr>
        <w:pStyle w:val="a6"/>
        <w:ind w:left="0" w:firstLine="748"/>
        <w:jc w:val="both"/>
        <w:rPr>
          <w:szCs w:val="28"/>
          <w:lang w:val="ru-RU"/>
        </w:rPr>
      </w:pPr>
    </w:p>
    <w:p w:rsidR="00D57DD4" w:rsidRDefault="00D57DD4" w:rsidP="00D57DD4">
      <w:pPr>
        <w:pStyle w:val="a6"/>
        <w:ind w:left="0" w:firstLine="748"/>
        <w:jc w:val="both"/>
        <w:rPr>
          <w:szCs w:val="28"/>
        </w:rPr>
      </w:pPr>
    </w:p>
    <w:p w:rsidR="00D57DD4" w:rsidRPr="00E04D81" w:rsidRDefault="00D57DD4" w:rsidP="00D57DD4">
      <w:pPr>
        <w:pStyle w:val="3"/>
        <w:rPr>
          <w:szCs w:val="28"/>
        </w:rPr>
      </w:pPr>
      <w:r w:rsidRPr="00E04D81">
        <w:rPr>
          <w:szCs w:val="28"/>
        </w:rPr>
        <w:lastRenderedPageBreak/>
        <w:t>Рішення, прийнят</w:t>
      </w:r>
      <w:r>
        <w:rPr>
          <w:szCs w:val="28"/>
        </w:rPr>
        <w:t>е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D57DD4" w:rsidRPr="00E04D81" w:rsidRDefault="00D57DD4" w:rsidP="00D57DD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D57DD4" w:rsidRDefault="00D57DD4" w:rsidP="00D57DD4">
      <w:pPr>
        <w:pStyle w:val="a6"/>
        <w:ind w:left="0" w:firstLine="0"/>
        <w:jc w:val="both"/>
        <w:rPr>
          <w:b/>
          <w:bCs/>
          <w:szCs w:val="28"/>
          <w:u w:val="single"/>
        </w:rPr>
      </w:pPr>
    </w:p>
    <w:p w:rsidR="00D57DD4" w:rsidRDefault="00D57DD4" w:rsidP="00D57DD4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187A25">
        <w:rPr>
          <w:b/>
          <w:sz w:val="28"/>
          <w:szCs w:val="28"/>
          <w:lang w:val="uk-UA"/>
        </w:rPr>
        <w:t>.</w:t>
      </w:r>
      <w:r w:rsidRPr="00FA7F79">
        <w:rPr>
          <w:b/>
          <w:sz w:val="28"/>
          <w:szCs w:val="28"/>
          <w:lang w:val="uk-UA"/>
        </w:rPr>
        <w:t>Про виділення коштів з резервного фонду місцевого  бюджету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 w:rsidRPr="00FA7F79">
        <w:rPr>
          <w:sz w:val="28"/>
          <w:szCs w:val="28"/>
          <w:lang w:val="uk-UA"/>
        </w:rPr>
        <w:t>Куран</w:t>
      </w:r>
      <w:proofErr w:type="spellEnd"/>
      <w:r w:rsidRPr="00FA7F79">
        <w:rPr>
          <w:sz w:val="28"/>
          <w:szCs w:val="28"/>
          <w:lang w:val="uk-UA"/>
        </w:rPr>
        <w:t xml:space="preserve"> Н.М.</w:t>
      </w:r>
      <w:r>
        <w:rPr>
          <w:b/>
          <w:sz w:val="28"/>
          <w:szCs w:val="28"/>
          <w:lang w:val="uk-UA"/>
        </w:rPr>
        <w:tab/>
        <w:t xml:space="preserve">- </w:t>
      </w:r>
      <w:r w:rsidRPr="003319E4">
        <w:rPr>
          <w:sz w:val="28"/>
          <w:szCs w:val="28"/>
          <w:lang w:val="uk-UA"/>
        </w:rPr>
        <w:t xml:space="preserve">начальник відділу  економічного 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3319E4">
        <w:rPr>
          <w:sz w:val="28"/>
          <w:szCs w:val="28"/>
          <w:lang w:val="uk-UA"/>
        </w:rPr>
        <w:t xml:space="preserve">розвитку, </w:t>
      </w:r>
      <w:proofErr w:type="spellStart"/>
      <w:r w:rsidRPr="003319E4">
        <w:rPr>
          <w:sz w:val="28"/>
          <w:szCs w:val="28"/>
          <w:lang w:val="uk-UA"/>
        </w:rPr>
        <w:t>проєктної</w:t>
      </w:r>
      <w:proofErr w:type="spellEnd"/>
      <w:r w:rsidRPr="003319E4">
        <w:rPr>
          <w:sz w:val="28"/>
          <w:szCs w:val="28"/>
          <w:lang w:val="uk-UA"/>
        </w:rPr>
        <w:t xml:space="preserve"> діяльності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3319E4">
        <w:rPr>
          <w:sz w:val="28"/>
          <w:szCs w:val="28"/>
          <w:lang w:val="uk-UA"/>
        </w:rPr>
        <w:t>та інвестицій</w:t>
      </w:r>
      <w:r>
        <w:rPr>
          <w:sz w:val="28"/>
          <w:lang w:val="uk-UA"/>
        </w:rPr>
        <w:t xml:space="preserve"> </w:t>
      </w:r>
      <w:r w:rsidRPr="00FA7F79">
        <w:rPr>
          <w:lang w:val="uk-UA"/>
        </w:rPr>
        <w:tab/>
      </w:r>
      <w:r w:rsidRPr="00FA7F79">
        <w:rPr>
          <w:lang w:val="uk-UA"/>
        </w:rPr>
        <w:tab/>
      </w:r>
      <w:r w:rsidRPr="00FA7F7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A7F79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ли</w:t>
      </w:r>
      <w:r w:rsidRPr="00FA7F79"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FA7F79">
        <w:rPr>
          <w:sz w:val="28"/>
          <w:szCs w:val="28"/>
          <w:lang w:val="uk-UA"/>
        </w:rPr>
        <w:t xml:space="preserve"> </w:t>
      </w:r>
      <w:proofErr w:type="spellStart"/>
      <w:r w:rsidRPr="00FA7F79">
        <w:rPr>
          <w:sz w:val="28"/>
          <w:szCs w:val="28"/>
          <w:lang w:val="uk-UA"/>
        </w:rPr>
        <w:t>–міський</w:t>
      </w:r>
      <w:proofErr w:type="spellEnd"/>
      <w:r w:rsidRPr="00FA7F79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І.П.-начальник</w:t>
      </w:r>
      <w:proofErr w:type="spellEnd"/>
      <w:r>
        <w:rPr>
          <w:sz w:val="28"/>
          <w:szCs w:val="28"/>
          <w:lang w:val="uk-UA"/>
        </w:rPr>
        <w:t xml:space="preserve"> управління інфраструктури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Юзефович С.Б. </w:t>
      </w:r>
      <w:proofErr w:type="spellStart"/>
      <w:r>
        <w:rPr>
          <w:sz w:val="28"/>
          <w:szCs w:val="28"/>
          <w:lang w:val="uk-UA"/>
        </w:rPr>
        <w:t>–начальник</w:t>
      </w:r>
      <w:proofErr w:type="spellEnd"/>
      <w:r>
        <w:rPr>
          <w:sz w:val="28"/>
          <w:szCs w:val="28"/>
          <w:lang w:val="uk-UA"/>
        </w:rPr>
        <w:t xml:space="preserve"> відділу охорони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здоров’я та медичного забезпечення</w:t>
      </w:r>
    </w:p>
    <w:p w:rsidR="00D57DD4" w:rsidRDefault="00D57DD4" w:rsidP="00D57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57DD4" w:rsidRPr="00187B05" w:rsidRDefault="00D57DD4" w:rsidP="00D57DD4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57DD4" w:rsidRDefault="00D57DD4" w:rsidP="00D57DD4">
      <w:pPr>
        <w:pStyle w:val="a4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111 </w:t>
      </w:r>
      <w:r w:rsidRPr="00187B05">
        <w:t>додається.</w:t>
      </w:r>
    </w:p>
    <w:p w:rsidR="00D57DD4" w:rsidRDefault="00D57DD4" w:rsidP="00D57DD4">
      <w:pPr>
        <w:pStyle w:val="a4"/>
        <w:rPr>
          <w:szCs w:val="28"/>
        </w:rPr>
      </w:pPr>
    </w:p>
    <w:p w:rsidR="00D57DD4" w:rsidRDefault="00D57DD4" w:rsidP="00D57DD4">
      <w:pPr>
        <w:pStyle w:val="a6"/>
        <w:ind w:left="0" w:firstLine="0"/>
        <w:jc w:val="both"/>
        <w:rPr>
          <w:b/>
          <w:szCs w:val="28"/>
        </w:rPr>
      </w:pPr>
      <w:r w:rsidRPr="00187B05">
        <w:rPr>
          <w:b/>
          <w:bCs/>
          <w:szCs w:val="28"/>
          <w:u w:val="single"/>
        </w:rPr>
        <w:t>С</w:t>
      </w:r>
      <w:r>
        <w:rPr>
          <w:b/>
          <w:bCs/>
          <w:szCs w:val="28"/>
          <w:u w:val="single"/>
        </w:rPr>
        <w:t>лухали</w:t>
      </w:r>
      <w:r w:rsidRPr="00187B05">
        <w:rPr>
          <w:b/>
          <w:bCs/>
          <w:szCs w:val="28"/>
          <w:u w:val="single"/>
        </w:rPr>
        <w:t>:</w:t>
      </w:r>
      <w:r w:rsidRPr="00187B05">
        <w:rPr>
          <w:szCs w:val="28"/>
        </w:rPr>
        <w:tab/>
      </w:r>
      <w:r>
        <w:rPr>
          <w:b/>
          <w:szCs w:val="28"/>
        </w:rPr>
        <w:t>2</w:t>
      </w:r>
      <w:r w:rsidRPr="00187A25">
        <w:rPr>
          <w:b/>
          <w:szCs w:val="28"/>
        </w:rPr>
        <w:t>.</w:t>
      </w:r>
      <w:r w:rsidRPr="00FA7F79">
        <w:rPr>
          <w:b/>
          <w:szCs w:val="28"/>
        </w:rPr>
        <w:t xml:space="preserve">Про </w:t>
      </w:r>
      <w:r w:rsidRPr="00A72EDC">
        <w:rPr>
          <w:szCs w:val="28"/>
        </w:rPr>
        <w:t xml:space="preserve"> </w:t>
      </w:r>
      <w:r w:rsidRPr="00212ED1">
        <w:rPr>
          <w:b/>
          <w:szCs w:val="28"/>
        </w:rPr>
        <w:t xml:space="preserve">внесення змін у рішення виконавчого комітету міської </w:t>
      </w:r>
    </w:p>
    <w:p w:rsidR="00D57DD4" w:rsidRDefault="00D57DD4" w:rsidP="00D57DD4">
      <w:pPr>
        <w:pStyle w:val="a6"/>
        <w:ind w:lef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212ED1">
        <w:rPr>
          <w:b/>
          <w:szCs w:val="28"/>
        </w:rPr>
        <w:t xml:space="preserve">ради від 30.03.2020року № 84 «Про переведення ланки </w:t>
      </w:r>
    </w:p>
    <w:p w:rsidR="00D57DD4" w:rsidRDefault="00D57DD4" w:rsidP="00D57DD4">
      <w:pPr>
        <w:pStyle w:val="a6"/>
        <w:ind w:lef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212ED1">
        <w:rPr>
          <w:b/>
          <w:szCs w:val="28"/>
        </w:rPr>
        <w:t xml:space="preserve">територіальної підсистеми єдиної державної системи </w:t>
      </w:r>
    </w:p>
    <w:p w:rsidR="00D57DD4" w:rsidRDefault="00D57DD4" w:rsidP="00D57DD4">
      <w:pPr>
        <w:pStyle w:val="a6"/>
        <w:ind w:lef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212ED1">
        <w:rPr>
          <w:b/>
          <w:szCs w:val="28"/>
        </w:rPr>
        <w:t xml:space="preserve">цивільного захисту </w:t>
      </w:r>
      <w:proofErr w:type="spellStart"/>
      <w:r w:rsidRPr="00212ED1">
        <w:rPr>
          <w:b/>
          <w:szCs w:val="28"/>
        </w:rPr>
        <w:t>м.Володимира-Волинського</w:t>
      </w:r>
      <w:proofErr w:type="spellEnd"/>
      <w:r w:rsidRPr="00212ED1">
        <w:rPr>
          <w:b/>
          <w:szCs w:val="28"/>
        </w:rPr>
        <w:t xml:space="preserve"> у режим </w:t>
      </w:r>
    </w:p>
    <w:p w:rsidR="00D57DD4" w:rsidRPr="00212ED1" w:rsidRDefault="00D57DD4" w:rsidP="00D57DD4">
      <w:pPr>
        <w:pStyle w:val="a6"/>
        <w:ind w:lef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212ED1">
        <w:rPr>
          <w:b/>
          <w:szCs w:val="28"/>
        </w:rPr>
        <w:t>надзвичайної ситуації».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Атаманчук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В.А.</w:t>
      </w:r>
      <w:r>
        <w:rPr>
          <w:b/>
          <w:sz w:val="28"/>
          <w:szCs w:val="28"/>
          <w:lang w:val="uk-UA"/>
        </w:rPr>
        <w:t>-</w:t>
      </w:r>
      <w:r w:rsidRPr="00212ED1">
        <w:rPr>
          <w:sz w:val="28"/>
          <w:szCs w:val="28"/>
          <w:lang w:val="uk-UA"/>
        </w:rPr>
        <w:t>н</w:t>
      </w:r>
      <w:r w:rsidRPr="00A96739">
        <w:rPr>
          <w:sz w:val="28"/>
          <w:szCs w:val="28"/>
          <w:lang w:val="uk-UA"/>
        </w:rPr>
        <w:t>ачальник</w:t>
      </w:r>
      <w:proofErr w:type="spellEnd"/>
      <w:r w:rsidRPr="00A96739">
        <w:rPr>
          <w:sz w:val="28"/>
          <w:szCs w:val="28"/>
          <w:lang w:val="uk-UA"/>
        </w:rPr>
        <w:t xml:space="preserve"> відділу з питань 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A96739">
        <w:rPr>
          <w:sz w:val="28"/>
          <w:szCs w:val="28"/>
          <w:lang w:val="uk-UA"/>
        </w:rPr>
        <w:t>діяльності правоохоронних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A96739">
        <w:rPr>
          <w:sz w:val="28"/>
          <w:szCs w:val="28"/>
          <w:lang w:val="uk-UA"/>
        </w:rPr>
        <w:t>органів, 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 xml:space="preserve">і мобілізаційної </w:t>
      </w:r>
      <w:r>
        <w:rPr>
          <w:sz w:val="28"/>
          <w:szCs w:val="28"/>
          <w:lang w:val="uk-UA"/>
        </w:rPr>
        <w:t xml:space="preserve">  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A96739">
        <w:rPr>
          <w:sz w:val="28"/>
          <w:szCs w:val="28"/>
          <w:lang w:val="uk-UA"/>
        </w:rPr>
        <w:t>роботи, цивільного</w:t>
      </w:r>
      <w:r w:rsidRPr="00212ED1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 і</w:t>
      </w:r>
    </w:p>
    <w:p w:rsidR="00D57DD4" w:rsidRPr="00FA7F79" w:rsidRDefault="00D57DD4" w:rsidP="00D57DD4">
      <w:pPr>
        <w:shd w:val="clear" w:color="auto" w:fill="FFFFFF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надзвичайних ситуацій  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FA7F79">
        <w:rPr>
          <w:sz w:val="28"/>
          <w:szCs w:val="28"/>
          <w:lang w:val="uk-UA"/>
        </w:rPr>
        <w:t xml:space="preserve">Виступив: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FA7F79">
        <w:rPr>
          <w:sz w:val="28"/>
          <w:szCs w:val="28"/>
          <w:lang w:val="uk-UA"/>
        </w:rPr>
        <w:t xml:space="preserve"> </w:t>
      </w:r>
      <w:proofErr w:type="spellStart"/>
      <w:r w:rsidRPr="00FA7F79">
        <w:rPr>
          <w:sz w:val="28"/>
          <w:szCs w:val="28"/>
          <w:lang w:val="uk-UA"/>
        </w:rPr>
        <w:t>–міський</w:t>
      </w:r>
      <w:proofErr w:type="spellEnd"/>
      <w:r w:rsidRPr="00FA7F79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D57DD4" w:rsidRDefault="00D57DD4" w:rsidP="00D57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57DD4" w:rsidRPr="00187B05" w:rsidRDefault="00D57DD4" w:rsidP="00D57DD4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57DD4" w:rsidRDefault="00D57DD4" w:rsidP="00D57DD4">
      <w:pPr>
        <w:pStyle w:val="a4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112 </w:t>
      </w:r>
      <w:r w:rsidRPr="00187B05">
        <w:t>додається.</w:t>
      </w:r>
    </w:p>
    <w:p w:rsidR="00D57DD4" w:rsidRDefault="00D57DD4" w:rsidP="00D57DD4">
      <w:pPr>
        <w:pStyle w:val="a4"/>
        <w:rPr>
          <w:szCs w:val="28"/>
        </w:rPr>
      </w:pPr>
    </w:p>
    <w:p w:rsidR="00D57DD4" w:rsidRDefault="00D57DD4" w:rsidP="00D57DD4">
      <w:pPr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187A25">
        <w:rPr>
          <w:b/>
          <w:sz w:val="28"/>
          <w:szCs w:val="28"/>
          <w:lang w:val="uk-UA"/>
        </w:rPr>
        <w:t>.</w:t>
      </w:r>
      <w:r w:rsidRPr="00FA7F79">
        <w:rPr>
          <w:b/>
          <w:sz w:val="28"/>
          <w:szCs w:val="28"/>
          <w:lang w:val="uk-UA"/>
        </w:rPr>
        <w:t>Про</w:t>
      </w:r>
      <w:r w:rsidRPr="00212ED1">
        <w:rPr>
          <w:szCs w:val="28"/>
          <w:lang w:val="uk-UA"/>
        </w:rPr>
        <w:t xml:space="preserve">  </w:t>
      </w:r>
      <w:r w:rsidRPr="00212ED1">
        <w:rPr>
          <w:b/>
          <w:sz w:val="28"/>
          <w:szCs w:val="28"/>
          <w:lang w:val="uk-UA"/>
        </w:rPr>
        <w:t xml:space="preserve">внесення змін у рішення виконавчого комітету міської </w:t>
      </w:r>
    </w:p>
    <w:p w:rsidR="00D57DD4" w:rsidRDefault="00D57DD4" w:rsidP="00D57D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212ED1">
        <w:rPr>
          <w:b/>
          <w:sz w:val="28"/>
          <w:szCs w:val="28"/>
          <w:lang w:val="uk-UA"/>
        </w:rPr>
        <w:t xml:space="preserve">ради від 16.09.2015року № 234 «Про затвердження Положення </w:t>
      </w:r>
    </w:p>
    <w:p w:rsidR="00D57DD4" w:rsidRDefault="00D57DD4" w:rsidP="00D57D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212ED1">
        <w:rPr>
          <w:b/>
          <w:sz w:val="28"/>
          <w:szCs w:val="28"/>
          <w:lang w:val="uk-UA"/>
        </w:rPr>
        <w:t xml:space="preserve">про міську комісію з питань техногенно-екологічної безпеки </w:t>
      </w:r>
    </w:p>
    <w:p w:rsidR="00D57DD4" w:rsidRDefault="00D57DD4" w:rsidP="00D57D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212ED1">
        <w:rPr>
          <w:b/>
          <w:sz w:val="28"/>
          <w:szCs w:val="28"/>
          <w:lang w:val="uk-UA"/>
        </w:rPr>
        <w:t>та надзвичайних ситуацій і її посадового складу»</w:t>
      </w:r>
      <w:r w:rsidRPr="00FA7F79">
        <w:rPr>
          <w:b/>
          <w:sz w:val="28"/>
          <w:szCs w:val="28"/>
          <w:lang w:val="uk-UA"/>
        </w:rPr>
        <w:t xml:space="preserve"> 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Атаманчук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В.А.</w:t>
      </w:r>
      <w:r>
        <w:rPr>
          <w:b/>
          <w:sz w:val="28"/>
          <w:szCs w:val="28"/>
          <w:lang w:val="uk-UA"/>
        </w:rPr>
        <w:t>-</w:t>
      </w:r>
      <w:r w:rsidRPr="00212ED1">
        <w:rPr>
          <w:sz w:val="28"/>
          <w:szCs w:val="28"/>
          <w:lang w:val="uk-UA"/>
        </w:rPr>
        <w:t>н</w:t>
      </w:r>
      <w:r w:rsidRPr="00A96739">
        <w:rPr>
          <w:sz w:val="28"/>
          <w:szCs w:val="28"/>
          <w:lang w:val="uk-UA"/>
        </w:rPr>
        <w:t>ачальник</w:t>
      </w:r>
      <w:proofErr w:type="spellEnd"/>
      <w:r w:rsidRPr="00A96739">
        <w:rPr>
          <w:sz w:val="28"/>
          <w:szCs w:val="28"/>
          <w:lang w:val="uk-UA"/>
        </w:rPr>
        <w:t xml:space="preserve"> відділу з питань 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A96739">
        <w:rPr>
          <w:sz w:val="28"/>
          <w:szCs w:val="28"/>
          <w:lang w:val="uk-UA"/>
        </w:rPr>
        <w:t>діяльності правоохоронних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A96739">
        <w:rPr>
          <w:sz w:val="28"/>
          <w:szCs w:val="28"/>
          <w:lang w:val="uk-UA"/>
        </w:rPr>
        <w:t>органів, оборонної</w:t>
      </w:r>
      <w:r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 xml:space="preserve">і мобілізаційної </w:t>
      </w:r>
      <w:r>
        <w:rPr>
          <w:sz w:val="28"/>
          <w:szCs w:val="28"/>
          <w:lang w:val="uk-UA"/>
        </w:rPr>
        <w:t xml:space="preserve">  </w:t>
      </w:r>
    </w:p>
    <w:p w:rsidR="00D57DD4" w:rsidRDefault="00D57DD4" w:rsidP="00D57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A96739">
        <w:rPr>
          <w:sz w:val="28"/>
          <w:szCs w:val="28"/>
          <w:lang w:val="uk-UA"/>
        </w:rPr>
        <w:t>роботи, цивільного</w:t>
      </w:r>
      <w:r w:rsidRPr="00212ED1">
        <w:rPr>
          <w:sz w:val="28"/>
          <w:szCs w:val="28"/>
          <w:lang w:val="uk-UA"/>
        </w:rPr>
        <w:t xml:space="preserve"> </w:t>
      </w:r>
      <w:r w:rsidRPr="00A96739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 і</w:t>
      </w:r>
    </w:p>
    <w:p w:rsidR="00D57DD4" w:rsidRDefault="00D57DD4" w:rsidP="00D57DD4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надзвичайних ситуацій  </w:t>
      </w:r>
      <w:r w:rsidRPr="00FA7F79">
        <w:rPr>
          <w:lang w:val="uk-UA"/>
        </w:rPr>
        <w:tab/>
      </w:r>
      <w:r w:rsidRPr="00FA7F7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A7F79">
        <w:rPr>
          <w:sz w:val="28"/>
          <w:szCs w:val="28"/>
          <w:lang w:val="uk-UA"/>
        </w:rPr>
        <w:t xml:space="preserve">Виступив: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FA7F79">
        <w:rPr>
          <w:sz w:val="28"/>
          <w:szCs w:val="28"/>
          <w:lang w:val="uk-UA"/>
        </w:rPr>
        <w:t xml:space="preserve"> </w:t>
      </w:r>
      <w:proofErr w:type="spellStart"/>
      <w:r w:rsidRPr="00FA7F79">
        <w:rPr>
          <w:sz w:val="28"/>
          <w:szCs w:val="28"/>
          <w:lang w:val="uk-UA"/>
        </w:rPr>
        <w:t>–міський</w:t>
      </w:r>
      <w:proofErr w:type="spellEnd"/>
      <w:r w:rsidRPr="00FA7F79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D57DD4" w:rsidRDefault="00D57DD4" w:rsidP="00D57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57DD4" w:rsidRPr="00187B05" w:rsidRDefault="00D57DD4" w:rsidP="00D57DD4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57DD4" w:rsidRDefault="00D57DD4" w:rsidP="00D57DD4">
      <w:pPr>
        <w:pStyle w:val="a4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113 </w:t>
      </w:r>
      <w:r w:rsidRPr="00187B05">
        <w:t>додається.</w:t>
      </w:r>
    </w:p>
    <w:p w:rsidR="00D57DD4" w:rsidRDefault="00D57DD4" w:rsidP="00D57DD4">
      <w:pPr>
        <w:pStyle w:val="a4"/>
        <w:rPr>
          <w:szCs w:val="28"/>
        </w:rPr>
      </w:pPr>
    </w:p>
    <w:p w:rsidR="00D57DD4" w:rsidRDefault="00D57DD4" w:rsidP="00D57DD4">
      <w:pPr>
        <w:pStyle w:val="a6"/>
        <w:ind w:left="0" w:firstLine="0"/>
        <w:jc w:val="both"/>
        <w:rPr>
          <w:b/>
          <w:szCs w:val="28"/>
        </w:rPr>
      </w:pPr>
      <w:r w:rsidRPr="00187B05">
        <w:rPr>
          <w:b/>
          <w:bCs/>
          <w:szCs w:val="28"/>
          <w:u w:val="single"/>
        </w:rPr>
        <w:t>С</w:t>
      </w:r>
      <w:r>
        <w:rPr>
          <w:b/>
          <w:bCs/>
          <w:szCs w:val="28"/>
          <w:u w:val="single"/>
        </w:rPr>
        <w:t>лухали</w:t>
      </w:r>
      <w:r w:rsidRPr="00187B05">
        <w:rPr>
          <w:b/>
          <w:bCs/>
          <w:szCs w:val="28"/>
          <w:u w:val="single"/>
        </w:rPr>
        <w:t>:</w:t>
      </w:r>
      <w:r w:rsidRPr="00187B05">
        <w:rPr>
          <w:szCs w:val="28"/>
        </w:rPr>
        <w:tab/>
      </w:r>
      <w:r>
        <w:rPr>
          <w:b/>
          <w:szCs w:val="28"/>
        </w:rPr>
        <w:t>4</w:t>
      </w:r>
      <w:r w:rsidRPr="00187A25">
        <w:rPr>
          <w:b/>
          <w:szCs w:val="28"/>
        </w:rPr>
        <w:t>.</w:t>
      </w:r>
      <w:r>
        <w:rPr>
          <w:b/>
          <w:szCs w:val="28"/>
        </w:rPr>
        <w:t>Про</w:t>
      </w:r>
      <w:r w:rsidRPr="00F46B8F">
        <w:rPr>
          <w:szCs w:val="28"/>
        </w:rPr>
        <w:t xml:space="preserve"> </w:t>
      </w:r>
      <w:r>
        <w:rPr>
          <w:szCs w:val="28"/>
        </w:rPr>
        <w:t xml:space="preserve"> </w:t>
      </w:r>
      <w:r w:rsidRPr="00F46B8F">
        <w:rPr>
          <w:b/>
          <w:szCs w:val="28"/>
        </w:rPr>
        <w:t xml:space="preserve">припинення опіки над </w:t>
      </w:r>
      <w:r w:rsidR="00010636">
        <w:rPr>
          <w:b/>
          <w:szCs w:val="28"/>
          <w:lang w:val="ru-RU"/>
        </w:rPr>
        <w:t>_______________</w:t>
      </w:r>
      <w:proofErr w:type="spellStart"/>
      <w:r w:rsidRPr="00F46B8F">
        <w:rPr>
          <w:b/>
          <w:szCs w:val="28"/>
        </w:rPr>
        <w:t>р.н</w:t>
      </w:r>
      <w:proofErr w:type="spellEnd"/>
      <w:r w:rsidRPr="00F46B8F">
        <w:rPr>
          <w:b/>
          <w:szCs w:val="28"/>
        </w:rPr>
        <w:t xml:space="preserve">., і </w:t>
      </w:r>
    </w:p>
    <w:p w:rsidR="00D57DD4" w:rsidRDefault="00D57DD4" w:rsidP="00D57DD4">
      <w:pPr>
        <w:pStyle w:val="a6"/>
        <w:ind w:lef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="00010636">
        <w:rPr>
          <w:b/>
          <w:szCs w:val="28"/>
          <w:lang w:val="ru-RU"/>
        </w:rPr>
        <w:t>____________</w:t>
      </w:r>
      <w:r w:rsidRPr="00F46B8F">
        <w:rPr>
          <w:b/>
          <w:szCs w:val="28"/>
        </w:rPr>
        <w:t xml:space="preserve"> </w:t>
      </w:r>
      <w:proofErr w:type="spellStart"/>
      <w:r w:rsidRPr="00F46B8F">
        <w:rPr>
          <w:b/>
          <w:szCs w:val="28"/>
        </w:rPr>
        <w:t>р.н</w:t>
      </w:r>
      <w:proofErr w:type="spellEnd"/>
      <w:r w:rsidRPr="00F46B8F">
        <w:rPr>
          <w:b/>
          <w:szCs w:val="28"/>
        </w:rPr>
        <w:t xml:space="preserve">. та влаштування їх на </w:t>
      </w:r>
      <w:r w:rsidR="00010636" w:rsidRPr="00F46B8F">
        <w:rPr>
          <w:b/>
          <w:szCs w:val="28"/>
        </w:rPr>
        <w:t>виховання і</w:t>
      </w:r>
    </w:p>
    <w:p w:rsidR="00D57DD4" w:rsidRDefault="00D57DD4" w:rsidP="00D57DD4">
      <w:pPr>
        <w:pStyle w:val="a6"/>
        <w:ind w:lef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Pr="00F46B8F">
        <w:rPr>
          <w:b/>
          <w:szCs w:val="28"/>
        </w:rPr>
        <w:t xml:space="preserve">спільне проживання у дитячий будинок </w:t>
      </w:r>
      <w:r w:rsidR="00010636" w:rsidRPr="00F46B8F">
        <w:rPr>
          <w:b/>
          <w:szCs w:val="28"/>
        </w:rPr>
        <w:t>сімейного</w:t>
      </w:r>
    </w:p>
    <w:p w:rsidR="00D57DD4" w:rsidRPr="00F46B8F" w:rsidRDefault="00D57DD4" w:rsidP="00D57DD4">
      <w:pPr>
        <w:pStyle w:val="a6"/>
        <w:ind w:lef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Pr="00F46B8F">
        <w:rPr>
          <w:b/>
          <w:szCs w:val="28"/>
        </w:rPr>
        <w:t xml:space="preserve">типу </w:t>
      </w:r>
      <w:proofErr w:type="spellStart"/>
      <w:r w:rsidRPr="00F46B8F">
        <w:rPr>
          <w:b/>
          <w:szCs w:val="28"/>
        </w:rPr>
        <w:t>Бучковської</w:t>
      </w:r>
      <w:proofErr w:type="spellEnd"/>
      <w:r w:rsidRPr="00F46B8F">
        <w:rPr>
          <w:b/>
          <w:szCs w:val="28"/>
        </w:rPr>
        <w:t xml:space="preserve"> Н.А.</w:t>
      </w:r>
    </w:p>
    <w:p w:rsidR="00D57DD4" w:rsidRPr="00FA7F79" w:rsidRDefault="00D57DD4" w:rsidP="00D57DD4">
      <w:pPr>
        <w:shd w:val="clear" w:color="auto" w:fill="FFFFFF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</w:t>
      </w:r>
      <w:bookmarkStart w:id="0" w:name="_GoBack"/>
      <w:bookmarkEnd w:id="0"/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 w:rsidRPr="00FA7F79">
        <w:rPr>
          <w:lang w:val="uk-UA"/>
        </w:rPr>
        <w:lastRenderedPageBreak/>
        <w:tab/>
      </w:r>
      <w:r w:rsidRPr="00FA7F79">
        <w:rPr>
          <w:sz w:val="28"/>
          <w:szCs w:val="28"/>
          <w:lang w:val="uk-UA"/>
        </w:rPr>
        <w:t xml:space="preserve">Виступив: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FA7F79">
        <w:rPr>
          <w:sz w:val="28"/>
          <w:szCs w:val="28"/>
          <w:lang w:val="uk-UA"/>
        </w:rPr>
        <w:t xml:space="preserve"> </w:t>
      </w:r>
      <w:proofErr w:type="spellStart"/>
      <w:r w:rsidRPr="00FA7F79">
        <w:rPr>
          <w:sz w:val="28"/>
          <w:szCs w:val="28"/>
          <w:lang w:val="uk-UA"/>
        </w:rPr>
        <w:t>–міський</w:t>
      </w:r>
      <w:proofErr w:type="spellEnd"/>
      <w:r w:rsidRPr="00FA7F79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D57DD4" w:rsidRDefault="00D57DD4" w:rsidP="00D57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57DD4" w:rsidRPr="00187B05" w:rsidRDefault="00D57DD4" w:rsidP="00D57DD4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57DD4" w:rsidRDefault="00D57DD4" w:rsidP="00D57DD4">
      <w:pPr>
        <w:pStyle w:val="a4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114 </w:t>
      </w:r>
      <w:r w:rsidRPr="00187B05">
        <w:t>додається.</w:t>
      </w:r>
    </w:p>
    <w:p w:rsidR="00D57DD4" w:rsidRDefault="00D57DD4" w:rsidP="00D57DD4">
      <w:pPr>
        <w:pStyle w:val="a4"/>
      </w:pPr>
      <w:r w:rsidRPr="00187B05">
        <w:tab/>
      </w:r>
      <w:r>
        <w:t xml:space="preserve">  </w:t>
      </w:r>
    </w:p>
    <w:p w:rsidR="00D57DD4" w:rsidRDefault="00D57DD4" w:rsidP="00D57DD4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187A25">
        <w:rPr>
          <w:b/>
          <w:sz w:val="28"/>
          <w:szCs w:val="28"/>
          <w:lang w:val="uk-UA"/>
        </w:rPr>
        <w:t>.</w:t>
      </w:r>
      <w:r w:rsidRPr="00FA7F79">
        <w:rPr>
          <w:b/>
          <w:sz w:val="28"/>
          <w:szCs w:val="28"/>
          <w:lang w:val="uk-UA"/>
        </w:rPr>
        <w:t xml:space="preserve">Про </w:t>
      </w:r>
      <w:r>
        <w:rPr>
          <w:szCs w:val="28"/>
        </w:rPr>
        <w:t xml:space="preserve"> </w:t>
      </w:r>
      <w:proofErr w:type="spellStart"/>
      <w:r w:rsidRPr="00F46B8F">
        <w:rPr>
          <w:b/>
          <w:sz w:val="28"/>
          <w:szCs w:val="28"/>
        </w:rPr>
        <w:t>надання</w:t>
      </w:r>
      <w:proofErr w:type="spellEnd"/>
      <w:r w:rsidRPr="00F46B8F">
        <w:rPr>
          <w:b/>
          <w:sz w:val="28"/>
          <w:szCs w:val="28"/>
        </w:rPr>
        <w:t xml:space="preserve"> </w:t>
      </w:r>
      <w:proofErr w:type="spellStart"/>
      <w:r w:rsidRPr="00F46B8F">
        <w:rPr>
          <w:b/>
          <w:sz w:val="28"/>
          <w:szCs w:val="28"/>
        </w:rPr>
        <w:t>матеріальн</w:t>
      </w:r>
      <w:r>
        <w:rPr>
          <w:b/>
          <w:sz w:val="28"/>
          <w:szCs w:val="28"/>
          <w:lang w:val="uk-UA"/>
        </w:rPr>
        <w:t>ої</w:t>
      </w:r>
      <w:proofErr w:type="spellEnd"/>
      <w:r w:rsidRPr="00F46B8F">
        <w:rPr>
          <w:b/>
          <w:sz w:val="28"/>
          <w:szCs w:val="28"/>
        </w:rPr>
        <w:t xml:space="preserve"> </w:t>
      </w:r>
      <w:proofErr w:type="spellStart"/>
      <w:r w:rsidRPr="00F46B8F">
        <w:rPr>
          <w:b/>
          <w:sz w:val="28"/>
          <w:szCs w:val="28"/>
        </w:rPr>
        <w:t>допомог</w:t>
      </w:r>
      <w:proofErr w:type="spellEnd"/>
      <w:r>
        <w:rPr>
          <w:b/>
          <w:sz w:val="28"/>
          <w:szCs w:val="28"/>
          <w:lang w:val="uk-UA"/>
        </w:rPr>
        <w:t xml:space="preserve">и </w:t>
      </w:r>
      <w:r w:rsidRPr="00F46B8F">
        <w:rPr>
          <w:b/>
          <w:sz w:val="28"/>
          <w:szCs w:val="28"/>
        </w:rPr>
        <w:t xml:space="preserve"> </w:t>
      </w:r>
      <w:proofErr w:type="spellStart"/>
      <w:r w:rsidRPr="00F46B8F">
        <w:rPr>
          <w:b/>
          <w:sz w:val="28"/>
          <w:szCs w:val="28"/>
        </w:rPr>
        <w:t>сім’ям</w:t>
      </w:r>
      <w:proofErr w:type="spellEnd"/>
      <w:r w:rsidRPr="00F46B8F">
        <w:rPr>
          <w:b/>
          <w:sz w:val="28"/>
          <w:szCs w:val="28"/>
        </w:rPr>
        <w:t xml:space="preserve"> </w:t>
      </w:r>
      <w:proofErr w:type="spellStart"/>
      <w:r w:rsidRPr="00F46B8F">
        <w:rPr>
          <w:b/>
          <w:sz w:val="28"/>
          <w:szCs w:val="28"/>
        </w:rPr>
        <w:t>загиблих</w:t>
      </w:r>
      <w:proofErr w:type="spellEnd"/>
      <w:r w:rsidRPr="00F46B8F">
        <w:rPr>
          <w:b/>
          <w:sz w:val="28"/>
          <w:szCs w:val="28"/>
        </w:rPr>
        <w:t xml:space="preserve"> </w:t>
      </w:r>
    </w:p>
    <w:p w:rsidR="00D57DD4" w:rsidRPr="00E91A3A" w:rsidRDefault="00D57DD4" w:rsidP="00D57DD4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військовослужбовців, які брали участь в антитерористичній</w:t>
      </w:r>
    </w:p>
    <w:p w:rsidR="00D57DD4" w:rsidRDefault="00D57DD4" w:rsidP="00D57DD4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операції, </w:t>
      </w:r>
      <w:proofErr w:type="spellStart"/>
      <w:r>
        <w:rPr>
          <w:b/>
          <w:sz w:val="28"/>
          <w:szCs w:val="28"/>
          <w:lang w:val="uk-UA"/>
        </w:rPr>
        <w:t>операції</w:t>
      </w:r>
      <w:proofErr w:type="spellEnd"/>
      <w:r>
        <w:rPr>
          <w:b/>
          <w:sz w:val="28"/>
          <w:szCs w:val="28"/>
          <w:lang w:val="uk-UA"/>
        </w:rPr>
        <w:t xml:space="preserve"> Об’єднаних сил на сході України та відбитті</w:t>
      </w:r>
    </w:p>
    <w:p w:rsidR="00D57DD4" w:rsidRPr="00F46B8F" w:rsidRDefault="00D57DD4" w:rsidP="00D57DD4">
      <w:pPr>
        <w:shd w:val="clear" w:color="auto" w:fill="FFFFFF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військової агресії Російської Федерації проти України</w:t>
      </w:r>
    </w:p>
    <w:p w:rsidR="00D57DD4" w:rsidRPr="00FA7F79" w:rsidRDefault="00D57DD4" w:rsidP="00D57DD4">
      <w:pPr>
        <w:shd w:val="clear" w:color="auto" w:fill="FFFFFF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AA0F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Голюк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 w:rsidRPr="00FA7F79">
        <w:rPr>
          <w:lang w:val="uk-UA"/>
        </w:rPr>
        <w:tab/>
      </w: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FA7F79">
        <w:rPr>
          <w:sz w:val="28"/>
          <w:szCs w:val="28"/>
          <w:lang w:val="uk-UA"/>
        </w:rPr>
        <w:t xml:space="preserve"> </w:t>
      </w:r>
      <w:proofErr w:type="spellStart"/>
      <w:r w:rsidRPr="00FA7F79">
        <w:rPr>
          <w:sz w:val="28"/>
          <w:szCs w:val="28"/>
          <w:lang w:val="uk-UA"/>
        </w:rPr>
        <w:t>–міський</w:t>
      </w:r>
      <w:proofErr w:type="spellEnd"/>
      <w:r w:rsidRPr="00FA7F79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ab/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Козік</w:t>
      </w:r>
      <w:proofErr w:type="spellEnd"/>
      <w:r>
        <w:rPr>
          <w:sz w:val="28"/>
          <w:szCs w:val="28"/>
          <w:lang w:val="uk-UA"/>
        </w:rPr>
        <w:t xml:space="preserve"> Т.В. - член виконавчого комітету міської</w:t>
      </w:r>
    </w:p>
    <w:p w:rsidR="00D57DD4" w:rsidRDefault="00D57DD4" w:rsidP="00D57DD4">
      <w:pPr>
        <w:pStyle w:val="a3"/>
        <w:shd w:val="clear" w:color="auto" w:fill="FFFFFF"/>
        <w:spacing w:before="0" w:beforeAutospacing="0" w:after="0" w:afterAutospacing="0" w:line="252" w:lineRule="atLeast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ради</w:t>
      </w:r>
    </w:p>
    <w:p w:rsidR="00D57DD4" w:rsidRDefault="00D57DD4" w:rsidP="00D57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- 7   Проти?- 0   Утримались?- 0</w:t>
      </w:r>
    </w:p>
    <w:p w:rsidR="00D57DD4" w:rsidRPr="00187B05" w:rsidRDefault="00D57DD4" w:rsidP="00D57DD4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D57DD4" w:rsidRDefault="00D57DD4" w:rsidP="00D57DD4">
      <w:pPr>
        <w:pStyle w:val="a4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115 </w:t>
      </w:r>
      <w:r w:rsidRPr="00187B05">
        <w:t>додається.</w:t>
      </w:r>
    </w:p>
    <w:p w:rsidR="00D57DD4" w:rsidRDefault="00D57DD4" w:rsidP="00D57DD4">
      <w:pPr>
        <w:pStyle w:val="a4"/>
        <w:rPr>
          <w:szCs w:val="28"/>
        </w:rPr>
      </w:pPr>
    </w:p>
    <w:p w:rsidR="00D57DD4" w:rsidRDefault="00D57DD4" w:rsidP="00D57DD4">
      <w:pPr>
        <w:pStyle w:val="a4"/>
        <w:rPr>
          <w:szCs w:val="28"/>
        </w:rPr>
      </w:pPr>
    </w:p>
    <w:p w:rsidR="00D57DD4" w:rsidRPr="009051ED" w:rsidRDefault="00D57DD4" w:rsidP="00D57DD4">
      <w:pPr>
        <w:pStyle w:val="a4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D57DD4" w:rsidRDefault="00D57DD4" w:rsidP="00D57DD4">
      <w:pPr>
        <w:jc w:val="center"/>
        <w:rPr>
          <w:b/>
          <w:sz w:val="28"/>
          <w:szCs w:val="28"/>
          <w:lang w:val="uk-UA"/>
        </w:rPr>
      </w:pPr>
    </w:p>
    <w:p w:rsidR="00D57DD4" w:rsidRDefault="00D57DD4" w:rsidP="00D57DD4">
      <w:pPr>
        <w:jc w:val="center"/>
        <w:rPr>
          <w:b/>
          <w:sz w:val="28"/>
          <w:szCs w:val="28"/>
          <w:lang w:val="uk-UA"/>
        </w:rPr>
      </w:pPr>
    </w:p>
    <w:p w:rsidR="00D57DD4" w:rsidRDefault="00D57DD4" w:rsidP="00D57DD4">
      <w:pPr>
        <w:jc w:val="center"/>
        <w:rPr>
          <w:b/>
          <w:sz w:val="28"/>
          <w:szCs w:val="28"/>
          <w:lang w:val="uk-UA"/>
        </w:rPr>
      </w:pPr>
    </w:p>
    <w:p w:rsidR="00D57DD4" w:rsidRDefault="00D57DD4" w:rsidP="00D57DD4">
      <w:pPr>
        <w:jc w:val="center"/>
        <w:rPr>
          <w:b/>
          <w:sz w:val="28"/>
          <w:szCs w:val="28"/>
          <w:lang w:val="uk-UA"/>
        </w:rPr>
      </w:pPr>
    </w:p>
    <w:p w:rsidR="001E748C" w:rsidRPr="00D57DD4" w:rsidRDefault="001E748C" w:rsidP="00D57DD4">
      <w:pPr>
        <w:rPr>
          <w:lang w:val="uk-UA"/>
        </w:rPr>
      </w:pPr>
    </w:p>
    <w:sectPr w:rsidR="001E748C" w:rsidRPr="00D57DD4" w:rsidSect="006F022A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E"/>
    <w:rsid w:val="00010636"/>
    <w:rsid w:val="00105897"/>
    <w:rsid w:val="001E748C"/>
    <w:rsid w:val="003327C8"/>
    <w:rsid w:val="006F022A"/>
    <w:rsid w:val="00D57DD4"/>
    <w:rsid w:val="00D934FC"/>
    <w:rsid w:val="00ED1CB2"/>
    <w:rsid w:val="00EE4B2E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22A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F022A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F02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HTML">
    <w:name w:val="HTML Typewriter"/>
    <w:unhideWhenUsed/>
    <w:rsid w:val="006F022A"/>
    <w:rPr>
      <w:rFonts w:ascii="Courier New" w:eastAsia="Courier New" w:hAnsi="Courier New" w:cs="Courier New" w:hint="default"/>
      <w:sz w:val="20"/>
      <w:szCs w:val="20"/>
    </w:rPr>
  </w:style>
  <w:style w:type="paragraph" w:styleId="a3">
    <w:name w:val="Normal (Web)"/>
    <w:basedOn w:val="a"/>
    <w:semiHidden/>
    <w:unhideWhenUsed/>
    <w:rsid w:val="006F022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022A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6F022A"/>
    <w:pPr>
      <w:ind w:left="1416" w:firstLine="708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Strong"/>
    <w:basedOn w:val="a0"/>
    <w:qFormat/>
    <w:rsid w:val="006F02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0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D57DD4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57D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22A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F022A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F02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HTML">
    <w:name w:val="HTML Typewriter"/>
    <w:unhideWhenUsed/>
    <w:rsid w:val="006F022A"/>
    <w:rPr>
      <w:rFonts w:ascii="Courier New" w:eastAsia="Courier New" w:hAnsi="Courier New" w:cs="Courier New" w:hint="default"/>
      <w:sz w:val="20"/>
      <w:szCs w:val="20"/>
    </w:rPr>
  </w:style>
  <w:style w:type="paragraph" w:styleId="a3">
    <w:name w:val="Normal (Web)"/>
    <w:basedOn w:val="a"/>
    <w:semiHidden/>
    <w:unhideWhenUsed/>
    <w:rsid w:val="006F022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022A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6F022A"/>
    <w:pPr>
      <w:ind w:left="1416" w:firstLine="708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6F02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Strong"/>
    <w:basedOn w:val="a0"/>
    <w:qFormat/>
    <w:rsid w:val="006F02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0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D57DD4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57D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2022-03-29T13:46:00Z</dcterms:created>
  <dcterms:modified xsi:type="dcterms:W3CDTF">2022-04-13T06:21:00Z</dcterms:modified>
</cp:coreProperties>
</file>