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ED" w:rsidRDefault="000110ED" w:rsidP="0001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774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ED" w:rsidRDefault="000110ED" w:rsidP="006043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ВОЛОДИМИР-ВОЛИНСЬКА МІСЬКА РАДА ВОЛИНСЬКОЇ ОБЛАСТІ</w:t>
      </w:r>
    </w:p>
    <w:p w:rsidR="000110ED" w:rsidRDefault="000110ED" w:rsidP="0083062D">
      <w:pPr>
        <w:spacing w:after="0"/>
        <w:jc w:val="center"/>
        <w:rPr>
          <w:rFonts w:ascii="Times New Roman" w:hAnsi="Times New Roman" w:cs="Times New Roman"/>
          <w:b/>
          <w:bCs/>
          <w:position w:val="38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38"/>
          <w:sz w:val="28"/>
          <w:szCs w:val="28"/>
        </w:rPr>
        <w:t>ВИКОНАВЧИЙ КОМІТЕТ</w:t>
      </w:r>
    </w:p>
    <w:p w:rsidR="00D30273" w:rsidRPr="00A90D75" w:rsidRDefault="00BA78CA" w:rsidP="0083062D">
      <w:pPr>
        <w:spacing w:after="0"/>
        <w:jc w:val="center"/>
        <w:rPr>
          <w:rFonts w:ascii="Times New Roman" w:hAnsi="Times New Roman" w:cs="Times New Roman"/>
          <w:b/>
          <w:bCs/>
          <w:position w:val="32"/>
          <w:sz w:val="32"/>
          <w:szCs w:val="32"/>
          <w:lang w:val="uk-UA"/>
        </w:rPr>
      </w:pPr>
      <w:proofErr w:type="gramStart"/>
      <w:r w:rsidRPr="00A90D75">
        <w:rPr>
          <w:rFonts w:ascii="Times New Roman" w:hAnsi="Times New Roman" w:cs="Times New Roman"/>
          <w:b/>
          <w:bCs/>
          <w:position w:val="32"/>
          <w:sz w:val="32"/>
          <w:szCs w:val="32"/>
        </w:rPr>
        <w:t>Р</w:t>
      </w:r>
      <w:proofErr w:type="gramEnd"/>
      <w:r w:rsidRPr="00A90D75">
        <w:rPr>
          <w:rFonts w:ascii="Times New Roman" w:hAnsi="Times New Roman" w:cs="Times New Roman"/>
          <w:b/>
          <w:bCs/>
          <w:position w:val="32"/>
          <w:sz w:val="32"/>
          <w:szCs w:val="32"/>
        </w:rPr>
        <w:t>ІШЕНН</w:t>
      </w:r>
      <w:r w:rsidRPr="00A90D75">
        <w:rPr>
          <w:rFonts w:ascii="Times New Roman" w:hAnsi="Times New Roman" w:cs="Times New Roman"/>
          <w:b/>
          <w:bCs/>
          <w:position w:val="32"/>
          <w:sz w:val="32"/>
          <w:szCs w:val="32"/>
          <w:lang w:val="uk-UA"/>
        </w:rPr>
        <w:t>Я</w:t>
      </w:r>
    </w:p>
    <w:p w:rsidR="000110ED" w:rsidRPr="00D30273" w:rsidRDefault="00234371" w:rsidP="00D30273">
      <w:pPr>
        <w:spacing w:after="0" w:line="240" w:lineRule="auto"/>
        <w:rPr>
          <w:rFonts w:ascii="Times New Roman" w:hAnsi="Times New Roman" w:cs="Times New Roman"/>
          <w:b/>
          <w:bCs/>
          <w:position w:val="32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A9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ED" w:rsidRPr="00A90D7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9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0110ED" w:rsidRDefault="006043D7" w:rsidP="00E26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м.Володимир</w:t>
      </w:r>
      <w:proofErr w:type="spellEnd"/>
    </w:p>
    <w:p w:rsidR="00E2673C" w:rsidRPr="00E2673C" w:rsidRDefault="00E2673C" w:rsidP="00E26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B2F" w:rsidRDefault="009F2B2F" w:rsidP="00872E2B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внесення змін у рішення виконавчого</w:t>
      </w:r>
    </w:p>
    <w:p w:rsidR="009F2B2F" w:rsidRDefault="00E7657F" w:rsidP="00872E2B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комітету міської ради від 16.09.2015 року № 234</w:t>
      </w:r>
    </w:p>
    <w:p w:rsidR="00E7657F" w:rsidRPr="00E7657F" w:rsidRDefault="00E7657F" w:rsidP="00E7657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Pr="00E7657F">
        <w:rPr>
          <w:b/>
          <w:color w:val="000000"/>
          <w:sz w:val="28"/>
          <w:szCs w:val="28"/>
        </w:rPr>
        <w:t xml:space="preserve">Про  </w:t>
      </w:r>
      <w:proofErr w:type="spellStart"/>
      <w:r w:rsidRPr="00E7657F">
        <w:rPr>
          <w:b/>
          <w:color w:val="000000"/>
          <w:sz w:val="28"/>
          <w:szCs w:val="28"/>
        </w:rPr>
        <w:t>затвердження</w:t>
      </w:r>
      <w:proofErr w:type="spellEnd"/>
      <w:r w:rsidRPr="00E7657F">
        <w:rPr>
          <w:b/>
          <w:color w:val="000000"/>
          <w:sz w:val="28"/>
          <w:szCs w:val="28"/>
        </w:rPr>
        <w:t xml:space="preserve"> </w:t>
      </w:r>
      <w:proofErr w:type="spellStart"/>
      <w:r w:rsidRPr="00E7657F">
        <w:rPr>
          <w:b/>
          <w:color w:val="000000"/>
          <w:sz w:val="28"/>
          <w:szCs w:val="28"/>
        </w:rPr>
        <w:t>Положення</w:t>
      </w:r>
      <w:proofErr w:type="spellEnd"/>
      <w:r w:rsidRPr="00E7657F">
        <w:rPr>
          <w:b/>
          <w:color w:val="000000"/>
          <w:sz w:val="28"/>
          <w:szCs w:val="28"/>
        </w:rPr>
        <w:t xml:space="preserve"> про</w:t>
      </w:r>
    </w:p>
    <w:p w:rsidR="00E7657F" w:rsidRPr="00E7657F" w:rsidRDefault="00E7657F" w:rsidP="00E7657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proofErr w:type="gramStart"/>
      <w:r w:rsidRPr="00E7657F">
        <w:rPr>
          <w:b/>
          <w:color w:val="000000"/>
          <w:sz w:val="28"/>
          <w:szCs w:val="28"/>
        </w:rPr>
        <w:t>м</w:t>
      </w:r>
      <w:proofErr w:type="gramEnd"/>
      <w:r w:rsidRPr="00E7657F">
        <w:rPr>
          <w:b/>
          <w:color w:val="000000"/>
          <w:sz w:val="28"/>
          <w:szCs w:val="28"/>
        </w:rPr>
        <w:t>іську</w:t>
      </w:r>
      <w:proofErr w:type="spellEnd"/>
      <w:r w:rsidRPr="00E7657F">
        <w:rPr>
          <w:b/>
          <w:color w:val="000000"/>
          <w:sz w:val="28"/>
          <w:szCs w:val="28"/>
        </w:rPr>
        <w:t xml:space="preserve"> </w:t>
      </w:r>
      <w:proofErr w:type="spellStart"/>
      <w:r w:rsidRPr="00E7657F">
        <w:rPr>
          <w:b/>
          <w:color w:val="000000"/>
          <w:sz w:val="28"/>
          <w:szCs w:val="28"/>
        </w:rPr>
        <w:t>комісію</w:t>
      </w:r>
      <w:proofErr w:type="spellEnd"/>
      <w:r w:rsidRPr="00E7657F">
        <w:rPr>
          <w:b/>
          <w:color w:val="000000"/>
          <w:sz w:val="28"/>
          <w:szCs w:val="28"/>
        </w:rPr>
        <w:t xml:space="preserve"> </w:t>
      </w:r>
      <w:proofErr w:type="spellStart"/>
      <w:r w:rsidRPr="00E7657F">
        <w:rPr>
          <w:b/>
          <w:color w:val="000000"/>
          <w:sz w:val="28"/>
          <w:szCs w:val="28"/>
        </w:rPr>
        <w:t>з</w:t>
      </w:r>
      <w:proofErr w:type="spellEnd"/>
      <w:r w:rsidRPr="00E7657F">
        <w:rPr>
          <w:b/>
          <w:color w:val="000000"/>
          <w:sz w:val="28"/>
          <w:szCs w:val="28"/>
        </w:rPr>
        <w:t xml:space="preserve"> </w:t>
      </w:r>
      <w:proofErr w:type="spellStart"/>
      <w:r w:rsidRPr="00E7657F">
        <w:rPr>
          <w:b/>
          <w:color w:val="000000"/>
          <w:sz w:val="28"/>
          <w:szCs w:val="28"/>
        </w:rPr>
        <w:t>питань</w:t>
      </w:r>
      <w:proofErr w:type="spellEnd"/>
      <w:r w:rsidRPr="00E7657F">
        <w:rPr>
          <w:b/>
          <w:color w:val="000000"/>
          <w:sz w:val="28"/>
          <w:szCs w:val="28"/>
        </w:rPr>
        <w:t xml:space="preserve"> </w:t>
      </w:r>
      <w:proofErr w:type="spellStart"/>
      <w:r w:rsidRPr="00E7657F">
        <w:rPr>
          <w:b/>
          <w:color w:val="000000"/>
          <w:sz w:val="28"/>
          <w:szCs w:val="28"/>
        </w:rPr>
        <w:t>техногенно</w:t>
      </w:r>
      <w:proofErr w:type="spellEnd"/>
      <w:r w:rsidRPr="00E7657F">
        <w:rPr>
          <w:b/>
          <w:color w:val="000000"/>
          <w:sz w:val="28"/>
          <w:szCs w:val="28"/>
        </w:rPr>
        <w:t xml:space="preserve"> -</w:t>
      </w:r>
    </w:p>
    <w:p w:rsidR="00E7657F" w:rsidRPr="00E7657F" w:rsidRDefault="00E7657F" w:rsidP="00E7657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E7657F">
        <w:rPr>
          <w:b/>
          <w:color w:val="000000"/>
          <w:sz w:val="28"/>
          <w:szCs w:val="28"/>
        </w:rPr>
        <w:t>екологічної</w:t>
      </w:r>
      <w:proofErr w:type="spellEnd"/>
      <w:r w:rsidRPr="00E7657F">
        <w:rPr>
          <w:b/>
          <w:color w:val="000000"/>
          <w:sz w:val="28"/>
          <w:szCs w:val="28"/>
        </w:rPr>
        <w:t xml:space="preserve"> </w:t>
      </w:r>
      <w:proofErr w:type="spellStart"/>
      <w:r w:rsidRPr="00E7657F">
        <w:rPr>
          <w:b/>
          <w:color w:val="000000"/>
          <w:sz w:val="28"/>
          <w:szCs w:val="28"/>
        </w:rPr>
        <w:t>безпеки</w:t>
      </w:r>
      <w:proofErr w:type="spellEnd"/>
      <w:r w:rsidRPr="00E7657F">
        <w:rPr>
          <w:b/>
          <w:color w:val="000000"/>
          <w:sz w:val="28"/>
          <w:szCs w:val="28"/>
        </w:rPr>
        <w:t xml:space="preserve"> та </w:t>
      </w:r>
      <w:proofErr w:type="spellStart"/>
      <w:r w:rsidRPr="00E7657F">
        <w:rPr>
          <w:b/>
          <w:color w:val="000000"/>
          <w:sz w:val="28"/>
          <w:szCs w:val="28"/>
        </w:rPr>
        <w:t>надзвичайних</w:t>
      </w:r>
      <w:proofErr w:type="spellEnd"/>
      <w:r w:rsidRPr="00E7657F">
        <w:rPr>
          <w:b/>
          <w:color w:val="000000"/>
          <w:sz w:val="28"/>
          <w:szCs w:val="28"/>
        </w:rPr>
        <w:t xml:space="preserve"> </w:t>
      </w:r>
    </w:p>
    <w:p w:rsidR="00872E2B" w:rsidRPr="00E7657F" w:rsidRDefault="00E7657F" w:rsidP="00E7657F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proofErr w:type="spellStart"/>
      <w:r w:rsidRPr="00E7657F">
        <w:rPr>
          <w:b/>
          <w:color w:val="000000"/>
          <w:sz w:val="28"/>
          <w:szCs w:val="28"/>
        </w:rPr>
        <w:t>ситуацій</w:t>
      </w:r>
      <w:proofErr w:type="spellEnd"/>
      <w:r w:rsidRPr="00E7657F">
        <w:rPr>
          <w:b/>
          <w:color w:val="000000"/>
          <w:sz w:val="28"/>
          <w:szCs w:val="28"/>
        </w:rPr>
        <w:t xml:space="preserve"> </w:t>
      </w:r>
      <w:r w:rsidRPr="00E7657F">
        <w:rPr>
          <w:b/>
          <w:color w:val="000000"/>
          <w:sz w:val="28"/>
          <w:szCs w:val="28"/>
          <w:lang w:val="uk-UA"/>
        </w:rPr>
        <w:t>і</w:t>
      </w:r>
      <w:r w:rsidRPr="00E7657F">
        <w:rPr>
          <w:b/>
          <w:color w:val="000000"/>
          <w:sz w:val="28"/>
          <w:szCs w:val="28"/>
        </w:rPr>
        <w:t xml:space="preserve"> </w:t>
      </w:r>
      <w:proofErr w:type="spellStart"/>
      <w:r w:rsidRPr="00E7657F">
        <w:rPr>
          <w:b/>
          <w:color w:val="000000"/>
          <w:sz w:val="28"/>
          <w:szCs w:val="28"/>
        </w:rPr>
        <w:t>її</w:t>
      </w:r>
      <w:proofErr w:type="spellEnd"/>
      <w:r w:rsidRPr="00E7657F">
        <w:rPr>
          <w:b/>
          <w:color w:val="000000"/>
          <w:sz w:val="28"/>
          <w:szCs w:val="28"/>
        </w:rPr>
        <w:t xml:space="preserve"> </w:t>
      </w:r>
      <w:proofErr w:type="spellStart"/>
      <w:r w:rsidRPr="00E7657F">
        <w:rPr>
          <w:b/>
          <w:color w:val="000000"/>
          <w:sz w:val="28"/>
          <w:szCs w:val="28"/>
        </w:rPr>
        <w:t>посадового</w:t>
      </w:r>
      <w:proofErr w:type="spellEnd"/>
      <w:r w:rsidRPr="00E7657F">
        <w:rPr>
          <w:b/>
          <w:color w:val="000000"/>
          <w:sz w:val="28"/>
          <w:szCs w:val="28"/>
        </w:rPr>
        <w:t xml:space="preserve"> складу</w:t>
      </w:r>
      <w:r>
        <w:rPr>
          <w:b/>
          <w:color w:val="000000"/>
          <w:sz w:val="28"/>
          <w:szCs w:val="28"/>
          <w:lang w:val="uk-UA"/>
        </w:rPr>
        <w:t>»</w:t>
      </w:r>
    </w:p>
    <w:p w:rsidR="00872E2B" w:rsidRDefault="00872E2B" w:rsidP="00E2673C">
      <w:pPr>
        <w:spacing w:after="0" w:line="240" w:lineRule="auto"/>
        <w:rPr>
          <w:sz w:val="24"/>
          <w:szCs w:val="24"/>
          <w:lang w:val="uk-UA"/>
        </w:rPr>
      </w:pPr>
    </w:p>
    <w:p w:rsidR="00872E2B" w:rsidRDefault="00983995" w:rsidP="00E26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7657F">
        <w:rPr>
          <w:rFonts w:ascii="Times New Roman" w:hAnsi="Times New Roman" w:cs="Times New Roman"/>
          <w:sz w:val="28"/>
          <w:szCs w:val="28"/>
          <w:lang w:val="uk-UA"/>
        </w:rPr>
        <w:t>Відповідно Закону України «Про правовий режим воєнного стану», Указу Президента України від 24 лютого 2022 року № 64/2022 «Про введення воєнного стану в Україні», постанови Кабінету Міністрів України від 17 червня 2015 року № 409 «Про затвердження Типового положення про регіональну та місцеву комісію з питань техногенно-екологічної безпеки та надзвичайних ситуацій» (зі змінами і доповненнями), розпорядження начальника Волинської обласної військової адміністрації</w:t>
      </w:r>
      <w:r w:rsidR="00297E2E">
        <w:rPr>
          <w:rFonts w:ascii="Times New Roman" w:hAnsi="Times New Roman" w:cs="Times New Roman"/>
          <w:sz w:val="28"/>
          <w:szCs w:val="28"/>
          <w:lang w:val="uk-UA"/>
        </w:rPr>
        <w:t xml:space="preserve"> від 30 березня 2022 року № 203 «Про внесення змін до Положення про Волинську регіональну комісію з питань техногенно-екологічної безпеки та надзвичайних ситуацій»,</w:t>
      </w:r>
      <w:r w:rsidR="00A51C59">
        <w:rPr>
          <w:rFonts w:ascii="Times New Roman" w:hAnsi="Times New Roman" w:cs="Times New Roman"/>
          <w:sz w:val="28"/>
          <w:szCs w:val="28"/>
          <w:lang w:val="uk-UA"/>
        </w:rPr>
        <w:t xml:space="preserve"> ст. 40 </w:t>
      </w:r>
      <w:r w:rsidR="00872E2B" w:rsidRPr="000110ED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Україні"</w:t>
      </w:r>
      <w:r w:rsidR="00276B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12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виконавчий комітет міської ради</w:t>
      </w:r>
    </w:p>
    <w:p w:rsidR="008D1227" w:rsidRDefault="008D1227" w:rsidP="00E26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1227" w:rsidRDefault="008D1227" w:rsidP="008D1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D12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ВИРІШИВ:</w:t>
      </w:r>
    </w:p>
    <w:p w:rsidR="00BB6433" w:rsidRDefault="00BB6433" w:rsidP="008D1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6433" w:rsidRDefault="00297E2E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97E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B64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297E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4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7C63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297E2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нести</w:t>
      </w:r>
      <w:r w:rsidR="000E3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Положення про</w:t>
      </w:r>
      <w:r w:rsidRPr="00297E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97E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міську комісію з питань техногенно-екологічної</w:t>
      </w:r>
      <w:r w:rsidRPr="00297E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97E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безпеки та надзвичайних ситуацій</w:t>
      </w:r>
      <w:r w:rsidR="000E3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– Положення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), затвердженого рішенням виконавчого комітету Володимир-Волинської міської ради від 16.09.2015 року № 234</w:t>
      </w:r>
      <w:r w:rsidR="00BB6433" w:rsidRPr="00BB64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B64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BB6433" w:rsidRPr="00BB64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 затвердження Положення про</w:t>
      </w:r>
      <w:r w:rsidR="00BB6433" w:rsidRPr="00BB64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6433" w:rsidRPr="00BB64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міську комісію з питань </w:t>
      </w:r>
      <w:proofErr w:type="spellStart"/>
      <w:r w:rsidR="00BB6433" w:rsidRPr="00BB64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техногенно</w:t>
      </w:r>
      <w:proofErr w:type="spellEnd"/>
      <w:r w:rsidR="00BB6433" w:rsidRPr="00BB64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7C6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6433" w:rsidRPr="00BB64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екологічної безпеки та надзвичайних ситуацій і її посадового складу</w:t>
      </w:r>
      <w:r w:rsidR="00BB643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(із змінами</w:t>
      </w:r>
      <w:r w:rsidR="007C631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297E2E">
        <w:rPr>
          <w:rFonts w:ascii="Arial" w:hAnsi="Arial" w:cs="Arial"/>
          <w:b/>
          <w:bCs/>
          <w:color w:val="FF0000"/>
          <w:lang w:val="uk-UA"/>
        </w:rPr>
        <w:t xml:space="preserve"> </w:t>
      </w:r>
      <w:r w:rsidR="007C631A" w:rsidRPr="007C63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7C63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саме</w:t>
      </w:r>
      <w:r w:rsidR="00BB64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BB6433" w:rsidRDefault="00BB6433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1)</w:t>
      </w:r>
      <w:r w:rsidR="00CB62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A0B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Положенні,</w:t>
      </w:r>
      <w:r w:rsidR="009A0B21" w:rsidRPr="009A0B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0B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затвердженого рішенням виконавчого комітету Володимир-Волинської міської ради від 16.09.2015 року № 234,</w:t>
      </w:r>
      <w:r w:rsidR="009A0B21" w:rsidRPr="00BB64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усіх</w:t>
      </w:r>
      <w:r w:rsidR="00CB62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відмінках і формах числа заміни</w:t>
      </w:r>
      <w:r w:rsidR="009A0B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ти слова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r w:rsidRPr="00BB6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відділ з питань надзвичайних ситуацій та кадрів виконавчого комітету міської ради</w:t>
      </w:r>
      <w:r w:rsidR="00CB62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на «відділ з питань діяльності правоохоронних органів, оборонної і мобілізаційної роботи, цивільного захисту та надзвичайних ситуацій</w:t>
      </w:r>
      <w:r w:rsidR="009A0B21" w:rsidRPr="009A0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A0B21" w:rsidRPr="00BB6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виконавчого комітету міської ради</w:t>
      </w:r>
      <w:r w:rsidR="00CB62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CB62F4" w:rsidRDefault="00CB62F4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2) підпункт 3 пункту 3</w:t>
      </w:r>
      <w:r w:rsidR="000E3E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Положення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виключити. Підпункт 4 пункту 3</w:t>
      </w:r>
      <w:r w:rsidR="000E3E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Положення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вважати підпунктом 3 цього пункту;</w:t>
      </w:r>
    </w:p>
    <w:p w:rsidR="00CB62F4" w:rsidRDefault="00CB62F4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3) підпункт 3 пункту 4</w:t>
      </w:r>
      <w:r w:rsidR="000E3E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Положення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доповнити абзацом такого змісту:</w:t>
      </w:r>
    </w:p>
    <w:p w:rsidR="00CB62F4" w:rsidRDefault="00CB62F4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« - приймає рішення про класифікацію </w:t>
      </w:r>
      <w:r w:rsidR="002975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надзвичайної ситуації за кодом, класифікаційними ознаками та рівнем, забезпечує своєчасне інформування </w:t>
      </w:r>
      <w:r w:rsidR="002975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ДСНС про прийняте рішення та подання матеріалів щодо підстав для прийняття такого рішення»;</w:t>
      </w:r>
    </w:p>
    <w:p w:rsidR="00297586" w:rsidRDefault="00332869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4) підпункт 5</w:t>
      </w:r>
      <w:r w:rsidR="002975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пункту 4</w:t>
      </w:r>
      <w:r w:rsidR="000E3E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Положення</w:t>
      </w:r>
      <w:r w:rsidR="002975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виключити;</w:t>
      </w:r>
    </w:p>
    <w:p w:rsidR="006043D7" w:rsidRDefault="006043D7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5)</w:t>
      </w:r>
      <w:r w:rsidR="002975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пункт 7</w:t>
      </w:r>
      <w:r w:rsidR="000E3E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Положення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доповнити підпунктом 5 такого змісту:</w:t>
      </w:r>
    </w:p>
    <w:p w:rsidR="006043D7" w:rsidRDefault="006043D7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« 5) визначати функціональні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обов’</w:t>
      </w:r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>язки</w:t>
      </w:r>
      <w:proofErr w:type="spellEnd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>членів</w:t>
      </w:r>
      <w:proofErr w:type="spellEnd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>комісії</w:t>
      </w:r>
      <w:proofErr w:type="spellEnd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(за </w:t>
      </w:r>
      <w:proofErr w:type="spellStart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>напрямом</w:t>
      </w:r>
      <w:proofErr w:type="spellEnd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>складі</w:t>
      </w:r>
      <w:proofErr w:type="spellEnd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>комісії</w:t>
      </w:r>
      <w:proofErr w:type="spellEnd"/>
      <w:r w:rsidRPr="006043D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.»;</w:t>
      </w:r>
    </w:p>
    <w:p w:rsidR="006043D7" w:rsidRDefault="006043D7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6) абзац перший пункту 9</w:t>
      </w:r>
      <w:r w:rsidR="000E3E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Положення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викласти в такій редакції:</w:t>
      </w:r>
    </w:p>
    <w:p w:rsidR="006043D7" w:rsidRDefault="006043D7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«</w:t>
      </w:r>
      <w:r w:rsidR="000E3E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9. Комісія проводить засідання в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</w:t>
      </w:r>
      <w:r w:rsidR="000E3E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комісії проводиться невідкладно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».</w:t>
      </w:r>
    </w:p>
    <w:p w:rsidR="006043D7" w:rsidRDefault="006043D7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2. Відділу зв’язків з громадсь</w:t>
      </w:r>
      <w:r w:rsidRPr="00604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кістю та засобами масової інформації</w:t>
      </w:r>
      <w:r w:rsidR="000E3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виконавчого комітету 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(Тетяна ІЗОТОВА) забезпечити офіційне оприлюднення </w:t>
      </w:r>
      <w:r w:rsidR="000E3E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даного рішення на офіційному сайті Володимир-Волинської міської ради.</w:t>
      </w:r>
    </w:p>
    <w:p w:rsidR="00815AF5" w:rsidRDefault="00815AF5" w:rsidP="00BB64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3. Контроль за виконанням цього рішення покласти на постійну комісію міської ради з питань регламенту, депутатської діяльності, захисту прав людини, законності, правопорядку та протидії корупції</w:t>
      </w:r>
      <w:r w:rsidR="004D34C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14063D" w:rsidRDefault="00983995" w:rsidP="009F2B2F">
      <w:pPr>
        <w:tabs>
          <w:tab w:val="left" w:pos="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958E3" w:rsidRDefault="007958E3" w:rsidP="00E2673C">
      <w:pPr>
        <w:spacing w:after="0" w:line="240" w:lineRule="auto"/>
        <w:jc w:val="both"/>
        <w:rPr>
          <w:lang w:val="uk-UA"/>
        </w:rPr>
      </w:pPr>
    </w:p>
    <w:p w:rsidR="00E2673C" w:rsidRDefault="00E2673C" w:rsidP="00E26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</w:t>
      </w:r>
      <w:r w:rsidR="004745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Ігор ПАЛЬОНКА</w:t>
      </w:r>
    </w:p>
    <w:p w:rsidR="00061879" w:rsidRDefault="00474594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Хлопенюк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0800333262</w:t>
      </w: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456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C13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Default="00C13899" w:rsidP="00C13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899" w:rsidRPr="00061879" w:rsidRDefault="00C13899" w:rsidP="00C13899">
      <w:pPr>
        <w:spacing w:after="0" w:line="240" w:lineRule="auto"/>
        <w:jc w:val="both"/>
        <w:rPr>
          <w:lang w:val="uk-UA"/>
        </w:rPr>
      </w:pPr>
    </w:p>
    <w:sectPr w:rsidR="00C13899" w:rsidRPr="00061879" w:rsidSect="007F192E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3C4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0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55C10A8B"/>
    <w:multiLevelType w:val="hybridMultilevel"/>
    <w:tmpl w:val="7F6230CC"/>
    <w:lvl w:ilvl="0" w:tplc="8B06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0F4410F"/>
    <w:multiLevelType w:val="hybridMultilevel"/>
    <w:tmpl w:val="9C747D84"/>
    <w:lvl w:ilvl="0" w:tplc="3C1ED60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BB1"/>
    <w:rsid w:val="00002F43"/>
    <w:rsid w:val="000110ED"/>
    <w:rsid w:val="00030373"/>
    <w:rsid w:val="00053917"/>
    <w:rsid w:val="00061879"/>
    <w:rsid w:val="0007386D"/>
    <w:rsid w:val="00090352"/>
    <w:rsid w:val="00095694"/>
    <w:rsid w:val="000A40A3"/>
    <w:rsid w:val="000A4452"/>
    <w:rsid w:val="000A754C"/>
    <w:rsid w:val="000C3CF8"/>
    <w:rsid w:val="000D0500"/>
    <w:rsid w:val="000E3E34"/>
    <w:rsid w:val="000F18DB"/>
    <w:rsid w:val="001005EF"/>
    <w:rsid w:val="001007B6"/>
    <w:rsid w:val="00104BC6"/>
    <w:rsid w:val="001129F7"/>
    <w:rsid w:val="00133DCD"/>
    <w:rsid w:val="0014063D"/>
    <w:rsid w:val="001537D7"/>
    <w:rsid w:val="00154998"/>
    <w:rsid w:val="001938B9"/>
    <w:rsid w:val="00200199"/>
    <w:rsid w:val="00210271"/>
    <w:rsid w:val="00234371"/>
    <w:rsid w:val="00241949"/>
    <w:rsid w:val="00264565"/>
    <w:rsid w:val="002756CF"/>
    <w:rsid w:val="00276BD6"/>
    <w:rsid w:val="00297586"/>
    <w:rsid w:val="00297E2E"/>
    <w:rsid w:val="002C0175"/>
    <w:rsid w:val="002E0FA8"/>
    <w:rsid w:val="002E7073"/>
    <w:rsid w:val="00300AD7"/>
    <w:rsid w:val="00313BFE"/>
    <w:rsid w:val="0033185A"/>
    <w:rsid w:val="00332869"/>
    <w:rsid w:val="00335E5C"/>
    <w:rsid w:val="00401C15"/>
    <w:rsid w:val="0040222E"/>
    <w:rsid w:val="0041004D"/>
    <w:rsid w:val="00421969"/>
    <w:rsid w:val="00432EA9"/>
    <w:rsid w:val="00446144"/>
    <w:rsid w:val="004562E5"/>
    <w:rsid w:val="00474594"/>
    <w:rsid w:val="0048639E"/>
    <w:rsid w:val="004A23DF"/>
    <w:rsid w:val="004A2487"/>
    <w:rsid w:val="004D34C6"/>
    <w:rsid w:val="004F3E93"/>
    <w:rsid w:val="0050406F"/>
    <w:rsid w:val="0052744E"/>
    <w:rsid w:val="0054564F"/>
    <w:rsid w:val="00554A96"/>
    <w:rsid w:val="005745CC"/>
    <w:rsid w:val="00585F75"/>
    <w:rsid w:val="00597418"/>
    <w:rsid w:val="005A31BA"/>
    <w:rsid w:val="005C2359"/>
    <w:rsid w:val="006043D7"/>
    <w:rsid w:val="006057F2"/>
    <w:rsid w:val="0061396C"/>
    <w:rsid w:val="00616467"/>
    <w:rsid w:val="006369D7"/>
    <w:rsid w:val="0064152A"/>
    <w:rsid w:val="0064473E"/>
    <w:rsid w:val="0064523F"/>
    <w:rsid w:val="00654B45"/>
    <w:rsid w:val="006605D3"/>
    <w:rsid w:val="0068325D"/>
    <w:rsid w:val="00683942"/>
    <w:rsid w:val="006A7156"/>
    <w:rsid w:val="006E175D"/>
    <w:rsid w:val="006E1AEE"/>
    <w:rsid w:val="006E5CC6"/>
    <w:rsid w:val="006F7971"/>
    <w:rsid w:val="00710CEE"/>
    <w:rsid w:val="00713B39"/>
    <w:rsid w:val="007266EA"/>
    <w:rsid w:val="007438A4"/>
    <w:rsid w:val="0076030F"/>
    <w:rsid w:val="00781015"/>
    <w:rsid w:val="00791169"/>
    <w:rsid w:val="007958E3"/>
    <w:rsid w:val="007C631A"/>
    <w:rsid w:val="007D6DAB"/>
    <w:rsid w:val="007F192E"/>
    <w:rsid w:val="007F237C"/>
    <w:rsid w:val="008026E2"/>
    <w:rsid w:val="00815AF5"/>
    <w:rsid w:val="0083062D"/>
    <w:rsid w:val="00837AC5"/>
    <w:rsid w:val="00857523"/>
    <w:rsid w:val="0086420D"/>
    <w:rsid w:val="00872E2B"/>
    <w:rsid w:val="00891907"/>
    <w:rsid w:val="008D0EF7"/>
    <w:rsid w:val="008D1227"/>
    <w:rsid w:val="008D5DBE"/>
    <w:rsid w:val="008E0310"/>
    <w:rsid w:val="008E0E98"/>
    <w:rsid w:val="008F4D2F"/>
    <w:rsid w:val="008F61A0"/>
    <w:rsid w:val="009032EA"/>
    <w:rsid w:val="009266AB"/>
    <w:rsid w:val="009609A1"/>
    <w:rsid w:val="00963F4E"/>
    <w:rsid w:val="009745D9"/>
    <w:rsid w:val="00983995"/>
    <w:rsid w:val="00992677"/>
    <w:rsid w:val="009A0842"/>
    <w:rsid w:val="009A0B21"/>
    <w:rsid w:val="009A0C75"/>
    <w:rsid w:val="009F2B2F"/>
    <w:rsid w:val="009F4B05"/>
    <w:rsid w:val="00A04FD1"/>
    <w:rsid w:val="00A13AA0"/>
    <w:rsid w:val="00A1514D"/>
    <w:rsid w:val="00A23F2B"/>
    <w:rsid w:val="00A325DE"/>
    <w:rsid w:val="00A51C59"/>
    <w:rsid w:val="00A61C0A"/>
    <w:rsid w:val="00A8009B"/>
    <w:rsid w:val="00A84F14"/>
    <w:rsid w:val="00A90D75"/>
    <w:rsid w:val="00AC468D"/>
    <w:rsid w:val="00AC4B80"/>
    <w:rsid w:val="00AC5E1F"/>
    <w:rsid w:val="00AD0223"/>
    <w:rsid w:val="00AD0E42"/>
    <w:rsid w:val="00B05CE6"/>
    <w:rsid w:val="00B20777"/>
    <w:rsid w:val="00B339B4"/>
    <w:rsid w:val="00B65DB6"/>
    <w:rsid w:val="00B86BED"/>
    <w:rsid w:val="00BA0595"/>
    <w:rsid w:val="00BA5C59"/>
    <w:rsid w:val="00BA78CA"/>
    <w:rsid w:val="00BB0F86"/>
    <w:rsid w:val="00BB5B8F"/>
    <w:rsid w:val="00BB6433"/>
    <w:rsid w:val="00BE6BC4"/>
    <w:rsid w:val="00BF1F9D"/>
    <w:rsid w:val="00C00A67"/>
    <w:rsid w:val="00C06123"/>
    <w:rsid w:val="00C13899"/>
    <w:rsid w:val="00C2549B"/>
    <w:rsid w:val="00C27AF5"/>
    <w:rsid w:val="00C32FD9"/>
    <w:rsid w:val="00C721E4"/>
    <w:rsid w:val="00C833C1"/>
    <w:rsid w:val="00C86A81"/>
    <w:rsid w:val="00CB62F4"/>
    <w:rsid w:val="00CC70DC"/>
    <w:rsid w:val="00CE026B"/>
    <w:rsid w:val="00CF1007"/>
    <w:rsid w:val="00CF7C70"/>
    <w:rsid w:val="00D04AC5"/>
    <w:rsid w:val="00D14ECE"/>
    <w:rsid w:val="00D22482"/>
    <w:rsid w:val="00D30273"/>
    <w:rsid w:val="00D442CD"/>
    <w:rsid w:val="00D720AA"/>
    <w:rsid w:val="00D87FE1"/>
    <w:rsid w:val="00D935FD"/>
    <w:rsid w:val="00DA20AE"/>
    <w:rsid w:val="00E11576"/>
    <w:rsid w:val="00E2286D"/>
    <w:rsid w:val="00E2673C"/>
    <w:rsid w:val="00E35CBC"/>
    <w:rsid w:val="00E45A0F"/>
    <w:rsid w:val="00E63924"/>
    <w:rsid w:val="00E65647"/>
    <w:rsid w:val="00E71D0C"/>
    <w:rsid w:val="00E72BB1"/>
    <w:rsid w:val="00E7657F"/>
    <w:rsid w:val="00E857B9"/>
    <w:rsid w:val="00EB37F1"/>
    <w:rsid w:val="00EF078E"/>
    <w:rsid w:val="00F140FC"/>
    <w:rsid w:val="00F31111"/>
    <w:rsid w:val="00F57C7F"/>
    <w:rsid w:val="00F7167E"/>
    <w:rsid w:val="00F93FB1"/>
    <w:rsid w:val="00FB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2B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72BB1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Основной текст с отступом 21"/>
    <w:basedOn w:val="a"/>
    <w:rsid w:val="00E72BB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8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8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1879"/>
    <w:rPr>
      <w:rFonts w:ascii="Times New Roman" w:hAnsi="Times New Roman" w:cs="Times New Roman" w:hint="default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61879"/>
    <w:rPr>
      <w:rFonts w:ascii="Franklin Gothic Heavy" w:hAnsi="Franklin Gothic Heavy" w:cs="Franklin Gothic Heavy"/>
      <w:noProof/>
      <w:sz w:val="62"/>
      <w:szCs w:val="6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1879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noProof/>
      <w:sz w:val="62"/>
      <w:szCs w:val="62"/>
    </w:rPr>
  </w:style>
  <w:style w:type="character" w:customStyle="1" w:styleId="a7">
    <w:name w:val="Основной текст_"/>
    <w:basedOn w:val="a0"/>
    <w:link w:val="1"/>
    <w:uiPriority w:val="99"/>
    <w:locked/>
    <w:rsid w:val="0006187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61879"/>
    <w:pPr>
      <w:widowControl w:val="0"/>
      <w:shd w:val="clear" w:color="auto" w:fill="FFFFFF"/>
      <w:spacing w:after="0" w:line="240" w:lineRule="atLeast"/>
      <w:ind w:hanging="1600"/>
      <w:jc w:val="center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61879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6187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061879"/>
    <w:rPr>
      <w:rFonts w:ascii="Arial" w:hAnsi="Arial" w:cs="Arial"/>
      <w:b/>
      <w:bCs/>
      <w:spacing w:val="-40"/>
      <w:sz w:val="41"/>
      <w:szCs w:val="4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1879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pacing w:val="-40"/>
      <w:sz w:val="41"/>
      <w:szCs w:val="41"/>
    </w:rPr>
  </w:style>
  <w:style w:type="character" w:customStyle="1" w:styleId="5">
    <w:name w:val="Основной текст (5)_"/>
    <w:basedOn w:val="a0"/>
    <w:link w:val="50"/>
    <w:uiPriority w:val="99"/>
    <w:locked/>
    <w:rsid w:val="00061879"/>
    <w:rPr>
      <w:rFonts w:ascii="Arial Unicode MS" w:eastAsia="Arial Unicode MS" w:hAnsi="Arial Unicode MS" w:cs="Arial Unicode MS"/>
      <w:spacing w:val="2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1879"/>
    <w:pPr>
      <w:widowControl w:val="0"/>
      <w:shd w:val="clear" w:color="auto" w:fill="FFFFFF"/>
      <w:spacing w:after="0" w:line="432" w:lineRule="exact"/>
      <w:jc w:val="both"/>
    </w:pPr>
    <w:rPr>
      <w:rFonts w:ascii="Arial Unicode MS" w:eastAsia="Arial Unicode MS" w:hAnsi="Arial Unicode MS" w:cs="Arial Unicode MS"/>
      <w:spacing w:val="20"/>
      <w:sz w:val="12"/>
      <w:szCs w:val="12"/>
    </w:rPr>
  </w:style>
  <w:style w:type="character" w:customStyle="1" w:styleId="22">
    <w:name w:val="Заголовок №2_"/>
    <w:basedOn w:val="a0"/>
    <w:link w:val="23"/>
    <w:uiPriority w:val="99"/>
    <w:locked/>
    <w:rsid w:val="00061879"/>
    <w:rPr>
      <w:rFonts w:ascii="Arial Unicode MS" w:eastAsia="Arial Unicode MS" w:hAnsi="Arial Unicode MS" w:cs="Arial Unicode MS"/>
      <w:spacing w:val="-70"/>
      <w:sz w:val="49"/>
      <w:szCs w:val="49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61879"/>
    <w:pPr>
      <w:widowControl w:val="0"/>
      <w:shd w:val="clear" w:color="auto" w:fill="FFFFFF"/>
      <w:spacing w:after="0" w:line="432" w:lineRule="exact"/>
      <w:jc w:val="both"/>
      <w:outlineLvl w:val="1"/>
    </w:pPr>
    <w:rPr>
      <w:rFonts w:ascii="Arial Unicode MS" w:eastAsia="Arial Unicode MS" w:hAnsi="Arial Unicode MS" w:cs="Arial Unicode MS"/>
      <w:spacing w:val="-70"/>
      <w:sz w:val="49"/>
      <w:szCs w:val="49"/>
    </w:rPr>
  </w:style>
  <w:style w:type="character" w:customStyle="1" w:styleId="6">
    <w:name w:val="Основной текст (6)_"/>
    <w:basedOn w:val="a0"/>
    <w:link w:val="60"/>
    <w:uiPriority w:val="99"/>
    <w:locked/>
    <w:rsid w:val="00061879"/>
    <w:rPr>
      <w:rFonts w:ascii="Arial Narrow" w:hAnsi="Arial Narrow" w:cs="Arial Narrow"/>
      <w:noProof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1879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noProof/>
      <w:sz w:val="31"/>
      <w:szCs w:val="31"/>
    </w:rPr>
  </w:style>
  <w:style w:type="character" w:customStyle="1" w:styleId="220">
    <w:name w:val="Заголовок №2 (2)_"/>
    <w:basedOn w:val="a0"/>
    <w:link w:val="221"/>
    <w:uiPriority w:val="99"/>
    <w:locked/>
    <w:rsid w:val="00061879"/>
    <w:rPr>
      <w:rFonts w:ascii="Arial Unicode MS" w:eastAsia="Arial Unicode MS" w:hAnsi="Arial Unicode MS" w:cs="Arial Unicode MS"/>
      <w:spacing w:val="-70"/>
      <w:sz w:val="50"/>
      <w:szCs w:val="5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061879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Arial Unicode MS" w:eastAsia="Arial Unicode MS" w:hAnsi="Arial Unicode MS" w:cs="Arial Unicode MS"/>
      <w:spacing w:val="-70"/>
      <w:sz w:val="50"/>
      <w:szCs w:val="50"/>
    </w:rPr>
  </w:style>
  <w:style w:type="character" w:customStyle="1" w:styleId="a8">
    <w:name w:val="Основной текст + Курсив"/>
    <w:basedOn w:val="a7"/>
    <w:uiPriority w:val="99"/>
    <w:rsid w:val="0006187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7pt">
    <w:name w:val="Основной текст (3) + 7 pt"/>
    <w:aliases w:val="Не полужирный,Интервал 0 pt"/>
    <w:basedOn w:val="3"/>
    <w:uiPriority w:val="99"/>
    <w:rsid w:val="00061879"/>
    <w:rPr>
      <w:rFonts w:ascii="Times New Roman" w:hAnsi="Times New Roman" w:cs="Times New Roman"/>
      <w:b/>
      <w:bCs/>
      <w:spacing w:val="10"/>
      <w:sz w:val="14"/>
      <w:szCs w:val="14"/>
      <w:shd w:val="clear" w:color="auto" w:fill="FFFFFF"/>
    </w:rPr>
  </w:style>
  <w:style w:type="character" w:customStyle="1" w:styleId="5Arial">
    <w:name w:val="Основной текст (5) + Arial"/>
    <w:aliases w:val="Курсив,Интервал 0 pt3"/>
    <w:basedOn w:val="5"/>
    <w:uiPriority w:val="99"/>
    <w:rsid w:val="00061879"/>
    <w:rPr>
      <w:rFonts w:ascii="Arial" w:eastAsia="Arial Unicode MS" w:hAnsi="Arial" w:cs="Arial" w:hint="default"/>
      <w:i/>
      <w:iCs/>
      <w:noProof/>
      <w:spacing w:val="0"/>
      <w:sz w:val="12"/>
      <w:szCs w:val="1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0ED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2E7073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Нормальний текст"/>
    <w:basedOn w:val="a"/>
    <w:rsid w:val="008D5DB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c">
    <w:name w:val="List Paragraph"/>
    <w:basedOn w:val="a"/>
    <w:uiPriority w:val="34"/>
    <w:qFormat/>
    <w:rsid w:val="0086420D"/>
    <w:pPr>
      <w:ind w:left="720"/>
      <w:contextualSpacing/>
    </w:pPr>
  </w:style>
  <w:style w:type="paragraph" w:styleId="24">
    <w:name w:val="Body Text 2"/>
    <w:basedOn w:val="a"/>
    <w:link w:val="25"/>
    <w:uiPriority w:val="99"/>
    <w:unhideWhenUsed/>
    <w:rsid w:val="009A084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A0842"/>
  </w:style>
  <w:style w:type="paragraph" w:styleId="ad">
    <w:name w:val="header"/>
    <w:basedOn w:val="a"/>
    <w:link w:val="ae"/>
    <w:uiPriority w:val="99"/>
    <w:semiHidden/>
    <w:unhideWhenUsed/>
    <w:rsid w:val="00E7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6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2B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72BB1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Основной текст с отступом 21"/>
    <w:basedOn w:val="a"/>
    <w:rsid w:val="00E72BB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semiHidden/>
    <w:unhideWhenUsed/>
    <w:rsid w:val="008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8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1879"/>
    <w:rPr>
      <w:rFonts w:ascii="Times New Roman" w:hAnsi="Times New Roman" w:cs="Times New Roman" w:hint="default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61879"/>
    <w:rPr>
      <w:rFonts w:ascii="Franklin Gothic Heavy" w:hAnsi="Franklin Gothic Heavy" w:cs="Franklin Gothic Heavy"/>
      <w:noProof/>
      <w:sz w:val="62"/>
      <w:szCs w:val="6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1879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noProof/>
      <w:sz w:val="62"/>
      <w:szCs w:val="62"/>
    </w:rPr>
  </w:style>
  <w:style w:type="character" w:customStyle="1" w:styleId="a7">
    <w:name w:val="Основной текст_"/>
    <w:basedOn w:val="a0"/>
    <w:link w:val="1"/>
    <w:uiPriority w:val="99"/>
    <w:locked/>
    <w:rsid w:val="0006187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61879"/>
    <w:pPr>
      <w:widowControl w:val="0"/>
      <w:shd w:val="clear" w:color="auto" w:fill="FFFFFF"/>
      <w:spacing w:after="0" w:line="240" w:lineRule="atLeast"/>
      <w:ind w:hanging="1600"/>
      <w:jc w:val="center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61879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6187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061879"/>
    <w:rPr>
      <w:rFonts w:ascii="Arial" w:hAnsi="Arial" w:cs="Arial"/>
      <w:b/>
      <w:bCs/>
      <w:spacing w:val="-40"/>
      <w:sz w:val="41"/>
      <w:szCs w:val="4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1879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pacing w:val="-40"/>
      <w:sz w:val="41"/>
      <w:szCs w:val="41"/>
    </w:rPr>
  </w:style>
  <w:style w:type="character" w:customStyle="1" w:styleId="5">
    <w:name w:val="Основной текст (5)_"/>
    <w:basedOn w:val="a0"/>
    <w:link w:val="50"/>
    <w:uiPriority w:val="99"/>
    <w:locked/>
    <w:rsid w:val="00061879"/>
    <w:rPr>
      <w:rFonts w:ascii="Arial Unicode MS" w:eastAsia="Arial Unicode MS" w:hAnsi="Arial Unicode MS" w:cs="Arial Unicode MS"/>
      <w:spacing w:val="2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1879"/>
    <w:pPr>
      <w:widowControl w:val="0"/>
      <w:shd w:val="clear" w:color="auto" w:fill="FFFFFF"/>
      <w:spacing w:after="0" w:line="432" w:lineRule="exact"/>
      <w:jc w:val="both"/>
    </w:pPr>
    <w:rPr>
      <w:rFonts w:ascii="Arial Unicode MS" w:eastAsia="Arial Unicode MS" w:hAnsi="Arial Unicode MS" w:cs="Arial Unicode MS"/>
      <w:spacing w:val="20"/>
      <w:sz w:val="12"/>
      <w:szCs w:val="12"/>
    </w:rPr>
  </w:style>
  <w:style w:type="character" w:customStyle="1" w:styleId="22">
    <w:name w:val="Заголовок №2_"/>
    <w:basedOn w:val="a0"/>
    <w:link w:val="23"/>
    <w:uiPriority w:val="99"/>
    <w:locked/>
    <w:rsid w:val="00061879"/>
    <w:rPr>
      <w:rFonts w:ascii="Arial Unicode MS" w:eastAsia="Arial Unicode MS" w:hAnsi="Arial Unicode MS" w:cs="Arial Unicode MS"/>
      <w:spacing w:val="-70"/>
      <w:sz w:val="49"/>
      <w:szCs w:val="49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61879"/>
    <w:pPr>
      <w:widowControl w:val="0"/>
      <w:shd w:val="clear" w:color="auto" w:fill="FFFFFF"/>
      <w:spacing w:after="0" w:line="432" w:lineRule="exact"/>
      <w:jc w:val="both"/>
      <w:outlineLvl w:val="1"/>
    </w:pPr>
    <w:rPr>
      <w:rFonts w:ascii="Arial Unicode MS" w:eastAsia="Arial Unicode MS" w:hAnsi="Arial Unicode MS" w:cs="Arial Unicode MS"/>
      <w:spacing w:val="-70"/>
      <w:sz w:val="49"/>
      <w:szCs w:val="49"/>
    </w:rPr>
  </w:style>
  <w:style w:type="character" w:customStyle="1" w:styleId="6">
    <w:name w:val="Основной текст (6)_"/>
    <w:basedOn w:val="a0"/>
    <w:link w:val="60"/>
    <w:uiPriority w:val="99"/>
    <w:locked/>
    <w:rsid w:val="00061879"/>
    <w:rPr>
      <w:rFonts w:ascii="Arial Narrow" w:hAnsi="Arial Narrow" w:cs="Arial Narrow"/>
      <w:noProof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1879"/>
    <w:pPr>
      <w:widowControl w:val="0"/>
      <w:shd w:val="clear" w:color="auto" w:fill="FFFFFF"/>
      <w:spacing w:after="0" w:line="240" w:lineRule="atLeast"/>
      <w:jc w:val="center"/>
    </w:pPr>
    <w:rPr>
      <w:rFonts w:ascii="Arial Narrow" w:hAnsi="Arial Narrow" w:cs="Arial Narrow"/>
      <w:noProof/>
      <w:sz w:val="31"/>
      <w:szCs w:val="31"/>
    </w:rPr>
  </w:style>
  <w:style w:type="character" w:customStyle="1" w:styleId="220">
    <w:name w:val="Заголовок №2 (2)_"/>
    <w:basedOn w:val="a0"/>
    <w:link w:val="221"/>
    <w:uiPriority w:val="99"/>
    <w:locked/>
    <w:rsid w:val="00061879"/>
    <w:rPr>
      <w:rFonts w:ascii="Arial Unicode MS" w:eastAsia="Arial Unicode MS" w:hAnsi="Arial Unicode MS" w:cs="Arial Unicode MS"/>
      <w:spacing w:val="-70"/>
      <w:sz w:val="50"/>
      <w:szCs w:val="5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061879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Arial Unicode MS" w:eastAsia="Arial Unicode MS" w:hAnsi="Arial Unicode MS" w:cs="Arial Unicode MS"/>
      <w:spacing w:val="-70"/>
      <w:sz w:val="50"/>
      <w:szCs w:val="50"/>
    </w:rPr>
  </w:style>
  <w:style w:type="character" w:customStyle="1" w:styleId="a8">
    <w:name w:val="Основной текст + Курсив"/>
    <w:basedOn w:val="a7"/>
    <w:uiPriority w:val="99"/>
    <w:rsid w:val="0006187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7pt">
    <w:name w:val="Основной текст (3) + 7 pt"/>
    <w:aliases w:val="Не полужирный,Интервал 0 pt"/>
    <w:basedOn w:val="3"/>
    <w:uiPriority w:val="99"/>
    <w:rsid w:val="00061879"/>
    <w:rPr>
      <w:rFonts w:ascii="Times New Roman" w:hAnsi="Times New Roman" w:cs="Times New Roman"/>
      <w:b/>
      <w:bCs/>
      <w:spacing w:val="10"/>
      <w:sz w:val="14"/>
      <w:szCs w:val="14"/>
      <w:shd w:val="clear" w:color="auto" w:fill="FFFFFF"/>
    </w:rPr>
  </w:style>
  <w:style w:type="character" w:customStyle="1" w:styleId="5Arial">
    <w:name w:val="Основной текст (5) + Arial"/>
    <w:aliases w:val="Курсив,Интервал 0 pt3"/>
    <w:basedOn w:val="5"/>
    <w:uiPriority w:val="99"/>
    <w:rsid w:val="00061879"/>
    <w:rPr>
      <w:rFonts w:ascii="Arial" w:eastAsia="Arial Unicode MS" w:hAnsi="Arial" w:cs="Arial" w:hint="default"/>
      <w:i/>
      <w:iCs/>
      <w:noProof/>
      <w:spacing w:val="0"/>
      <w:sz w:val="12"/>
      <w:szCs w:val="1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0ED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2E7073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Нормальний текст"/>
    <w:basedOn w:val="a"/>
    <w:rsid w:val="008D5DB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c">
    <w:name w:val="List Paragraph"/>
    <w:basedOn w:val="a"/>
    <w:uiPriority w:val="34"/>
    <w:qFormat/>
    <w:rsid w:val="0086420D"/>
    <w:pPr>
      <w:ind w:left="720"/>
      <w:contextualSpacing/>
    </w:pPr>
  </w:style>
  <w:style w:type="paragraph" w:styleId="24">
    <w:name w:val="Body Text 2"/>
    <w:basedOn w:val="a"/>
    <w:link w:val="25"/>
    <w:uiPriority w:val="99"/>
    <w:unhideWhenUsed/>
    <w:rsid w:val="009A084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A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Hlopeniuk</cp:lastModifiedBy>
  <cp:revision>16</cp:revision>
  <cp:lastPrinted>2022-04-01T11:21:00Z</cp:lastPrinted>
  <dcterms:created xsi:type="dcterms:W3CDTF">2020-10-23T09:18:00Z</dcterms:created>
  <dcterms:modified xsi:type="dcterms:W3CDTF">2022-04-01T11:22:00Z</dcterms:modified>
</cp:coreProperties>
</file>