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3" w:rsidRDefault="003C4133" w:rsidP="003C4133">
      <w:pPr>
        <w:jc w:val="center"/>
      </w:pPr>
      <w:r>
        <w:rPr>
          <w:noProof/>
        </w:rPr>
        <w:drawing>
          <wp:inline distT="0" distB="0" distL="0" distR="0">
            <wp:extent cx="62611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33" w:rsidRPr="00B63F8E" w:rsidRDefault="003C4133" w:rsidP="003C4133">
      <w:pPr>
        <w:pStyle w:val="2"/>
        <w:spacing w:line="360" w:lineRule="auto"/>
        <w:rPr>
          <w:sz w:val="28"/>
          <w:lang w:val="uk-UA"/>
        </w:rPr>
      </w:pPr>
      <w:r w:rsidRPr="00B63F8E">
        <w:rPr>
          <w:sz w:val="28"/>
        </w:rPr>
        <w:t>ВОЛОДИМИР-ВОЛИНСЬК</w:t>
      </w:r>
      <w:r w:rsidR="0084427B" w:rsidRPr="00B63F8E">
        <w:rPr>
          <w:sz w:val="28"/>
        </w:rPr>
        <w:t>ИЙ МІСЬКИЙ ГОЛОВА</w:t>
      </w:r>
    </w:p>
    <w:p w:rsidR="003C4133" w:rsidRPr="00A3156C" w:rsidRDefault="003C4133" w:rsidP="003C4133">
      <w:pPr>
        <w:pStyle w:val="5"/>
        <w:rPr>
          <w:sz w:val="32"/>
          <w:szCs w:val="32"/>
        </w:rPr>
      </w:pPr>
      <w:r w:rsidRPr="00A3156C">
        <w:rPr>
          <w:sz w:val="32"/>
          <w:szCs w:val="32"/>
        </w:rPr>
        <w:t>РОЗПОРЯДЖЕННЯ</w:t>
      </w:r>
    </w:p>
    <w:p w:rsidR="003C4133" w:rsidRPr="0082776F" w:rsidRDefault="00910262" w:rsidP="0082776F">
      <w:pPr>
        <w:pStyle w:val="a4"/>
        <w:rPr>
          <w:lang w:val="ru-RU"/>
        </w:rPr>
      </w:pPr>
      <w:r>
        <w:t xml:space="preserve">   </w:t>
      </w:r>
      <w:r w:rsidR="006648EC">
        <w:t>26.01.2022</w:t>
      </w:r>
      <w:r>
        <w:t xml:space="preserve">   </w:t>
      </w:r>
      <w:r w:rsidR="003C4133" w:rsidRPr="00835ED3">
        <w:t>№</w:t>
      </w:r>
      <w:r w:rsidR="001215B2">
        <w:t xml:space="preserve"> </w:t>
      </w:r>
      <w:r w:rsidR="006648EC">
        <w:t>27р</w:t>
      </w:r>
    </w:p>
    <w:p w:rsidR="003C4133" w:rsidRPr="00A3156C" w:rsidRDefault="003C4133" w:rsidP="003C4133">
      <w:pPr>
        <w:pStyle w:val="a4"/>
        <w:rPr>
          <w:sz w:val="24"/>
        </w:rPr>
      </w:pPr>
      <w:r w:rsidRPr="00A3156C">
        <w:rPr>
          <w:sz w:val="24"/>
        </w:rPr>
        <w:t>м. Володимир-Волинський</w:t>
      </w:r>
    </w:p>
    <w:p w:rsidR="003C4133" w:rsidRPr="00A3156C" w:rsidRDefault="003C4133" w:rsidP="003C4133">
      <w:pPr>
        <w:jc w:val="both"/>
        <w:rPr>
          <w:b/>
          <w:lang w:val="uk-UA"/>
        </w:rPr>
      </w:pPr>
    </w:p>
    <w:p w:rsidR="003C4133" w:rsidRPr="000A0E73" w:rsidRDefault="003C4133" w:rsidP="003C4133">
      <w:pPr>
        <w:rPr>
          <w:b/>
          <w:sz w:val="28"/>
          <w:szCs w:val="28"/>
          <w:lang w:val="uk-UA"/>
        </w:rPr>
      </w:pPr>
      <w:r w:rsidRPr="000A0E73">
        <w:rPr>
          <w:b/>
          <w:sz w:val="28"/>
          <w:szCs w:val="28"/>
          <w:lang w:val="uk-UA"/>
        </w:rPr>
        <w:t xml:space="preserve">Про преміювання  керівника </w:t>
      </w:r>
    </w:p>
    <w:p w:rsidR="003C4133" w:rsidRPr="000A0E73" w:rsidRDefault="0084427B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ФПП «Бізнес – Ц</w:t>
      </w:r>
      <w:r w:rsidR="003C4133" w:rsidRPr="000A0E73">
        <w:rPr>
          <w:b/>
          <w:sz w:val="28"/>
          <w:szCs w:val="28"/>
          <w:lang w:val="uk-UA"/>
        </w:rPr>
        <w:t>ентр»</w:t>
      </w:r>
    </w:p>
    <w:p w:rsidR="00DD6644" w:rsidRDefault="00DD6644" w:rsidP="003C4133">
      <w:pPr>
        <w:jc w:val="both"/>
        <w:rPr>
          <w:sz w:val="28"/>
          <w:szCs w:val="28"/>
          <w:lang w:val="uk-UA"/>
        </w:rPr>
      </w:pPr>
    </w:p>
    <w:p w:rsidR="003C4133" w:rsidRPr="00862777" w:rsidRDefault="00E50311" w:rsidP="00DD6644">
      <w:pPr>
        <w:ind w:firstLine="709"/>
        <w:jc w:val="both"/>
        <w:rPr>
          <w:sz w:val="28"/>
          <w:szCs w:val="28"/>
          <w:lang w:val="uk-UA"/>
        </w:rPr>
      </w:pPr>
      <w:r w:rsidRPr="00DD6644">
        <w:rPr>
          <w:sz w:val="28"/>
          <w:szCs w:val="28"/>
          <w:lang w:val="uk-UA"/>
        </w:rPr>
        <w:t>За виконання крит</w:t>
      </w:r>
      <w:r w:rsidR="00E1374B" w:rsidRPr="00DD6644">
        <w:rPr>
          <w:sz w:val="28"/>
          <w:szCs w:val="28"/>
          <w:lang w:val="uk-UA"/>
        </w:rPr>
        <w:t xml:space="preserve">еріїв оцінки якості роботи у </w:t>
      </w:r>
      <w:r w:rsidR="00910262">
        <w:rPr>
          <w:sz w:val="28"/>
          <w:szCs w:val="28"/>
          <w:lang w:val="uk-UA"/>
        </w:rPr>
        <w:t>4</w:t>
      </w:r>
      <w:r w:rsidRPr="00DD6644">
        <w:rPr>
          <w:sz w:val="28"/>
          <w:szCs w:val="28"/>
          <w:lang w:val="uk-UA"/>
        </w:rPr>
        <w:t xml:space="preserve"> кварталі </w:t>
      </w:r>
      <w:r w:rsidR="004B751A" w:rsidRPr="00DD6644">
        <w:rPr>
          <w:sz w:val="28"/>
          <w:szCs w:val="28"/>
          <w:lang w:val="uk-UA"/>
        </w:rPr>
        <w:t>2021</w:t>
      </w:r>
      <w:r w:rsidR="00255066" w:rsidRPr="00DD6644">
        <w:rPr>
          <w:sz w:val="28"/>
          <w:szCs w:val="28"/>
          <w:lang w:val="uk-UA"/>
        </w:rPr>
        <w:t>року</w:t>
      </w:r>
      <w:r w:rsidR="00D82D43" w:rsidRPr="00DD6644">
        <w:rPr>
          <w:sz w:val="28"/>
          <w:szCs w:val="28"/>
          <w:lang w:val="uk-UA"/>
        </w:rPr>
        <w:t>,</w:t>
      </w:r>
      <w:r w:rsidRPr="00DD6644">
        <w:rPr>
          <w:sz w:val="28"/>
          <w:szCs w:val="28"/>
          <w:lang w:val="uk-UA"/>
        </w:rPr>
        <w:t xml:space="preserve"> </w:t>
      </w:r>
      <w:r w:rsidR="00D82D43" w:rsidRPr="00DD6644">
        <w:rPr>
          <w:sz w:val="28"/>
          <w:szCs w:val="28"/>
          <w:lang w:val="uk-UA"/>
        </w:rPr>
        <w:t xml:space="preserve">розглянувши </w:t>
      </w:r>
      <w:r w:rsidRPr="00DD6644">
        <w:rPr>
          <w:sz w:val="28"/>
          <w:szCs w:val="28"/>
          <w:lang w:val="uk-UA"/>
        </w:rPr>
        <w:t>звернення</w:t>
      </w:r>
      <w:r w:rsidR="003C4133" w:rsidRPr="00DD6644">
        <w:rPr>
          <w:sz w:val="28"/>
          <w:szCs w:val="28"/>
          <w:lang w:val="uk-UA"/>
        </w:rPr>
        <w:t xml:space="preserve"> </w:t>
      </w:r>
      <w:r w:rsidR="0084427B" w:rsidRPr="00DD6644">
        <w:rPr>
          <w:sz w:val="28"/>
          <w:szCs w:val="28"/>
          <w:lang w:val="uk-UA"/>
        </w:rPr>
        <w:t>ФПП «Бізнес-Ц</w:t>
      </w:r>
      <w:r w:rsidR="003C4133" w:rsidRPr="00DD6644">
        <w:rPr>
          <w:sz w:val="28"/>
          <w:szCs w:val="28"/>
          <w:lang w:val="uk-UA"/>
        </w:rPr>
        <w:t xml:space="preserve">ентр» </w:t>
      </w:r>
      <w:r w:rsidR="005271BC" w:rsidRPr="00DD6644">
        <w:rPr>
          <w:sz w:val="28"/>
          <w:szCs w:val="28"/>
          <w:lang w:val="uk-UA"/>
        </w:rPr>
        <w:t xml:space="preserve">від </w:t>
      </w:r>
      <w:r w:rsidR="00862777">
        <w:rPr>
          <w:sz w:val="28"/>
          <w:szCs w:val="28"/>
          <w:lang w:val="uk-UA"/>
        </w:rPr>
        <w:t>10</w:t>
      </w:r>
      <w:r w:rsidR="00E1374B" w:rsidRPr="00DD6644">
        <w:rPr>
          <w:sz w:val="28"/>
          <w:szCs w:val="28"/>
          <w:lang w:val="uk-UA"/>
        </w:rPr>
        <w:t>.</w:t>
      </w:r>
      <w:r w:rsidR="008918CB">
        <w:rPr>
          <w:sz w:val="28"/>
          <w:szCs w:val="28"/>
          <w:lang w:val="uk-UA"/>
        </w:rPr>
        <w:t>0</w:t>
      </w:r>
      <w:r w:rsidR="00862777">
        <w:rPr>
          <w:sz w:val="28"/>
          <w:szCs w:val="28"/>
          <w:lang w:val="uk-UA"/>
        </w:rPr>
        <w:t>1</w:t>
      </w:r>
      <w:r w:rsidR="005271BC" w:rsidRPr="00DD6644">
        <w:rPr>
          <w:sz w:val="28"/>
          <w:szCs w:val="28"/>
          <w:lang w:val="uk-UA"/>
        </w:rPr>
        <w:t>.202</w:t>
      </w:r>
      <w:r w:rsidR="00862777">
        <w:rPr>
          <w:sz w:val="28"/>
          <w:szCs w:val="28"/>
          <w:lang w:val="uk-UA"/>
        </w:rPr>
        <w:t>2</w:t>
      </w:r>
      <w:r w:rsidR="005271BC" w:rsidRPr="00DD6644">
        <w:rPr>
          <w:sz w:val="28"/>
          <w:szCs w:val="28"/>
          <w:lang w:val="uk-UA"/>
        </w:rPr>
        <w:t>р.</w:t>
      </w:r>
      <w:r w:rsidR="00E1374B" w:rsidRPr="00DD6644">
        <w:rPr>
          <w:sz w:val="28"/>
          <w:szCs w:val="28"/>
          <w:lang w:val="uk-UA"/>
        </w:rPr>
        <w:t xml:space="preserve"> </w:t>
      </w:r>
      <w:r w:rsidR="005271BC" w:rsidRPr="00DD6644">
        <w:rPr>
          <w:sz w:val="28"/>
          <w:szCs w:val="28"/>
          <w:lang w:val="uk-UA"/>
        </w:rPr>
        <w:t>№</w:t>
      </w:r>
      <w:r w:rsidR="00910262">
        <w:rPr>
          <w:sz w:val="28"/>
          <w:szCs w:val="28"/>
          <w:lang w:val="uk-UA"/>
        </w:rPr>
        <w:t xml:space="preserve"> </w:t>
      </w:r>
      <w:r w:rsidR="00862777">
        <w:rPr>
          <w:sz w:val="28"/>
          <w:szCs w:val="28"/>
          <w:lang w:val="uk-UA"/>
        </w:rPr>
        <w:t>6</w:t>
      </w:r>
      <w:r w:rsidR="00D82D43" w:rsidRPr="00DD6644">
        <w:rPr>
          <w:sz w:val="28"/>
          <w:szCs w:val="28"/>
          <w:lang w:val="uk-UA"/>
        </w:rPr>
        <w:t>,</w:t>
      </w:r>
      <w:r w:rsidR="00DD6644">
        <w:rPr>
          <w:sz w:val="28"/>
          <w:szCs w:val="28"/>
          <w:lang w:val="uk-UA"/>
        </w:rPr>
        <w:t xml:space="preserve"> </w:t>
      </w:r>
      <w:r w:rsidR="003C4133" w:rsidRPr="00DD6644">
        <w:rPr>
          <w:sz w:val="28"/>
          <w:szCs w:val="28"/>
          <w:lang w:val="uk-UA"/>
        </w:rPr>
        <w:t xml:space="preserve">відповідно до рішення виконавчого комітету міської ради від </w:t>
      </w:r>
      <w:r w:rsidR="00910262">
        <w:rPr>
          <w:sz w:val="28"/>
          <w:szCs w:val="28"/>
          <w:lang w:val="uk-UA"/>
        </w:rPr>
        <w:t>29</w:t>
      </w:r>
      <w:r w:rsidR="003C4133" w:rsidRPr="00DD6644">
        <w:rPr>
          <w:sz w:val="28"/>
          <w:szCs w:val="28"/>
          <w:lang w:val="uk-UA"/>
        </w:rPr>
        <w:t>.</w:t>
      </w:r>
      <w:r w:rsidR="00910262">
        <w:rPr>
          <w:sz w:val="28"/>
          <w:szCs w:val="28"/>
          <w:lang w:val="uk-UA"/>
        </w:rPr>
        <w:t>11</w:t>
      </w:r>
      <w:r w:rsidR="003C4133" w:rsidRPr="00DD6644">
        <w:rPr>
          <w:sz w:val="28"/>
          <w:szCs w:val="28"/>
          <w:lang w:val="uk-UA"/>
        </w:rPr>
        <w:t>.20</w:t>
      </w:r>
      <w:r w:rsidR="00910262">
        <w:rPr>
          <w:sz w:val="28"/>
          <w:szCs w:val="28"/>
          <w:lang w:val="uk-UA"/>
        </w:rPr>
        <w:t>21</w:t>
      </w:r>
      <w:r w:rsidR="003C4133" w:rsidRPr="00DD6644">
        <w:rPr>
          <w:sz w:val="28"/>
          <w:szCs w:val="28"/>
          <w:lang w:val="uk-UA"/>
        </w:rPr>
        <w:t xml:space="preserve">р. </w:t>
      </w:r>
      <w:r w:rsidR="00A3156C" w:rsidRPr="00DD6644">
        <w:rPr>
          <w:sz w:val="28"/>
          <w:szCs w:val="28"/>
          <w:lang w:val="uk-UA"/>
        </w:rPr>
        <w:t>№</w:t>
      </w:r>
      <w:r w:rsidR="00910262">
        <w:rPr>
          <w:sz w:val="28"/>
          <w:szCs w:val="28"/>
          <w:lang w:val="uk-UA"/>
        </w:rPr>
        <w:t>444</w:t>
      </w:r>
      <w:r w:rsidR="003C4133" w:rsidRPr="00DD6644">
        <w:rPr>
          <w:sz w:val="28"/>
          <w:szCs w:val="28"/>
          <w:lang w:val="uk-UA"/>
        </w:rPr>
        <w:t xml:space="preserve"> «Про затвердження Положен</w:t>
      </w:r>
      <w:r w:rsidR="00910262">
        <w:rPr>
          <w:sz w:val="28"/>
          <w:szCs w:val="28"/>
          <w:lang w:val="uk-UA"/>
        </w:rPr>
        <w:t xml:space="preserve">ня про оплату праці керівників </w:t>
      </w:r>
      <w:r w:rsidR="003C4133" w:rsidRPr="00DD6644">
        <w:rPr>
          <w:sz w:val="28"/>
          <w:szCs w:val="28"/>
          <w:lang w:val="uk-UA"/>
        </w:rPr>
        <w:t xml:space="preserve"> підприємств</w:t>
      </w:r>
      <w:r w:rsidR="00910262">
        <w:rPr>
          <w:sz w:val="28"/>
          <w:szCs w:val="28"/>
          <w:lang w:val="uk-UA"/>
        </w:rPr>
        <w:t>, що належать до комунальної власності міської територіальної громади</w:t>
      </w:r>
      <w:r w:rsidR="003C4133" w:rsidRPr="00DD6644">
        <w:rPr>
          <w:sz w:val="28"/>
          <w:szCs w:val="28"/>
          <w:lang w:val="uk-UA"/>
        </w:rPr>
        <w:t xml:space="preserve">», враховуючи </w:t>
      </w:r>
      <w:r w:rsidR="00910262">
        <w:rPr>
          <w:sz w:val="28"/>
          <w:szCs w:val="28"/>
          <w:lang w:val="uk-UA"/>
        </w:rPr>
        <w:t xml:space="preserve">подання на преміювання </w:t>
      </w:r>
      <w:r w:rsidR="008918CB">
        <w:rPr>
          <w:sz w:val="28"/>
          <w:szCs w:val="28"/>
          <w:lang w:val="uk-UA"/>
        </w:rPr>
        <w:t>відділу</w:t>
      </w:r>
      <w:r w:rsidR="003C4133" w:rsidRPr="00DD6644">
        <w:rPr>
          <w:sz w:val="28"/>
          <w:szCs w:val="28"/>
          <w:lang w:val="uk-UA"/>
        </w:rPr>
        <w:t xml:space="preserve"> економічного розвитку</w:t>
      </w:r>
      <w:r w:rsidR="008918CB">
        <w:rPr>
          <w:sz w:val="28"/>
          <w:szCs w:val="28"/>
          <w:lang w:val="uk-UA"/>
        </w:rPr>
        <w:t>, проє</w:t>
      </w:r>
      <w:r w:rsidR="00DD6644">
        <w:rPr>
          <w:sz w:val="28"/>
          <w:szCs w:val="28"/>
          <w:lang w:val="uk-UA"/>
        </w:rPr>
        <w:t xml:space="preserve">ктної діяльності </w:t>
      </w:r>
      <w:r w:rsidR="003C4133" w:rsidRPr="00DD6644">
        <w:rPr>
          <w:sz w:val="28"/>
          <w:szCs w:val="28"/>
          <w:lang w:val="uk-UA"/>
        </w:rPr>
        <w:t>та інвестицій виконавч</w:t>
      </w:r>
      <w:r w:rsidR="00426338" w:rsidRPr="00DD6644">
        <w:rPr>
          <w:sz w:val="28"/>
          <w:szCs w:val="28"/>
          <w:lang w:val="uk-UA"/>
        </w:rPr>
        <w:t xml:space="preserve">ого комітету міської ради від </w:t>
      </w:r>
      <w:r w:rsidR="00862777" w:rsidRPr="00862777">
        <w:rPr>
          <w:color w:val="000000" w:themeColor="text1"/>
          <w:sz w:val="28"/>
          <w:szCs w:val="28"/>
          <w:lang w:val="uk-UA"/>
        </w:rPr>
        <w:t>12</w:t>
      </w:r>
      <w:r w:rsidR="008918CB" w:rsidRPr="00862777">
        <w:rPr>
          <w:color w:val="000000" w:themeColor="text1"/>
          <w:sz w:val="28"/>
          <w:szCs w:val="28"/>
          <w:lang w:val="uk-UA"/>
        </w:rPr>
        <w:t>.</w:t>
      </w:r>
      <w:r w:rsidR="00862777" w:rsidRPr="00862777">
        <w:rPr>
          <w:color w:val="000000" w:themeColor="text1"/>
          <w:sz w:val="28"/>
          <w:szCs w:val="28"/>
          <w:lang w:val="uk-UA"/>
        </w:rPr>
        <w:t>01</w:t>
      </w:r>
      <w:r w:rsidR="008918CB" w:rsidRPr="00862777">
        <w:rPr>
          <w:color w:val="000000" w:themeColor="text1"/>
          <w:sz w:val="28"/>
          <w:szCs w:val="28"/>
          <w:lang w:val="uk-UA"/>
        </w:rPr>
        <w:t>.202</w:t>
      </w:r>
      <w:r w:rsidR="00862777" w:rsidRPr="00862777">
        <w:rPr>
          <w:color w:val="000000" w:themeColor="text1"/>
          <w:sz w:val="28"/>
          <w:szCs w:val="28"/>
          <w:lang w:val="uk-UA"/>
        </w:rPr>
        <w:t>2</w:t>
      </w:r>
      <w:r w:rsidR="005271BC" w:rsidRPr="00862777">
        <w:rPr>
          <w:color w:val="000000" w:themeColor="text1"/>
          <w:sz w:val="28"/>
          <w:szCs w:val="28"/>
          <w:lang w:val="uk-UA"/>
        </w:rPr>
        <w:t>р</w:t>
      </w:r>
      <w:r w:rsidR="00426338" w:rsidRPr="00862777">
        <w:rPr>
          <w:color w:val="000000" w:themeColor="text1"/>
          <w:sz w:val="28"/>
          <w:szCs w:val="28"/>
          <w:lang w:val="uk-UA"/>
        </w:rPr>
        <w:t>. №</w:t>
      </w:r>
      <w:r w:rsidR="00DD6644" w:rsidRPr="00862777">
        <w:rPr>
          <w:color w:val="000000" w:themeColor="text1"/>
          <w:sz w:val="28"/>
          <w:szCs w:val="28"/>
          <w:lang w:val="uk-UA"/>
        </w:rPr>
        <w:t xml:space="preserve"> </w:t>
      </w:r>
      <w:r w:rsidR="00862777" w:rsidRPr="00862777">
        <w:rPr>
          <w:color w:val="000000" w:themeColor="text1"/>
          <w:sz w:val="28"/>
          <w:szCs w:val="28"/>
          <w:lang w:val="uk-UA"/>
        </w:rPr>
        <w:t>05</w:t>
      </w:r>
      <w:r w:rsidR="003C4133" w:rsidRPr="00862777">
        <w:rPr>
          <w:color w:val="000000" w:themeColor="text1"/>
          <w:sz w:val="28"/>
          <w:szCs w:val="28"/>
          <w:lang w:val="uk-UA"/>
        </w:rPr>
        <w:t>, керуючись</w:t>
      </w:r>
      <w:r w:rsidR="003C4133" w:rsidRPr="00DD6644">
        <w:rPr>
          <w:sz w:val="28"/>
          <w:szCs w:val="28"/>
          <w:lang w:val="uk-UA"/>
        </w:rPr>
        <w:t xml:space="preserve"> п.13, п.20 ч.4 ст.42 Закону України «Про місцеве самоврядування в Україні»</w:t>
      </w:r>
      <w:r w:rsidR="00862777" w:rsidRPr="00862777">
        <w:rPr>
          <w:sz w:val="28"/>
          <w:szCs w:val="28"/>
          <w:lang w:val="uk-UA"/>
        </w:rPr>
        <w:t>:</w:t>
      </w:r>
    </w:p>
    <w:p w:rsidR="003C4133" w:rsidRPr="00DD6644" w:rsidRDefault="003C4133" w:rsidP="003C4133">
      <w:pPr>
        <w:rPr>
          <w:sz w:val="28"/>
          <w:szCs w:val="28"/>
          <w:lang w:val="uk-UA"/>
        </w:rPr>
      </w:pPr>
    </w:p>
    <w:p w:rsidR="003C4133" w:rsidRPr="00DD6644" w:rsidRDefault="005271BC" w:rsidP="008918CB">
      <w:pPr>
        <w:pStyle w:val="a6"/>
        <w:numPr>
          <w:ilvl w:val="0"/>
          <w:numId w:val="2"/>
        </w:numPr>
        <w:tabs>
          <w:tab w:val="left" w:pos="993"/>
        </w:tabs>
        <w:ind w:left="426" w:hanging="11"/>
        <w:jc w:val="both"/>
        <w:rPr>
          <w:sz w:val="28"/>
          <w:szCs w:val="28"/>
          <w:lang w:val="uk-UA"/>
        </w:rPr>
      </w:pPr>
      <w:r w:rsidRPr="00DD6644">
        <w:rPr>
          <w:sz w:val="28"/>
          <w:szCs w:val="28"/>
          <w:lang w:val="uk-UA"/>
        </w:rPr>
        <w:t xml:space="preserve">Преміювати </w:t>
      </w:r>
      <w:proofErr w:type="spellStart"/>
      <w:r w:rsidR="008831DB">
        <w:rPr>
          <w:sz w:val="28"/>
          <w:szCs w:val="28"/>
          <w:lang w:val="uk-UA"/>
        </w:rPr>
        <w:t>Радкевич</w:t>
      </w:r>
      <w:proofErr w:type="spellEnd"/>
      <w:r w:rsidR="008831DB">
        <w:rPr>
          <w:sz w:val="28"/>
          <w:szCs w:val="28"/>
          <w:lang w:val="uk-UA"/>
        </w:rPr>
        <w:t xml:space="preserve"> </w:t>
      </w:r>
      <w:r w:rsidR="008918CB">
        <w:rPr>
          <w:sz w:val="28"/>
          <w:szCs w:val="28"/>
          <w:lang w:val="uk-UA"/>
        </w:rPr>
        <w:t xml:space="preserve"> Г.М., </w:t>
      </w:r>
      <w:r w:rsidR="003C4133" w:rsidRPr="00DD6644">
        <w:rPr>
          <w:sz w:val="28"/>
          <w:szCs w:val="28"/>
          <w:lang w:val="uk-UA"/>
        </w:rPr>
        <w:t>директора ФПП</w:t>
      </w:r>
      <w:r w:rsidR="0084427B" w:rsidRPr="00DD6644">
        <w:rPr>
          <w:sz w:val="28"/>
          <w:szCs w:val="28"/>
          <w:lang w:val="uk-UA"/>
        </w:rPr>
        <w:t xml:space="preserve"> «Бізнес – Ц</w:t>
      </w:r>
      <w:r w:rsidR="00426338" w:rsidRPr="00DD6644">
        <w:rPr>
          <w:sz w:val="28"/>
          <w:szCs w:val="28"/>
          <w:lang w:val="uk-UA"/>
        </w:rPr>
        <w:t>ентр»</w:t>
      </w:r>
      <w:r w:rsidR="008918CB">
        <w:rPr>
          <w:sz w:val="28"/>
          <w:szCs w:val="28"/>
          <w:lang w:val="uk-UA"/>
        </w:rPr>
        <w:t>,</w:t>
      </w:r>
      <w:r w:rsidR="00426338" w:rsidRPr="00DD6644">
        <w:rPr>
          <w:sz w:val="28"/>
          <w:szCs w:val="28"/>
          <w:lang w:val="uk-UA"/>
        </w:rPr>
        <w:t xml:space="preserve"> у розмірі </w:t>
      </w:r>
      <w:r w:rsidR="00DD6644" w:rsidRPr="00DD6644">
        <w:rPr>
          <w:sz w:val="28"/>
          <w:szCs w:val="28"/>
          <w:lang w:val="uk-UA"/>
        </w:rPr>
        <w:t>10</w:t>
      </w:r>
      <w:r w:rsidRPr="00DD6644">
        <w:rPr>
          <w:sz w:val="28"/>
          <w:szCs w:val="28"/>
          <w:lang w:val="uk-UA"/>
        </w:rPr>
        <w:t>0</w:t>
      </w:r>
      <w:r w:rsidR="00DD6644" w:rsidRPr="00DD6644">
        <w:rPr>
          <w:sz w:val="28"/>
          <w:szCs w:val="28"/>
          <w:lang w:val="uk-UA"/>
        </w:rPr>
        <w:t xml:space="preserve"> </w:t>
      </w:r>
      <w:r w:rsidR="003C4133" w:rsidRPr="00DD6644">
        <w:rPr>
          <w:sz w:val="28"/>
          <w:szCs w:val="28"/>
          <w:lang w:val="uk-UA"/>
        </w:rPr>
        <w:t>% посадового окладу</w:t>
      </w:r>
      <w:r w:rsidR="008631B6">
        <w:rPr>
          <w:sz w:val="28"/>
          <w:szCs w:val="28"/>
          <w:lang w:val="uk-UA"/>
        </w:rPr>
        <w:t xml:space="preserve"> за </w:t>
      </w:r>
      <w:r w:rsidR="008831DB">
        <w:rPr>
          <w:sz w:val="28"/>
          <w:szCs w:val="28"/>
          <w:lang w:val="uk-UA"/>
        </w:rPr>
        <w:t>4</w:t>
      </w:r>
      <w:r w:rsidR="008631B6">
        <w:rPr>
          <w:sz w:val="28"/>
          <w:szCs w:val="28"/>
          <w:lang w:val="uk-UA"/>
        </w:rPr>
        <w:t xml:space="preserve"> квартал 2021 року</w:t>
      </w:r>
      <w:r w:rsidR="003C4133" w:rsidRPr="00DD6644">
        <w:rPr>
          <w:sz w:val="28"/>
          <w:szCs w:val="28"/>
          <w:lang w:val="uk-UA"/>
        </w:rPr>
        <w:t>.</w:t>
      </w:r>
    </w:p>
    <w:p w:rsidR="00DD6644" w:rsidRPr="00862777" w:rsidRDefault="003C4133" w:rsidP="00DD6644">
      <w:pPr>
        <w:pStyle w:val="a6"/>
        <w:numPr>
          <w:ilvl w:val="0"/>
          <w:numId w:val="2"/>
        </w:numPr>
        <w:tabs>
          <w:tab w:val="left" w:pos="993"/>
        </w:tabs>
        <w:ind w:left="426" w:hanging="11"/>
        <w:jc w:val="both"/>
        <w:rPr>
          <w:b/>
          <w:sz w:val="28"/>
          <w:szCs w:val="28"/>
          <w:lang w:val="uk-UA"/>
        </w:rPr>
      </w:pPr>
      <w:r w:rsidRPr="00862777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862777" w:rsidRPr="00862777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862777">
        <w:rPr>
          <w:sz w:val="28"/>
          <w:szCs w:val="28"/>
          <w:lang w:val="uk-UA"/>
        </w:rPr>
        <w:t>Лошенюк</w:t>
      </w:r>
      <w:proofErr w:type="spellEnd"/>
      <w:r w:rsidR="00862777">
        <w:rPr>
          <w:sz w:val="28"/>
          <w:szCs w:val="28"/>
          <w:lang w:val="uk-UA"/>
        </w:rPr>
        <w:t xml:space="preserve"> І.П.</w:t>
      </w:r>
    </w:p>
    <w:p w:rsidR="00DD6644" w:rsidRDefault="00DD6644" w:rsidP="00DD6644">
      <w:pPr>
        <w:rPr>
          <w:b/>
          <w:sz w:val="28"/>
          <w:szCs w:val="28"/>
          <w:lang w:val="uk-UA"/>
        </w:rPr>
      </w:pPr>
    </w:p>
    <w:p w:rsidR="00DD6644" w:rsidRPr="00DD6644" w:rsidRDefault="00DD6644" w:rsidP="00DD6644">
      <w:pPr>
        <w:rPr>
          <w:b/>
          <w:sz w:val="28"/>
          <w:szCs w:val="28"/>
          <w:lang w:val="uk-UA"/>
        </w:rPr>
      </w:pPr>
    </w:p>
    <w:p w:rsidR="003C4133" w:rsidRPr="00D47331" w:rsidRDefault="007A4423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3C4133" w:rsidRPr="00525544">
        <w:rPr>
          <w:b/>
          <w:sz w:val="28"/>
          <w:szCs w:val="28"/>
          <w:lang w:val="uk-UA"/>
        </w:rPr>
        <w:t xml:space="preserve">    </w:t>
      </w:r>
      <w:r w:rsidR="003C4133">
        <w:rPr>
          <w:b/>
          <w:sz w:val="28"/>
          <w:szCs w:val="28"/>
          <w:lang w:val="uk-UA"/>
        </w:rPr>
        <w:t xml:space="preserve"> </w:t>
      </w:r>
      <w:r w:rsidR="005F6F4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D47331">
        <w:rPr>
          <w:b/>
          <w:sz w:val="28"/>
          <w:szCs w:val="28"/>
          <w:lang w:val="uk-UA"/>
        </w:rPr>
        <w:t xml:space="preserve">       </w:t>
      </w:r>
      <w:r w:rsidR="00946D50">
        <w:rPr>
          <w:b/>
          <w:sz w:val="28"/>
          <w:szCs w:val="28"/>
          <w:lang w:val="uk-UA"/>
        </w:rPr>
        <w:t xml:space="preserve">     </w:t>
      </w:r>
      <w:r w:rsidR="008918CB">
        <w:rPr>
          <w:b/>
          <w:sz w:val="28"/>
          <w:szCs w:val="28"/>
          <w:lang w:val="uk-UA"/>
        </w:rPr>
        <w:t xml:space="preserve">            </w:t>
      </w:r>
      <w:r w:rsidR="00946D50">
        <w:rPr>
          <w:b/>
          <w:sz w:val="28"/>
          <w:szCs w:val="28"/>
          <w:lang w:val="uk-UA"/>
        </w:rPr>
        <w:t xml:space="preserve"> </w:t>
      </w:r>
      <w:r w:rsidR="00D47331">
        <w:rPr>
          <w:b/>
          <w:sz w:val="28"/>
          <w:szCs w:val="28"/>
          <w:lang w:val="uk-UA"/>
        </w:rPr>
        <w:t xml:space="preserve">            </w:t>
      </w:r>
      <w:proofErr w:type="spellStart"/>
      <w:r w:rsidR="00D47331" w:rsidRPr="00E50311">
        <w:rPr>
          <w:b/>
          <w:sz w:val="28"/>
          <w:szCs w:val="28"/>
        </w:rPr>
        <w:t>Ігор</w:t>
      </w:r>
      <w:proofErr w:type="spellEnd"/>
      <w:r w:rsidR="00D47331" w:rsidRPr="00E50311">
        <w:rPr>
          <w:b/>
          <w:sz w:val="28"/>
          <w:szCs w:val="28"/>
        </w:rPr>
        <w:t xml:space="preserve"> ПАЛЬОНКА</w:t>
      </w:r>
    </w:p>
    <w:p w:rsidR="008918CB" w:rsidRPr="00946D50" w:rsidRDefault="008831DB" w:rsidP="003C4133"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Куран</w:t>
      </w:r>
      <w:proofErr w:type="spellEnd"/>
      <w:r>
        <w:rPr>
          <w:lang w:val="uk-UA"/>
        </w:rPr>
        <w:t xml:space="preserve"> </w:t>
      </w:r>
      <w:r w:rsidR="008918CB">
        <w:rPr>
          <w:lang w:val="uk-UA"/>
        </w:rPr>
        <w:t>0800333262</w:t>
      </w:r>
    </w:p>
    <w:p w:rsidR="003C4133" w:rsidRPr="00946D50" w:rsidRDefault="003C4133" w:rsidP="003C4133"/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00551F" w:rsidRPr="003C4133" w:rsidRDefault="0000551F" w:rsidP="003C4133"/>
    <w:sectPr w:rsidR="0000551F" w:rsidRPr="003C4133" w:rsidSect="00F42646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D5A"/>
    <w:multiLevelType w:val="hybridMultilevel"/>
    <w:tmpl w:val="0CA2DF62"/>
    <w:lvl w:ilvl="0" w:tplc="478C2AC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6456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E2283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F04"/>
    <w:rsid w:val="0000551F"/>
    <w:rsid w:val="00097CD3"/>
    <w:rsid w:val="00103372"/>
    <w:rsid w:val="001215B2"/>
    <w:rsid w:val="002103F1"/>
    <w:rsid w:val="00224646"/>
    <w:rsid w:val="00240D0C"/>
    <w:rsid w:val="00255066"/>
    <w:rsid w:val="00260CFC"/>
    <w:rsid w:val="002A4479"/>
    <w:rsid w:val="002B2108"/>
    <w:rsid w:val="002C357F"/>
    <w:rsid w:val="00307686"/>
    <w:rsid w:val="00342259"/>
    <w:rsid w:val="003C4133"/>
    <w:rsid w:val="00426338"/>
    <w:rsid w:val="004A5C83"/>
    <w:rsid w:val="004B2927"/>
    <w:rsid w:val="004B751A"/>
    <w:rsid w:val="004C6F04"/>
    <w:rsid w:val="005271BC"/>
    <w:rsid w:val="00596DCD"/>
    <w:rsid w:val="005F6F4E"/>
    <w:rsid w:val="0060208A"/>
    <w:rsid w:val="006020EE"/>
    <w:rsid w:val="006573FF"/>
    <w:rsid w:val="006648EC"/>
    <w:rsid w:val="00693AEB"/>
    <w:rsid w:val="006A28EE"/>
    <w:rsid w:val="006D3861"/>
    <w:rsid w:val="00700123"/>
    <w:rsid w:val="00703A2F"/>
    <w:rsid w:val="0071574F"/>
    <w:rsid w:val="007A4423"/>
    <w:rsid w:val="007B41A3"/>
    <w:rsid w:val="00815E40"/>
    <w:rsid w:val="0082776F"/>
    <w:rsid w:val="00835ED3"/>
    <w:rsid w:val="0084427B"/>
    <w:rsid w:val="00862777"/>
    <w:rsid w:val="008631B6"/>
    <w:rsid w:val="008831DB"/>
    <w:rsid w:val="008918CB"/>
    <w:rsid w:val="008941FE"/>
    <w:rsid w:val="008C79A8"/>
    <w:rsid w:val="00910262"/>
    <w:rsid w:val="00943D3B"/>
    <w:rsid w:val="00946D50"/>
    <w:rsid w:val="00956D03"/>
    <w:rsid w:val="00977A3A"/>
    <w:rsid w:val="009B6F04"/>
    <w:rsid w:val="00A3156C"/>
    <w:rsid w:val="00A541D1"/>
    <w:rsid w:val="00A5733C"/>
    <w:rsid w:val="00A574F9"/>
    <w:rsid w:val="00A617D9"/>
    <w:rsid w:val="00AB1A95"/>
    <w:rsid w:val="00AF4067"/>
    <w:rsid w:val="00B04FA3"/>
    <w:rsid w:val="00B63F8E"/>
    <w:rsid w:val="00B94B12"/>
    <w:rsid w:val="00BB2841"/>
    <w:rsid w:val="00C234A3"/>
    <w:rsid w:val="00C3239F"/>
    <w:rsid w:val="00C45120"/>
    <w:rsid w:val="00C51A30"/>
    <w:rsid w:val="00C57D15"/>
    <w:rsid w:val="00C80268"/>
    <w:rsid w:val="00D47331"/>
    <w:rsid w:val="00D82D43"/>
    <w:rsid w:val="00D83632"/>
    <w:rsid w:val="00DA0BB1"/>
    <w:rsid w:val="00DD6644"/>
    <w:rsid w:val="00E0335E"/>
    <w:rsid w:val="00E1374B"/>
    <w:rsid w:val="00E50311"/>
    <w:rsid w:val="00E94986"/>
    <w:rsid w:val="00ED7B0C"/>
    <w:rsid w:val="00F340BF"/>
    <w:rsid w:val="00F42646"/>
    <w:rsid w:val="00F42CA9"/>
    <w:rsid w:val="00F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D472-9D45-4179-814C-EEDF224F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</cp:lastModifiedBy>
  <cp:revision>5</cp:revision>
  <cp:lastPrinted>2021-10-13T05:49:00Z</cp:lastPrinted>
  <dcterms:created xsi:type="dcterms:W3CDTF">2022-01-10T10:13:00Z</dcterms:created>
  <dcterms:modified xsi:type="dcterms:W3CDTF">2022-01-31T12:07:00Z</dcterms:modified>
</cp:coreProperties>
</file>