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04" w:rsidRDefault="00767AD7" w:rsidP="00767AD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AD7">
        <w:rPr>
          <w:rFonts w:ascii="Times New Roman" w:hAnsi="Times New Roman" w:cs="Times New Roman"/>
          <w:sz w:val="28"/>
          <w:szCs w:val="28"/>
        </w:rPr>
        <w:t>Рейтинг конкурсних пропозицій</w:t>
      </w:r>
      <w:r>
        <w:rPr>
          <w:rFonts w:ascii="Times New Roman" w:hAnsi="Times New Roman" w:cs="Times New Roman"/>
          <w:sz w:val="28"/>
          <w:szCs w:val="28"/>
        </w:rPr>
        <w:t>, поданих ІГС для участі в</w:t>
      </w:r>
      <w:r w:rsidRPr="00767AD7">
        <w:rPr>
          <w:rFonts w:ascii="Times New Roman" w:hAnsi="Times New Roman" w:cs="Times New Roman"/>
          <w:sz w:val="28"/>
          <w:szCs w:val="28"/>
        </w:rPr>
        <w:t xml:space="preserve"> </w:t>
      </w:r>
      <w:r w:rsidRPr="00767AD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67AD7">
        <w:rPr>
          <w:rFonts w:ascii="Times New Roman" w:hAnsi="Times New Roman" w:cs="Times New Roman"/>
          <w:sz w:val="28"/>
          <w:szCs w:val="28"/>
        </w:rPr>
        <w:t xml:space="preserve"> програм (проєктів, заходів), розроблених інститутами громадянського суспільства стосовно дітей та молоді, </w:t>
      </w:r>
      <w:r w:rsidRPr="00767A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виконання (реалізації) яких надається фінансова підтримка з місцевого бюджету у 2022 році</w:t>
      </w:r>
    </w:p>
    <w:p w:rsidR="00767AD7" w:rsidRDefault="00767AD7" w:rsidP="00767AD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828"/>
        <w:gridCol w:w="2863"/>
        <w:gridCol w:w="2126"/>
      </w:tblGrid>
      <w:tr w:rsidR="00767AD7" w:rsidRPr="00A14857" w:rsidTr="00767AD7">
        <w:tc>
          <w:tcPr>
            <w:tcW w:w="1531" w:type="dxa"/>
          </w:tcPr>
          <w:p w:rsidR="00767AD7" w:rsidRPr="00767AD7" w:rsidRDefault="00767AD7" w:rsidP="001E652F">
            <w:pPr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 xml:space="preserve">Реєстр. № конкурсної пропозиції </w:t>
            </w:r>
          </w:p>
        </w:tc>
        <w:tc>
          <w:tcPr>
            <w:tcW w:w="3828" w:type="dxa"/>
          </w:tcPr>
          <w:p w:rsidR="00767AD7" w:rsidRPr="00767AD7" w:rsidRDefault="00767AD7" w:rsidP="001E652F">
            <w:pPr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 xml:space="preserve">Назва інституту громадянського суспільства, що подала конкурсну пропозицію </w:t>
            </w:r>
          </w:p>
        </w:tc>
        <w:tc>
          <w:tcPr>
            <w:tcW w:w="2863" w:type="dxa"/>
          </w:tcPr>
          <w:p w:rsidR="00767AD7" w:rsidRPr="00767AD7" w:rsidRDefault="00767AD7" w:rsidP="001E652F">
            <w:pPr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 xml:space="preserve">Назва програми </w:t>
            </w:r>
          </w:p>
          <w:p w:rsidR="00767AD7" w:rsidRPr="00767AD7" w:rsidRDefault="00767AD7" w:rsidP="001E652F">
            <w:pPr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(проєкту, заходу)</w:t>
            </w:r>
          </w:p>
        </w:tc>
        <w:tc>
          <w:tcPr>
            <w:tcW w:w="2126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(кількість балів)</w:t>
            </w:r>
          </w:p>
        </w:tc>
      </w:tr>
      <w:tr w:rsidR="00767AD7" w:rsidRPr="00A14857" w:rsidTr="00767AD7">
        <w:tc>
          <w:tcPr>
            <w:tcW w:w="1531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29.11.2021</w:t>
            </w:r>
          </w:p>
        </w:tc>
        <w:tc>
          <w:tcPr>
            <w:tcW w:w="3828" w:type="dxa"/>
            <w:vAlign w:val="center"/>
          </w:tcPr>
          <w:p w:rsidR="00767AD7" w:rsidRPr="00767AD7" w:rsidRDefault="00767AD7" w:rsidP="001E652F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>Громадська організація «Зелений маяк»</w:t>
            </w:r>
            <w:bookmarkStart w:id="0" w:name="_GoBack"/>
            <w:bookmarkEnd w:id="0"/>
          </w:p>
        </w:tc>
        <w:tc>
          <w:tcPr>
            <w:tcW w:w="2863" w:type="dxa"/>
            <w:vAlign w:val="center"/>
          </w:tcPr>
          <w:p w:rsidR="00767AD7" w:rsidRPr="00767AD7" w:rsidRDefault="00767AD7" w:rsidP="001E652F">
            <w:pPr>
              <w:pStyle w:val="a3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 xml:space="preserve">«Національно-патріотичний дитячий табір </w:t>
            </w:r>
            <w:r w:rsidRPr="00767AD7">
              <w:rPr>
                <w:sz w:val="26"/>
                <w:szCs w:val="26"/>
                <w:lang w:val="ru-RU"/>
              </w:rPr>
              <w:t>“</w:t>
            </w:r>
            <w:proofErr w:type="spellStart"/>
            <w:r w:rsidRPr="00767AD7">
              <w:rPr>
                <w:sz w:val="26"/>
                <w:szCs w:val="26"/>
                <w:lang w:val="uk-UA"/>
              </w:rPr>
              <w:t>Рейнджер</w:t>
            </w:r>
            <w:proofErr w:type="spellEnd"/>
            <w:r w:rsidRPr="00767AD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67AD7">
              <w:rPr>
                <w:sz w:val="26"/>
                <w:szCs w:val="26"/>
                <w:lang w:val="uk-UA"/>
              </w:rPr>
              <w:t>кемп</w:t>
            </w:r>
            <w:proofErr w:type="spellEnd"/>
            <w:r w:rsidRPr="00767AD7">
              <w:rPr>
                <w:sz w:val="26"/>
                <w:szCs w:val="26"/>
                <w:lang w:val="uk-UA"/>
              </w:rPr>
              <w:t xml:space="preserve"> Україна</w:t>
            </w:r>
            <w:r w:rsidRPr="00767AD7">
              <w:rPr>
                <w:sz w:val="26"/>
                <w:szCs w:val="26"/>
                <w:lang w:val="ru-RU"/>
              </w:rPr>
              <w:t>”</w:t>
            </w:r>
            <w:r w:rsidRPr="00767AD7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767AD7" w:rsidRPr="00A14857" w:rsidTr="00767AD7">
        <w:tc>
          <w:tcPr>
            <w:tcW w:w="1531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3828" w:type="dxa"/>
            <w:vAlign w:val="center"/>
          </w:tcPr>
          <w:p w:rsidR="00767AD7" w:rsidRPr="00767AD7" w:rsidRDefault="00767AD7" w:rsidP="001E652F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>Громадська організація «Зелений маяк»</w:t>
            </w:r>
          </w:p>
        </w:tc>
        <w:tc>
          <w:tcPr>
            <w:tcW w:w="2863" w:type="dxa"/>
            <w:vAlign w:val="center"/>
          </w:tcPr>
          <w:p w:rsidR="00767AD7" w:rsidRPr="00767AD7" w:rsidRDefault="00767AD7" w:rsidP="001E652F">
            <w:pPr>
              <w:pStyle w:val="a3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>«Дитячо-юнацький футбольний міні-чемпіонат “</w:t>
            </w:r>
            <w:r w:rsidRPr="00767AD7">
              <w:rPr>
                <w:sz w:val="26"/>
                <w:szCs w:val="26"/>
                <w:lang w:val="en-US"/>
              </w:rPr>
              <w:t>World</w:t>
            </w:r>
            <w:r w:rsidRPr="00767AD7">
              <w:rPr>
                <w:sz w:val="26"/>
                <w:szCs w:val="26"/>
                <w:lang w:val="uk-UA"/>
              </w:rPr>
              <w:t xml:space="preserve"> </w:t>
            </w:r>
            <w:r w:rsidRPr="00767AD7">
              <w:rPr>
                <w:sz w:val="26"/>
                <w:szCs w:val="26"/>
                <w:lang w:val="en-US"/>
              </w:rPr>
              <w:t>Cup</w:t>
            </w:r>
            <w:r w:rsidRPr="00767AD7">
              <w:rPr>
                <w:sz w:val="26"/>
                <w:szCs w:val="26"/>
                <w:lang w:val="uk-UA"/>
              </w:rPr>
              <w:t>-2022”»</w:t>
            </w:r>
          </w:p>
        </w:tc>
        <w:tc>
          <w:tcPr>
            <w:tcW w:w="2126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767AD7" w:rsidRPr="00A14857" w:rsidTr="00767AD7">
        <w:tc>
          <w:tcPr>
            <w:tcW w:w="1531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30.11.2021</w:t>
            </w:r>
          </w:p>
        </w:tc>
        <w:tc>
          <w:tcPr>
            <w:tcW w:w="3828" w:type="dxa"/>
            <w:vAlign w:val="center"/>
          </w:tcPr>
          <w:p w:rsidR="00767AD7" w:rsidRPr="00767AD7" w:rsidRDefault="00767AD7" w:rsidP="001E652F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>Громадська організація «Зелений маяк»</w:t>
            </w:r>
          </w:p>
        </w:tc>
        <w:tc>
          <w:tcPr>
            <w:tcW w:w="2863" w:type="dxa"/>
            <w:vAlign w:val="center"/>
          </w:tcPr>
          <w:p w:rsidR="00767AD7" w:rsidRPr="00767AD7" w:rsidRDefault="00767AD7" w:rsidP="001E652F">
            <w:pPr>
              <w:pStyle w:val="a3"/>
              <w:ind w:firstLine="0"/>
              <w:jc w:val="center"/>
              <w:rPr>
                <w:sz w:val="26"/>
                <w:szCs w:val="26"/>
                <w:lang w:val="uk-UA"/>
              </w:rPr>
            </w:pPr>
            <w:r w:rsidRPr="00767AD7">
              <w:rPr>
                <w:sz w:val="26"/>
                <w:szCs w:val="26"/>
                <w:lang w:val="uk-UA"/>
              </w:rPr>
              <w:t>«Школа організації здорового освітнього середовища»</w:t>
            </w:r>
          </w:p>
        </w:tc>
        <w:tc>
          <w:tcPr>
            <w:tcW w:w="2126" w:type="dxa"/>
            <w:vAlign w:val="center"/>
          </w:tcPr>
          <w:p w:rsidR="00767AD7" w:rsidRPr="00767AD7" w:rsidRDefault="00767AD7" w:rsidP="001E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D7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</w:tbl>
    <w:p w:rsidR="00767AD7" w:rsidRPr="00767AD7" w:rsidRDefault="00767AD7" w:rsidP="00767A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AD7" w:rsidRPr="00767AD7" w:rsidSect="00767AD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D7"/>
    <w:rsid w:val="002F06D9"/>
    <w:rsid w:val="00767AD7"/>
    <w:rsid w:val="0080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01A"/>
  <w15:chartTrackingRefBased/>
  <w15:docId w15:val="{B61EA1CB-4379-40F2-B31B-CAB083A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AD7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character" w:customStyle="1" w:styleId="a4">
    <w:name w:val="Верхній колонтитул Знак"/>
    <w:basedOn w:val="a0"/>
    <w:link w:val="a3"/>
    <w:rsid w:val="00767AD7"/>
    <w:rPr>
      <w:rFonts w:ascii="Times New Roman" w:eastAsia="Times New Roman" w:hAnsi="Times New Roman" w:cs="Times New Roman"/>
      <w:sz w:val="28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1</cp:revision>
  <dcterms:created xsi:type="dcterms:W3CDTF">2021-12-30T08:22:00Z</dcterms:created>
  <dcterms:modified xsi:type="dcterms:W3CDTF">2021-12-30T08:36:00Z</dcterms:modified>
</cp:coreProperties>
</file>