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59" w:rsidRDefault="00864B59" w:rsidP="00864B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B59" w:rsidRPr="009B2034" w:rsidRDefault="00864B59" w:rsidP="00864B59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B203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B80640C" wp14:editId="478AF4F4">
            <wp:extent cx="6000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B59" w:rsidRPr="00223327" w:rsidRDefault="00864B59" w:rsidP="00864B59">
      <w:pPr>
        <w:keepNext/>
        <w:spacing w:after="0" w:line="360" w:lineRule="auto"/>
        <w:ind w:right="-8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32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ВОЛОДИМИР-ВОЛИНСЬКА МІСЬКА РАДА ВОЛИНСЬКОЇ ОБЛАСТІ</w:t>
      </w:r>
    </w:p>
    <w:p w:rsidR="00864B59" w:rsidRPr="00223327" w:rsidRDefault="00864B59" w:rsidP="00864B59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eastAsia="ru-RU"/>
        </w:rPr>
      </w:pPr>
      <w:r w:rsidRPr="00223327"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val="ru-RU" w:eastAsia="ru-RU"/>
        </w:rPr>
        <w:t>ВИКОНАВЧИЙ КОМІТЕТ</w:t>
      </w:r>
    </w:p>
    <w:p w:rsidR="00864B59" w:rsidRPr="00223327" w:rsidRDefault="00864B59" w:rsidP="00864B5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33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РІШЕННЯ</w:t>
      </w:r>
    </w:p>
    <w:p w:rsidR="00864B59" w:rsidRPr="00223327" w:rsidRDefault="00864B59" w:rsidP="00864B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4B59" w:rsidRPr="009B2034" w:rsidRDefault="00864B59" w:rsidP="00864B5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                      </w:t>
      </w:r>
      <w:r w:rsidRPr="009B2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 </w:t>
      </w:r>
    </w:p>
    <w:p w:rsidR="00864B59" w:rsidRPr="00223327" w:rsidRDefault="00864B59" w:rsidP="00864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3327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Володимир – Волинський</w:t>
      </w:r>
    </w:p>
    <w:p w:rsidR="00864B59" w:rsidRPr="00223327" w:rsidRDefault="00864B59" w:rsidP="00864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B59" w:rsidRDefault="00864B59" w:rsidP="00864B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внесення змін до рішення виконавчого </w:t>
      </w:r>
    </w:p>
    <w:p w:rsidR="00864B59" w:rsidRDefault="00864B59" w:rsidP="00864B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комітету міської ради від   13.10.2021 р. № 395 </w:t>
      </w:r>
    </w:p>
    <w:p w:rsidR="00864B59" w:rsidRDefault="00864B59" w:rsidP="00864B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 видачу  ордерів на заселення</w:t>
      </w:r>
    </w:p>
    <w:p w:rsidR="00864B59" w:rsidRPr="009B2034" w:rsidRDefault="00864B59" w:rsidP="00864B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службових жилих  приміщень»</w:t>
      </w:r>
    </w:p>
    <w:p w:rsidR="00864B59" w:rsidRPr="009B2034" w:rsidRDefault="00864B59" w:rsidP="00864B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64B59" w:rsidRDefault="00864B59" w:rsidP="00864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0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клопотання </w:t>
      </w:r>
      <w:proofErr w:type="spellStart"/>
      <w:r w:rsidRPr="00500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-експлуатаційного</w:t>
      </w:r>
      <w:r w:rsidRPr="0050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м. Володимира-Волинського від 19.10.2021 року № 22/2238  та доданих до нього документів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B2034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еруючись п.п.2 п «а», п.п.8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«б», ст. 30 Закону України «Про місцеве самоврядування в Україні», виконавчий  комітет  міської ради </w:t>
      </w:r>
    </w:p>
    <w:p w:rsidR="00864B59" w:rsidRPr="009B2034" w:rsidRDefault="00864B59" w:rsidP="00864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B59" w:rsidRPr="005008B3" w:rsidRDefault="00864B59" w:rsidP="00864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864B59" w:rsidRPr="00E06A77" w:rsidRDefault="00864B59" w:rsidP="00864B59">
      <w:pPr>
        <w:pStyle w:val="a3"/>
        <w:numPr>
          <w:ilvl w:val="0"/>
          <w:numId w:val="1"/>
        </w:numPr>
        <w:tabs>
          <w:tab w:val="clear" w:pos="149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зміни в підпункт 1.7. рішення </w:t>
      </w:r>
      <w:r w:rsidRPr="00500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комітету Володимир-Волинської міської ради  від 13.10.2021 року № 395  «Про видачу ордер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 на заселення службових жилих</w:t>
      </w:r>
      <w:r w:rsidRPr="0050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приміщень»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50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Новікову  Руслану Анатолійовичу  на заселення  квартири № 19,  яка складається  з трьох  кімнат, житловою   площею 43,1  </w:t>
      </w:r>
      <w:proofErr w:type="spellStart"/>
      <w:r w:rsidRPr="00500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008B3">
        <w:rPr>
          <w:rFonts w:ascii="Times New Roman" w:eastAsia="Times New Roman" w:hAnsi="Times New Roman" w:cs="Times New Roman"/>
          <w:sz w:val="28"/>
          <w:szCs w:val="28"/>
          <w:lang w:eastAsia="ru-RU"/>
        </w:rPr>
        <w:t>., на склад сім</w:t>
      </w:r>
      <w:r w:rsidRPr="00500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50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</w:t>
      </w:r>
      <w:r w:rsidRPr="0050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чотири особи, в тому числі    дружина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50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</w:t>
      </w:r>
      <w:proofErr w:type="spellEnd"/>
      <w:r w:rsidRPr="0050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син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Pr="0050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</w:t>
      </w:r>
      <w:proofErr w:type="spellEnd"/>
      <w:r w:rsidRPr="0050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  дочка  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proofErr w:type="spellStart"/>
      <w:r w:rsidRPr="0050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</w:t>
      </w:r>
      <w:proofErr w:type="spellEnd"/>
      <w:r w:rsidRPr="0050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..»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икласти в новій редакції</w:t>
      </w:r>
      <w:r w:rsidRPr="0050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64B59" w:rsidRPr="00223327" w:rsidRDefault="00864B59" w:rsidP="00864B59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 </w:t>
      </w:r>
      <w:r w:rsidRPr="0050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Pr="0050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Новікову  Руслану Анатолійовичу  на заселення  квартири № 19,  яка складається  з трьох  кімнат, житловою   площею 43,1  </w:t>
      </w:r>
      <w:proofErr w:type="spellStart"/>
      <w:r w:rsidRPr="00500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008B3">
        <w:rPr>
          <w:rFonts w:ascii="Times New Roman" w:eastAsia="Times New Roman" w:hAnsi="Times New Roman" w:cs="Times New Roman"/>
          <w:sz w:val="28"/>
          <w:szCs w:val="28"/>
          <w:lang w:eastAsia="ru-RU"/>
        </w:rPr>
        <w:t>., на склад сім</w:t>
      </w:r>
      <w:r w:rsidRPr="00500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50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</w:t>
      </w:r>
      <w:r w:rsidRPr="0050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чотири особи, в тому числі    дружина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 </w:t>
      </w:r>
      <w:proofErr w:type="spellStart"/>
      <w:r w:rsidRPr="0050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</w:t>
      </w:r>
      <w:proofErr w:type="spellEnd"/>
      <w:r w:rsidRPr="0050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син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proofErr w:type="spellStart"/>
      <w:r w:rsidRPr="0050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</w:t>
      </w:r>
      <w:proofErr w:type="spellEnd"/>
      <w:r w:rsidRPr="0050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  дочка  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bookmarkStart w:id="0" w:name="_GoBack"/>
      <w:bookmarkEnd w:id="0"/>
      <w:r w:rsidRPr="0050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64B59" w:rsidRPr="00223327" w:rsidRDefault="00864B59" w:rsidP="00864B59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32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223327">
        <w:rPr>
          <w:rFonts w:ascii="Times New Roman" w:hAnsi="Times New Roman" w:cs="Times New Roman"/>
          <w:bCs/>
          <w:sz w:val="28"/>
          <w:szCs w:val="28"/>
        </w:rPr>
        <w:t xml:space="preserve">   Контроль за виконанням даного рішення покласти на постійну комісію міської ради з питань власності та житлово-комунального господарства.</w:t>
      </w:r>
    </w:p>
    <w:p w:rsidR="00864B59" w:rsidRPr="00223327" w:rsidRDefault="00864B59" w:rsidP="00864B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327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23327">
        <w:rPr>
          <w:rFonts w:ascii="Times New Roman" w:hAnsi="Times New Roman" w:cs="Times New Roman"/>
          <w:b/>
          <w:sz w:val="28"/>
          <w:szCs w:val="28"/>
        </w:rPr>
        <w:t xml:space="preserve">           Ігор ПАЛЬОНКА </w:t>
      </w:r>
    </w:p>
    <w:p w:rsidR="00864B59" w:rsidRPr="00223327" w:rsidRDefault="00864B59" w:rsidP="00864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327">
        <w:rPr>
          <w:rFonts w:ascii="Times New Roman" w:hAnsi="Times New Roman" w:cs="Times New Roman"/>
          <w:sz w:val="24"/>
          <w:szCs w:val="24"/>
        </w:rPr>
        <w:t xml:space="preserve">Ігор </w:t>
      </w:r>
      <w:proofErr w:type="spellStart"/>
      <w:r w:rsidRPr="00223327">
        <w:rPr>
          <w:rFonts w:ascii="Times New Roman" w:hAnsi="Times New Roman" w:cs="Times New Roman"/>
          <w:sz w:val="24"/>
          <w:szCs w:val="24"/>
        </w:rPr>
        <w:t>Возний</w:t>
      </w:r>
      <w:proofErr w:type="spellEnd"/>
      <w:r w:rsidRPr="00223327">
        <w:rPr>
          <w:rFonts w:ascii="Times New Roman" w:hAnsi="Times New Roman" w:cs="Times New Roman"/>
          <w:sz w:val="24"/>
          <w:szCs w:val="24"/>
        </w:rPr>
        <w:t xml:space="preserve">    38518</w:t>
      </w:r>
    </w:p>
    <w:p w:rsidR="00012D4D" w:rsidRDefault="00012D4D"/>
    <w:sectPr w:rsidR="00012D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621B1"/>
    <w:multiLevelType w:val="multilevel"/>
    <w:tmpl w:val="8B78F51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76"/>
    <w:rsid w:val="00012D4D"/>
    <w:rsid w:val="00864B59"/>
    <w:rsid w:val="00E3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BEC4"/>
  <w15:chartTrackingRefBased/>
  <w15:docId w15:val="{29BC6B06-AF45-4A2F-B22B-95529D73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1150</Words>
  <Characters>657</Characters>
  <Application>Microsoft Office Word</Application>
  <DocSecurity>0</DocSecurity>
  <Lines>5</Lines>
  <Paragraphs>3</Paragraphs>
  <ScaleCrop>false</ScaleCrop>
  <Company>KPI Service, Volodymyr-Volyns'kyy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 Admin</cp:lastModifiedBy>
  <cp:revision>2</cp:revision>
  <dcterms:created xsi:type="dcterms:W3CDTF">2021-11-01T13:24:00Z</dcterms:created>
  <dcterms:modified xsi:type="dcterms:W3CDTF">2021-11-01T13:33:00Z</dcterms:modified>
</cp:coreProperties>
</file>