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AA" w:rsidRPr="00734ADD" w:rsidRDefault="0022743C">
      <w:pPr>
        <w:jc w:val="center"/>
        <w:rPr>
          <w:b/>
          <w:color w:val="000000"/>
        </w:rPr>
      </w:pPr>
      <w:r w:rsidRPr="00734ADD">
        <w:rPr>
          <w:b/>
          <w:color w:val="000000"/>
          <w:lang w:val="uk-UA"/>
        </w:rPr>
        <w:t>Т</w:t>
      </w:r>
      <w:r w:rsidRPr="00734ADD">
        <w:rPr>
          <w:b/>
          <w:color w:val="000000"/>
        </w:rPr>
        <w:t>ехнічн</w:t>
      </w:r>
      <w:r w:rsidRPr="00734ADD">
        <w:rPr>
          <w:b/>
          <w:color w:val="000000"/>
          <w:lang w:val="uk-UA"/>
        </w:rPr>
        <w:t>е</w:t>
      </w:r>
      <w:r w:rsidRPr="00734ADD">
        <w:rPr>
          <w:b/>
          <w:color w:val="000000"/>
        </w:rPr>
        <w:t xml:space="preserve"> завдання на про</w:t>
      </w:r>
      <w:r w:rsidRPr="00734ADD">
        <w:rPr>
          <w:b/>
          <w:color w:val="000000"/>
          <w:lang w:val="uk-UA"/>
        </w:rPr>
        <w:t>є</w:t>
      </w:r>
      <w:r w:rsidRPr="00734ADD">
        <w:rPr>
          <w:b/>
          <w:color w:val="000000"/>
        </w:rPr>
        <w:t xml:space="preserve">кт місцевого розвитку </w:t>
      </w:r>
    </w:p>
    <w:p w:rsidR="00A723AA" w:rsidRPr="00734ADD" w:rsidRDefault="00734ADD">
      <w:pPr>
        <w:jc w:val="center"/>
        <w:rPr>
          <w:b/>
          <w:color w:val="000000"/>
        </w:rPr>
      </w:pPr>
      <w:r w:rsidRPr="00734ADD">
        <w:rPr>
          <w:b/>
          <w:color w:val="000000"/>
        </w:rPr>
        <w:t xml:space="preserve"> </w:t>
      </w:r>
      <w:r w:rsidR="0022743C" w:rsidRPr="00734ADD">
        <w:rPr>
          <w:b/>
          <w:color w:val="000000"/>
        </w:rPr>
        <w:t>до Плану реалізації Стратегії</w:t>
      </w:r>
    </w:p>
    <w:p w:rsidR="00A723AA" w:rsidRPr="00734ADD" w:rsidRDefault="00A723AA"/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1"/>
        <w:gridCol w:w="1132"/>
        <w:gridCol w:w="1132"/>
        <w:gridCol w:w="1133"/>
        <w:gridCol w:w="1114"/>
        <w:gridCol w:w="2283"/>
      </w:tblGrid>
      <w:tr w:rsidR="00A723AA" w:rsidRPr="00734ADD" w:rsidTr="004727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A" w:rsidRPr="00734ADD" w:rsidRDefault="0022743C">
            <w:pPr>
              <w:spacing w:before="40" w:after="40" w:line="276" w:lineRule="auto"/>
              <w:rPr>
                <w:b/>
                <w:bCs/>
                <w:lang w:val="uk-UA"/>
              </w:rPr>
            </w:pPr>
            <w:r w:rsidRPr="00734ADD">
              <w:rPr>
                <w:b/>
                <w:bCs/>
                <w:lang w:val="uk-UA"/>
              </w:rPr>
              <w:t>Ваші контакти:</w:t>
            </w:r>
            <w:r w:rsidRPr="00734ADD">
              <w:rPr>
                <w:b/>
                <w:bCs/>
                <w:lang w:val="uk-UA"/>
              </w:rPr>
              <w:br/>
            </w:r>
            <w:r w:rsidRPr="00734ADD">
              <w:rPr>
                <w:lang w:val="uk-UA" w:eastAsia="it-IT"/>
              </w:rPr>
              <w:t>Прізвище Ім’я По-батькові: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Рупша Віктор Володимирович</w:t>
            </w:r>
          </w:p>
        </w:tc>
      </w:tr>
      <w:tr w:rsidR="00A723AA" w:rsidRPr="00734ADD" w:rsidTr="004727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A" w:rsidRPr="00734ADD" w:rsidRDefault="0022743C" w:rsidP="007940E6">
            <w:pPr>
              <w:pStyle w:val="6"/>
              <w:spacing w:before="0" w:after="0" w:line="276" w:lineRule="auto"/>
              <w:rPr>
                <w:rFonts w:eastAsia="MS Mincho"/>
                <w:color w:val="000000"/>
                <w:sz w:val="24"/>
                <w:szCs w:val="24"/>
                <w:lang w:val="uk-UA"/>
              </w:rPr>
            </w:pPr>
            <w:r w:rsidRPr="00734ADD">
              <w:rPr>
                <w:rFonts w:eastAsia="MS Mincho"/>
                <w:color w:val="000000"/>
                <w:sz w:val="24"/>
                <w:szCs w:val="24"/>
                <w:lang w:val="uk-UA"/>
              </w:rPr>
              <w:t>Завдання Стратегії, якому відповідає про</w:t>
            </w:r>
            <w:r w:rsidR="007940E6" w:rsidRPr="00734ADD">
              <w:rPr>
                <w:rFonts w:eastAsia="MS Mincho"/>
                <w:color w:val="000000"/>
                <w:sz w:val="24"/>
                <w:szCs w:val="24"/>
                <w:lang w:val="uk-UA"/>
              </w:rPr>
              <w:t>є</w:t>
            </w:r>
            <w:r w:rsidRPr="00734ADD">
              <w:rPr>
                <w:rFonts w:eastAsia="MS Mincho"/>
                <w:color w:val="000000"/>
                <w:sz w:val="24"/>
                <w:szCs w:val="24"/>
                <w:lang w:val="uk-UA"/>
              </w:rPr>
              <w:t>кт: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A" w:rsidRPr="00734ADD" w:rsidRDefault="0022743C" w:rsidP="007940E6">
            <w:pPr>
              <w:pBdr>
                <w:left w:val="single" w:sz="18" w:space="4" w:color="auto"/>
              </w:pBd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 xml:space="preserve">2.4.1. Підвищення енергоефективності житлово-комунального господарства та закладів бюджетної сфери </w:t>
            </w:r>
            <w:r w:rsidR="007940E6" w:rsidRPr="00734ADD">
              <w:rPr>
                <w:lang w:val="uk-UA" w:eastAsia="it-IT"/>
              </w:rPr>
              <w:t>громади</w:t>
            </w:r>
          </w:p>
        </w:tc>
      </w:tr>
      <w:tr w:rsidR="00A723AA" w:rsidRPr="00734ADD" w:rsidTr="004727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A" w:rsidRPr="00734ADD" w:rsidRDefault="0022743C" w:rsidP="007940E6">
            <w:pPr>
              <w:spacing w:line="276" w:lineRule="auto"/>
              <w:rPr>
                <w:b/>
                <w:bCs/>
                <w:color w:val="000000"/>
              </w:rPr>
            </w:pPr>
            <w:r w:rsidRPr="00734ADD">
              <w:rPr>
                <w:b/>
                <w:bCs/>
                <w:color w:val="000000"/>
              </w:rPr>
              <w:t>Назва про</w:t>
            </w:r>
            <w:r w:rsidR="007940E6" w:rsidRPr="00734ADD">
              <w:rPr>
                <w:b/>
                <w:bCs/>
                <w:color w:val="000000"/>
                <w:lang w:val="uk-UA"/>
              </w:rPr>
              <w:t>є</w:t>
            </w:r>
            <w:r w:rsidRPr="00734ADD">
              <w:rPr>
                <w:b/>
                <w:bCs/>
                <w:color w:val="000000"/>
              </w:rPr>
              <w:t>кту: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A" w:rsidRPr="00734ADD" w:rsidRDefault="0022743C">
            <w:pPr>
              <w:spacing w:before="40" w:after="40" w:line="276" w:lineRule="auto"/>
              <w:rPr>
                <w:b/>
                <w:lang w:val="uk-UA" w:eastAsia="it-IT"/>
              </w:rPr>
            </w:pPr>
            <w:r w:rsidRPr="00734ADD">
              <w:rPr>
                <w:b/>
                <w:lang w:val="uk-UA" w:eastAsia="it-IT"/>
              </w:rPr>
              <w:t>Капітальний ремонт даху опорного закладу “ЗОШ І-ІІІ ст. с. Суходоли”</w:t>
            </w:r>
          </w:p>
        </w:tc>
      </w:tr>
      <w:tr w:rsidR="00A723AA" w:rsidRPr="00734ADD" w:rsidTr="004727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A" w:rsidRPr="00734ADD" w:rsidRDefault="0022743C">
            <w:pPr>
              <w:spacing w:line="276" w:lineRule="auto"/>
              <w:rPr>
                <w:b/>
                <w:bCs/>
                <w:color w:val="000000"/>
              </w:rPr>
            </w:pPr>
            <w:r w:rsidRPr="00734ADD">
              <w:rPr>
                <w:b/>
                <w:bCs/>
                <w:color w:val="000000"/>
              </w:rPr>
              <w:t>Цілі проекту: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Утеплення даху.</w:t>
            </w:r>
          </w:p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Заміна покрівлі даху.</w:t>
            </w:r>
          </w:p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Ремонт блискавкозахисту.</w:t>
            </w:r>
          </w:p>
        </w:tc>
      </w:tr>
      <w:tr w:rsidR="00A723AA" w:rsidRPr="00734ADD" w:rsidTr="004727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A" w:rsidRPr="00734ADD" w:rsidRDefault="0022743C" w:rsidP="007940E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734ADD">
              <w:rPr>
                <w:b/>
                <w:color w:val="000000"/>
              </w:rPr>
              <w:t>Територія на яку про</w:t>
            </w:r>
            <w:r w:rsidR="007940E6" w:rsidRPr="00734ADD">
              <w:rPr>
                <w:b/>
                <w:color w:val="000000"/>
                <w:lang w:val="uk-UA"/>
              </w:rPr>
              <w:t>є</w:t>
            </w:r>
            <w:r w:rsidRPr="00734ADD">
              <w:rPr>
                <w:b/>
                <w:color w:val="000000"/>
              </w:rPr>
              <w:t>кт матиме вплив: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Села Суходоли, Дігтів, Новосілки, Ласків, Вощатин.</w:t>
            </w:r>
          </w:p>
        </w:tc>
      </w:tr>
      <w:tr w:rsidR="00A723AA" w:rsidRPr="00734ADD" w:rsidTr="004727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A" w:rsidRPr="00734ADD" w:rsidRDefault="0022743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734ADD">
              <w:rPr>
                <w:b/>
                <w:color w:val="000000"/>
              </w:rPr>
              <w:t>Орієнтовна кількість отримувачів вигод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212 учнів, їхні батьки, 39 працівників.</w:t>
            </w:r>
          </w:p>
        </w:tc>
      </w:tr>
      <w:tr w:rsidR="00A723AA" w:rsidRPr="00734ADD" w:rsidTr="004727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3AA" w:rsidRPr="00734ADD" w:rsidRDefault="0022743C" w:rsidP="007940E6">
            <w:pPr>
              <w:spacing w:line="276" w:lineRule="auto"/>
              <w:rPr>
                <w:b/>
                <w:bCs/>
                <w:color w:val="000000"/>
              </w:rPr>
            </w:pPr>
            <w:r w:rsidRPr="00734ADD">
              <w:rPr>
                <w:b/>
                <w:bCs/>
                <w:color w:val="000000"/>
              </w:rPr>
              <w:t>Стислий опис про</w:t>
            </w:r>
            <w:r w:rsidR="007940E6" w:rsidRPr="00734ADD">
              <w:rPr>
                <w:b/>
                <w:bCs/>
                <w:color w:val="000000"/>
                <w:lang w:val="uk-UA"/>
              </w:rPr>
              <w:t>є</w:t>
            </w:r>
            <w:r w:rsidRPr="00734ADD">
              <w:rPr>
                <w:b/>
                <w:bCs/>
                <w:color w:val="000000"/>
              </w:rPr>
              <w:t>кту: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У ході капітального ремонту буде замінено покрівлю шатрового даху, утеплено горище, відремонтовано блискавкозахист.</w:t>
            </w:r>
          </w:p>
        </w:tc>
      </w:tr>
      <w:tr w:rsidR="00A723AA" w:rsidRPr="00734ADD" w:rsidTr="004727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3AA" w:rsidRPr="00734ADD" w:rsidRDefault="0022743C">
            <w:pPr>
              <w:spacing w:line="276" w:lineRule="auto"/>
              <w:rPr>
                <w:b/>
                <w:bCs/>
                <w:color w:val="000000"/>
              </w:rPr>
            </w:pPr>
            <w:r w:rsidRPr="00734ADD">
              <w:rPr>
                <w:b/>
                <w:bCs/>
                <w:color w:val="000000"/>
              </w:rPr>
              <w:t>Очікувані результати: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Завершені заходи з енергозбереження у навчальному корпусі опорного закладу “ЗОШ І-ІІІ ст. с. Суходоли”.</w:t>
            </w:r>
          </w:p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Створені умови для забезпечення комфортного повітряно-теплового режиму.</w:t>
            </w:r>
          </w:p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Створення безпечних умов  для навчання  та праці.</w:t>
            </w:r>
          </w:p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Зниження захворюваності учнів та працівників.</w:t>
            </w:r>
          </w:p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Зменшення об</w:t>
            </w:r>
            <w:r w:rsidRPr="00734ADD">
              <w:rPr>
                <w:lang w:eastAsia="it-IT"/>
              </w:rPr>
              <w:t>’</w:t>
            </w:r>
            <w:r w:rsidRPr="00734ADD">
              <w:rPr>
                <w:lang w:val="uk-UA" w:eastAsia="it-IT"/>
              </w:rPr>
              <w:t>ємів витрат твердого палива.</w:t>
            </w:r>
          </w:p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Покращення зовнішнього вигляду приміщення навчального закладу.</w:t>
            </w:r>
          </w:p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Покращення морально-психологічного клімату територіальної громади.</w:t>
            </w:r>
          </w:p>
        </w:tc>
      </w:tr>
      <w:tr w:rsidR="00A723AA" w:rsidRPr="00734ADD" w:rsidTr="004727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3AA" w:rsidRPr="00734ADD" w:rsidRDefault="0022743C" w:rsidP="007940E6">
            <w:pPr>
              <w:spacing w:line="276" w:lineRule="auto"/>
              <w:rPr>
                <w:b/>
                <w:bCs/>
                <w:color w:val="000000"/>
              </w:rPr>
            </w:pPr>
            <w:r w:rsidRPr="00734ADD">
              <w:rPr>
                <w:b/>
                <w:bCs/>
                <w:color w:val="000000"/>
              </w:rPr>
              <w:t>Ключові заходи про</w:t>
            </w:r>
            <w:r w:rsidR="007940E6" w:rsidRPr="00734ADD">
              <w:rPr>
                <w:b/>
                <w:bCs/>
                <w:color w:val="000000"/>
                <w:lang w:val="uk-UA"/>
              </w:rPr>
              <w:t>є</w:t>
            </w:r>
            <w:r w:rsidRPr="00734ADD">
              <w:rPr>
                <w:b/>
                <w:bCs/>
                <w:color w:val="000000"/>
              </w:rPr>
              <w:t>кту: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Виготовлення ПКД.</w:t>
            </w:r>
          </w:p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Заміна дерев</w:t>
            </w:r>
            <w:r w:rsidRPr="00734ADD">
              <w:rPr>
                <w:lang w:eastAsia="it-IT"/>
              </w:rPr>
              <w:t>’</w:t>
            </w:r>
            <w:r w:rsidRPr="00734ADD">
              <w:rPr>
                <w:lang w:val="uk-UA" w:eastAsia="it-IT"/>
              </w:rPr>
              <w:t>яних конструкцій горища.</w:t>
            </w:r>
          </w:p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Заміна шиферу на металопрофіль.</w:t>
            </w:r>
          </w:p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Облаштування вентиляційних каналів.</w:t>
            </w:r>
          </w:p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Утеплення горища.</w:t>
            </w:r>
          </w:p>
          <w:p w:rsidR="00A723AA" w:rsidRPr="00734ADD" w:rsidRDefault="0022743C">
            <w:pPr>
              <w:spacing w:before="40" w:after="40" w:line="276" w:lineRule="auto"/>
              <w:rPr>
                <w:lang w:val="uk-UA" w:eastAsia="it-IT"/>
              </w:rPr>
            </w:pPr>
            <w:r w:rsidRPr="00734ADD">
              <w:rPr>
                <w:lang w:val="uk-UA" w:eastAsia="it-IT"/>
              </w:rPr>
              <w:t>Облаштування виходу на горище.</w:t>
            </w:r>
          </w:p>
        </w:tc>
      </w:tr>
      <w:tr w:rsidR="00A723AA" w:rsidRPr="00734ADD" w:rsidTr="004727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3AA" w:rsidRPr="00734ADD" w:rsidRDefault="0022743C">
            <w:pPr>
              <w:spacing w:line="276" w:lineRule="auto"/>
              <w:rPr>
                <w:b/>
                <w:color w:val="000000"/>
              </w:rPr>
            </w:pPr>
            <w:r w:rsidRPr="00734ADD">
              <w:rPr>
                <w:b/>
                <w:color w:val="000000"/>
              </w:rPr>
              <w:t xml:space="preserve">Період здійснення: 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A" w:rsidRPr="00734ADD" w:rsidRDefault="0022743C">
            <w:pPr>
              <w:spacing w:line="276" w:lineRule="auto"/>
              <w:rPr>
                <w:color w:val="000000"/>
                <w:lang w:eastAsia="it-IT"/>
              </w:rPr>
            </w:pPr>
            <w:r w:rsidRPr="00734ADD">
              <w:rPr>
                <w:b/>
                <w:color w:val="000000"/>
              </w:rPr>
              <w:t>20</w:t>
            </w:r>
            <w:r w:rsidRPr="00734ADD">
              <w:rPr>
                <w:b/>
                <w:color w:val="000000"/>
                <w:lang w:val="uk-UA"/>
              </w:rPr>
              <w:t>2</w:t>
            </w:r>
            <w:r w:rsidRPr="00734ADD">
              <w:rPr>
                <w:b/>
                <w:color w:val="000000"/>
                <w:lang w:val="en-US"/>
              </w:rPr>
              <w:t>1</w:t>
            </w:r>
            <w:r w:rsidRPr="00734ADD">
              <w:rPr>
                <w:b/>
                <w:color w:val="000000"/>
              </w:rPr>
              <w:t xml:space="preserve"> – 20</w:t>
            </w:r>
            <w:r w:rsidRPr="00734ADD">
              <w:rPr>
                <w:b/>
                <w:color w:val="000000"/>
                <w:lang w:val="uk-UA"/>
              </w:rPr>
              <w:t>2</w:t>
            </w:r>
            <w:r w:rsidRPr="00734ADD">
              <w:rPr>
                <w:b/>
                <w:color w:val="000000"/>
                <w:lang w:val="en-US"/>
              </w:rPr>
              <w:t>4</w:t>
            </w:r>
            <w:r w:rsidRPr="00734ADD">
              <w:rPr>
                <w:b/>
                <w:color w:val="000000"/>
              </w:rPr>
              <w:t xml:space="preserve"> роки:</w:t>
            </w:r>
          </w:p>
        </w:tc>
      </w:tr>
      <w:tr w:rsidR="00A723AA" w:rsidRPr="00734ADD" w:rsidTr="00472777"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3AA" w:rsidRPr="00734ADD" w:rsidRDefault="0022743C" w:rsidP="007940E6">
            <w:pPr>
              <w:spacing w:line="276" w:lineRule="auto"/>
              <w:rPr>
                <w:b/>
                <w:bCs/>
                <w:color w:val="000000"/>
              </w:rPr>
            </w:pPr>
            <w:r w:rsidRPr="00734ADD">
              <w:rPr>
                <w:b/>
                <w:bCs/>
                <w:color w:val="000000"/>
              </w:rPr>
              <w:t>Орієнтовна вартість про</w:t>
            </w:r>
            <w:r w:rsidR="007940E6" w:rsidRPr="00734ADD">
              <w:rPr>
                <w:b/>
                <w:bCs/>
                <w:color w:val="000000"/>
                <w:lang w:val="uk-UA"/>
              </w:rPr>
              <w:t>є</w:t>
            </w:r>
            <w:r w:rsidRPr="00734ADD">
              <w:rPr>
                <w:b/>
                <w:bCs/>
                <w:color w:val="000000"/>
              </w:rPr>
              <w:t>кту, тис. грн.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23AA" w:rsidRPr="00734ADD" w:rsidRDefault="0022743C">
            <w:pPr>
              <w:spacing w:line="276" w:lineRule="auto"/>
              <w:jc w:val="center"/>
              <w:rPr>
                <w:b/>
                <w:color w:val="000000"/>
                <w:lang w:val="en-US" w:eastAsia="it-IT"/>
              </w:rPr>
            </w:pPr>
            <w:r w:rsidRPr="00734ADD">
              <w:rPr>
                <w:b/>
                <w:color w:val="000000"/>
                <w:lang w:eastAsia="it-IT"/>
              </w:rPr>
              <w:t>20</w:t>
            </w:r>
            <w:r w:rsidRPr="00734ADD">
              <w:rPr>
                <w:b/>
                <w:color w:val="000000"/>
                <w:lang w:val="uk-UA" w:eastAsia="it-IT"/>
              </w:rPr>
              <w:t>2</w:t>
            </w:r>
            <w:r w:rsidRPr="00734ADD">
              <w:rPr>
                <w:b/>
                <w:color w:val="000000"/>
                <w:lang w:val="en-US" w:eastAsia="it-IT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23AA" w:rsidRPr="00734ADD" w:rsidRDefault="0022743C">
            <w:pPr>
              <w:spacing w:line="276" w:lineRule="auto"/>
              <w:jc w:val="center"/>
              <w:rPr>
                <w:b/>
                <w:color w:val="000000"/>
                <w:lang w:val="en-US" w:eastAsia="it-IT"/>
              </w:rPr>
            </w:pPr>
            <w:r w:rsidRPr="00734ADD">
              <w:rPr>
                <w:b/>
                <w:color w:val="000000"/>
                <w:lang w:eastAsia="it-IT"/>
              </w:rPr>
              <w:t>20</w:t>
            </w:r>
            <w:r w:rsidRPr="00734ADD">
              <w:rPr>
                <w:b/>
                <w:color w:val="000000"/>
                <w:lang w:val="uk-UA" w:eastAsia="it-IT"/>
              </w:rPr>
              <w:t>2</w:t>
            </w:r>
            <w:r w:rsidRPr="00734ADD">
              <w:rPr>
                <w:b/>
                <w:color w:val="000000"/>
                <w:lang w:val="en-US" w:eastAsia="it-I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23AA" w:rsidRPr="00734ADD" w:rsidRDefault="0022743C">
            <w:pPr>
              <w:spacing w:line="276" w:lineRule="auto"/>
              <w:jc w:val="center"/>
              <w:rPr>
                <w:b/>
                <w:color w:val="000000"/>
                <w:lang w:val="en-US" w:eastAsia="it-IT"/>
              </w:rPr>
            </w:pPr>
            <w:r w:rsidRPr="00734ADD">
              <w:rPr>
                <w:b/>
                <w:color w:val="000000"/>
                <w:lang w:val="uk-UA" w:eastAsia="it-IT"/>
              </w:rPr>
              <w:t>202</w:t>
            </w:r>
            <w:r w:rsidRPr="00734ADD">
              <w:rPr>
                <w:b/>
                <w:color w:val="000000"/>
                <w:lang w:val="en-US" w:eastAsia="it-I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23AA" w:rsidRPr="00734ADD" w:rsidRDefault="0022743C">
            <w:pPr>
              <w:spacing w:line="276" w:lineRule="auto"/>
              <w:jc w:val="center"/>
              <w:rPr>
                <w:b/>
                <w:color w:val="000000"/>
                <w:lang w:val="en-US" w:eastAsia="it-IT"/>
              </w:rPr>
            </w:pPr>
            <w:r w:rsidRPr="00734ADD">
              <w:rPr>
                <w:b/>
                <w:color w:val="000000"/>
                <w:lang w:val="en-US" w:eastAsia="it-IT"/>
              </w:rPr>
              <w:t>2024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23AA" w:rsidRPr="00734ADD" w:rsidRDefault="0022743C">
            <w:pPr>
              <w:spacing w:line="276" w:lineRule="auto"/>
              <w:jc w:val="center"/>
              <w:rPr>
                <w:b/>
                <w:color w:val="000000"/>
                <w:lang w:eastAsia="it-IT"/>
              </w:rPr>
            </w:pPr>
            <w:r w:rsidRPr="00734ADD">
              <w:rPr>
                <w:b/>
                <w:color w:val="000000"/>
                <w:lang w:eastAsia="it-IT"/>
              </w:rPr>
              <w:t>Разом</w:t>
            </w:r>
          </w:p>
        </w:tc>
      </w:tr>
      <w:tr w:rsidR="00A723AA" w:rsidRPr="00734ADD" w:rsidTr="00472777"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A" w:rsidRPr="00734ADD" w:rsidRDefault="00A723AA">
            <w:pPr>
              <w:rPr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A" w:rsidRPr="00734ADD" w:rsidRDefault="00A723AA">
            <w:pPr>
              <w:spacing w:line="276" w:lineRule="auto"/>
              <w:jc w:val="center"/>
              <w:rPr>
                <w:b/>
                <w:color w:val="000000"/>
                <w:lang w:eastAsia="it-IT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3AA" w:rsidRPr="00734ADD" w:rsidRDefault="0022743C">
            <w:pPr>
              <w:spacing w:line="276" w:lineRule="auto"/>
              <w:jc w:val="center"/>
              <w:rPr>
                <w:b/>
                <w:color w:val="000000"/>
                <w:lang w:val="uk-UA" w:eastAsia="it-IT"/>
              </w:rPr>
            </w:pPr>
            <w:r w:rsidRPr="00734ADD">
              <w:rPr>
                <w:b/>
                <w:color w:val="000000"/>
                <w:lang w:val="uk-UA" w:eastAsia="it-IT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A" w:rsidRPr="00734ADD" w:rsidRDefault="0022743C">
            <w:pPr>
              <w:spacing w:line="276" w:lineRule="auto"/>
              <w:jc w:val="center"/>
              <w:rPr>
                <w:b/>
                <w:color w:val="000000"/>
                <w:lang w:val="uk-UA" w:eastAsia="it-IT"/>
              </w:rPr>
            </w:pPr>
            <w:r w:rsidRPr="00734ADD">
              <w:rPr>
                <w:b/>
                <w:color w:val="000000"/>
                <w:lang w:val="uk-UA" w:eastAsia="it-IT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A" w:rsidRPr="00734ADD" w:rsidRDefault="00A723AA">
            <w:pPr>
              <w:spacing w:line="276" w:lineRule="auto"/>
              <w:jc w:val="center"/>
              <w:rPr>
                <w:b/>
                <w:color w:val="000000"/>
                <w:lang w:eastAsia="it-IT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A" w:rsidRPr="00734ADD" w:rsidRDefault="0022743C">
            <w:pPr>
              <w:spacing w:line="276" w:lineRule="auto"/>
              <w:jc w:val="center"/>
              <w:rPr>
                <w:b/>
                <w:color w:val="000000"/>
                <w:lang w:val="uk-UA" w:eastAsia="it-IT"/>
              </w:rPr>
            </w:pPr>
            <w:r w:rsidRPr="00734ADD">
              <w:rPr>
                <w:b/>
                <w:color w:val="000000"/>
                <w:lang w:val="uk-UA" w:eastAsia="it-IT"/>
              </w:rPr>
              <w:t>5100</w:t>
            </w:r>
          </w:p>
        </w:tc>
      </w:tr>
      <w:tr w:rsidR="00A723AA" w:rsidRPr="00734ADD" w:rsidTr="004727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3AA" w:rsidRPr="00734ADD" w:rsidRDefault="0022743C">
            <w:pPr>
              <w:spacing w:line="276" w:lineRule="auto"/>
              <w:rPr>
                <w:b/>
                <w:bCs/>
                <w:color w:val="000000"/>
              </w:rPr>
            </w:pPr>
            <w:r w:rsidRPr="00734ADD">
              <w:rPr>
                <w:b/>
                <w:bCs/>
                <w:color w:val="000000"/>
              </w:rPr>
              <w:t>Джерела фінансування: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A" w:rsidRPr="00734ADD" w:rsidRDefault="0022743C">
            <w:pPr>
              <w:spacing w:line="276" w:lineRule="auto"/>
              <w:jc w:val="both"/>
              <w:rPr>
                <w:color w:val="000000"/>
                <w:lang w:val="uk-UA" w:eastAsia="it-IT"/>
              </w:rPr>
            </w:pPr>
            <w:r w:rsidRPr="00734ADD">
              <w:rPr>
                <w:color w:val="000000"/>
                <w:lang w:val="uk-UA" w:eastAsia="it-IT"/>
              </w:rPr>
              <w:t>Державний, обласний та місцевий бюджети.</w:t>
            </w:r>
            <w:r w:rsidR="007940E6" w:rsidRPr="00734ADD">
              <w:rPr>
                <w:color w:val="000000"/>
                <w:lang w:val="uk-UA" w:eastAsia="it-IT"/>
              </w:rPr>
              <w:t xml:space="preserve"> Інші кошти, не заборонені законодавством</w:t>
            </w:r>
          </w:p>
          <w:p w:rsidR="00A723AA" w:rsidRPr="00734ADD" w:rsidRDefault="00A723AA">
            <w:pPr>
              <w:spacing w:line="276" w:lineRule="auto"/>
              <w:jc w:val="both"/>
              <w:rPr>
                <w:color w:val="000000"/>
                <w:lang w:eastAsia="it-IT"/>
              </w:rPr>
            </w:pPr>
          </w:p>
        </w:tc>
      </w:tr>
      <w:tr w:rsidR="00A723AA" w:rsidRPr="00734ADD" w:rsidTr="004727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3AA" w:rsidRPr="00734ADD" w:rsidRDefault="0022743C" w:rsidP="007940E6">
            <w:pPr>
              <w:spacing w:line="276" w:lineRule="auto"/>
              <w:rPr>
                <w:b/>
                <w:bCs/>
                <w:color w:val="000000"/>
              </w:rPr>
            </w:pPr>
            <w:r w:rsidRPr="00734ADD">
              <w:rPr>
                <w:b/>
                <w:color w:val="000000"/>
              </w:rPr>
              <w:lastRenderedPageBreak/>
              <w:t>Ключові потенційні</w:t>
            </w:r>
            <w:r w:rsidR="007940E6" w:rsidRPr="00734ADD">
              <w:rPr>
                <w:b/>
                <w:color w:val="000000"/>
                <w:lang w:val="uk-UA"/>
              </w:rPr>
              <w:t xml:space="preserve"> </w:t>
            </w:r>
            <w:r w:rsidRPr="00734ADD">
              <w:rPr>
                <w:b/>
                <w:color w:val="000000"/>
              </w:rPr>
              <w:t xml:space="preserve"> учасники</w:t>
            </w:r>
            <w:r w:rsidR="007940E6" w:rsidRPr="00734ADD">
              <w:rPr>
                <w:b/>
                <w:color w:val="000000"/>
                <w:lang w:val="uk-UA"/>
              </w:rPr>
              <w:t xml:space="preserve"> </w:t>
            </w:r>
            <w:r w:rsidRPr="00734ADD">
              <w:rPr>
                <w:b/>
                <w:color w:val="000000"/>
              </w:rPr>
              <w:t xml:space="preserve"> реалізації про</w:t>
            </w:r>
            <w:r w:rsidR="007940E6" w:rsidRPr="00734ADD">
              <w:rPr>
                <w:b/>
                <w:color w:val="000000"/>
                <w:lang w:val="uk-UA"/>
              </w:rPr>
              <w:t>є</w:t>
            </w:r>
            <w:r w:rsidRPr="00734ADD">
              <w:rPr>
                <w:b/>
                <w:color w:val="000000"/>
              </w:rPr>
              <w:t>кту: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AA" w:rsidRPr="00734ADD" w:rsidRDefault="007940E6" w:rsidP="007940E6">
            <w:pPr>
              <w:spacing w:line="276" w:lineRule="auto"/>
              <w:jc w:val="both"/>
              <w:rPr>
                <w:color w:val="000000"/>
                <w:lang w:eastAsia="it-IT"/>
              </w:rPr>
            </w:pPr>
            <w:r w:rsidRPr="00734ADD">
              <w:rPr>
                <w:color w:val="000000"/>
                <w:lang w:val="uk-UA" w:eastAsia="it-IT"/>
              </w:rPr>
              <w:t xml:space="preserve">Управління з гуманітарних питань виконавчого комітету міської ради, </w:t>
            </w:r>
            <w:r w:rsidRPr="00734ADD">
              <w:rPr>
                <w:lang w:val="uk-UA" w:eastAsia="it-IT"/>
              </w:rPr>
              <w:t>“ЗОШ І-ІІІ ст. с. Суходоли”, д</w:t>
            </w:r>
            <w:r w:rsidR="0022743C" w:rsidRPr="00734ADD">
              <w:rPr>
                <w:color w:val="000000"/>
                <w:lang w:val="uk-UA" w:eastAsia="it-IT"/>
              </w:rPr>
              <w:t>ержавний фонд регіонального розвитку</w:t>
            </w:r>
            <w:r w:rsidRPr="00734ADD">
              <w:rPr>
                <w:color w:val="000000"/>
                <w:lang w:val="uk-UA" w:eastAsia="it-IT"/>
              </w:rPr>
              <w:t xml:space="preserve">, підрядні організації </w:t>
            </w:r>
          </w:p>
        </w:tc>
      </w:tr>
      <w:tr w:rsidR="00A723AA" w:rsidRPr="00734ADD" w:rsidTr="00472777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3AA" w:rsidRPr="00734ADD" w:rsidRDefault="0022743C">
            <w:pPr>
              <w:spacing w:line="276" w:lineRule="auto"/>
              <w:rPr>
                <w:b/>
                <w:bCs/>
                <w:color w:val="000000"/>
              </w:rPr>
            </w:pPr>
            <w:r w:rsidRPr="00734ADD">
              <w:rPr>
                <w:b/>
                <w:bCs/>
                <w:color w:val="000000"/>
              </w:rPr>
              <w:t>Інше: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A" w:rsidRPr="00734ADD" w:rsidRDefault="00A723AA">
            <w:pPr>
              <w:spacing w:line="276" w:lineRule="auto"/>
              <w:rPr>
                <w:color w:val="000000"/>
                <w:lang w:eastAsia="it-IT"/>
              </w:rPr>
            </w:pPr>
          </w:p>
          <w:p w:rsidR="00A723AA" w:rsidRPr="00734ADD" w:rsidRDefault="00A723AA">
            <w:pPr>
              <w:spacing w:line="276" w:lineRule="auto"/>
              <w:rPr>
                <w:color w:val="000000"/>
                <w:lang w:eastAsia="it-IT"/>
              </w:rPr>
            </w:pPr>
          </w:p>
        </w:tc>
      </w:tr>
    </w:tbl>
    <w:p w:rsidR="00A723AA" w:rsidRPr="00734ADD" w:rsidRDefault="0022743C">
      <w:r w:rsidRPr="00734ADD">
        <w:br w:type="page"/>
      </w:r>
      <w:bookmarkStart w:id="0" w:name="_GoBack"/>
      <w:bookmarkEnd w:id="0"/>
    </w:p>
    <w:sectPr w:rsidR="00A723AA" w:rsidRPr="00734ADD" w:rsidSect="001B6D2E">
      <w:pgSz w:w="11906" w:h="16838"/>
      <w:pgMar w:top="1134" w:right="567" w:bottom="1134" w:left="1701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3A3" w:rsidRDefault="004803A3">
      <w:r>
        <w:separator/>
      </w:r>
    </w:p>
  </w:endnote>
  <w:endnote w:type="continuationSeparator" w:id="1">
    <w:p w:rsidR="004803A3" w:rsidRDefault="0048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3A3" w:rsidRDefault="004803A3">
      <w:r>
        <w:separator/>
      </w:r>
    </w:p>
  </w:footnote>
  <w:footnote w:type="continuationSeparator" w:id="1">
    <w:p w:rsidR="004803A3" w:rsidRDefault="00480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1ABD665F"/>
    <w:rsid w:val="0015202E"/>
    <w:rsid w:val="001B6D2E"/>
    <w:rsid w:val="0022743C"/>
    <w:rsid w:val="00472777"/>
    <w:rsid w:val="004803A3"/>
    <w:rsid w:val="007066E8"/>
    <w:rsid w:val="00734ADD"/>
    <w:rsid w:val="007940E6"/>
    <w:rsid w:val="00A723AA"/>
    <w:rsid w:val="00B46562"/>
    <w:rsid w:val="00B76CF1"/>
    <w:rsid w:val="1ABD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D2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uiPriority w:val="99"/>
    <w:unhideWhenUsed/>
    <w:qFormat/>
    <w:rsid w:val="001B6D2E"/>
    <w:p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274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2743C"/>
    <w:rPr>
      <w:rFonts w:ascii="Segoe UI" w:eastAsia="MS Mincho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Nataly</cp:lastModifiedBy>
  <cp:revision>5</cp:revision>
  <cp:lastPrinted>2021-03-10T13:43:00Z</cp:lastPrinted>
  <dcterms:created xsi:type="dcterms:W3CDTF">2021-04-07T09:17:00Z</dcterms:created>
  <dcterms:modified xsi:type="dcterms:W3CDTF">2021-04-16T08:43:00Z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