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62" w:rsidRDefault="00AE2762" w:rsidP="00AE276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3309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62" w:rsidRDefault="00AE2762" w:rsidP="00AE2762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AE2762" w:rsidRDefault="00AE2762" w:rsidP="00AE276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ВОСЬМЕ  СКЛИКАННЯ</w:t>
      </w:r>
    </w:p>
    <w:p w:rsidR="00AE2762" w:rsidRDefault="00AE2762" w:rsidP="00AE2762">
      <w:pPr>
        <w:rPr>
          <w:b/>
          <w:bCs/>
          <w:sz w:val="24"/>
          <w:lang w:val="uk-UA"/>
        </w:rPr>
      </w:pPr>
    </w:p>
    <w:p w:rsidR="00AE2762" w:rsidRDefault="00AE2762" w:rsidP="00AE2762">
      <w:pPr>
        <w:pStyle w:val="5"/>
      </w:pPr>
      <w:r>
        <w:t>РІШЕННЯ</w:t>
      </w:r>
    </w:p>
    <w:p w:rsidR="00AE2762" w:rsidRDefault="00AE2762" w:rsidP="00AE2762">
      <w:pPr>
        <w:rPr>
          <w:lang w:val="uk-UA"/>
        </w:rPr>
      </w:pPr>
    </w:p>
    <w:p w:rsidR="00AE2762" w:rsidRDefault="00DD13B7" w:rsidP="00AE2762">
      <w:pPr>
        <w:spacing w:line="360" w:lineRule="auto"/>
        <w:rPr>
          <w:sz w:val="28"/>
          <w:szCs w:val="28"/>
          <w:lang w:val="uk-UA"/>
        </w:rPr>
      </w:pPr>
      <w:r w:rsidRPr="00DD13B7">
        <w:rPr>
          <w:sz w:val="28"/>
          <w:szCs w:val="28"/>
          <w:u w:val="single"/>
          <w:lang w:val="uk-UA"/>
        </w:rPr>
        <w:t>19 березня 2021</w:t>
      </w:r>
      <w:r>
        <w:rPr>
          <w:sz w:val="28"/>
          <w:szCs w:val="28"/>
          <w:lang w:val="uk-UA"/>
        </w:rPr>
        <w:t xml:space="preserve"> </w:t>
      </w:r>
      <w:r w:rsidR="00AE2762">
        <w:rPr>
          <w:sz w:val="28"/>
          <w:szCs w:val="28"/>
          <w:lang w:val="uk-UA"/>
        </w:rPr>
        <w:t xml:space="preserve">№ </w:t>
      </w:r>
      <w:r w:rsidRPr="00DD13B7">
        <w:rPr>
          <w:sz w:val="28"/>
          <w:szCs w:val="28"/>
          <w:u w:val="single"/>
          <w:lang w:val="uk-UA"/>
        </w:rPr>
        <w:t>5/18</w:t>
      </w:r>
    </w:p>
    <w:p w:rsidR="00AE2762" w:rsidRDefault="00AE2762" w:rsidP="00AE276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</w:p>
    <w:p w:rsidR="00D7522B" w:rsidRDefault="00D7522B" w:rsidP="00D7522B">
      <w:pPr>
        <w:tabs>
          <w:tab w:val="left" w:pos="4791"/>
        </w:tabs>
        <w:ind w:right="4846"/>
        <w:rPr>
          <w:b/>
          <w:bCs/>
          <w:sz w:val="28"/>
          <w:szCs w:val="28"/>
          <w:lang w:val="uk-UA"/>
        </w:rPr>
      </w:pPr>
      <w:r w:rsidRPr="00321655">
        <w:rPr>
          <w:b/>
          <w:bCs/>
          <w:sz w:val="28"/>
          <w:szCs w:val="28"/>
        </w:rPr>
        <w:t xml:space="preserve">Про </w:t>
      </w:r>
      <w:r w:rsidRPr="00321655">
        <w:rPr>
          <w:b/>
          <w:bCs/>
          <w:sz w:val="28"/>
          <w:szCs w:val="28"/>
          <w:lang w:val="uk-UA"/>
        </w:rPr>
        <w:t xml:space="preserve">внесення змін та доповнень до </w:t>
      </w:r>
    </w:p>
    <w:p w:rsidR="00D7522B" w:rsidRDefault="00D7522B" w:rsidP="00D7522B">
      <w:pPr>
        <w:tabs>
          <w:tab w:val="left" w:pos="4791"/>
        </w:tabs>
        <w:ind w:right="4846"/>
        <w:rPr>
          <w:b/>
          <w:sz w:val="28"/>
          <w:szCs w:val="28"/>
          <w:lang w:val="uk-UA"/>
        </w:rPr>
      </w:pPr>
      <w:r w:rsidRPr="00321655">
        <w:rPr>
          <w:b/>
          <w:bCs/>
          <w:sz w:val="28"/>
          <w:szCs w:val="28"/>
          <w:lang w:val="uk-UA"/>
        </w:rPr>
        <w:t xml:space="preserve">рішення міської ради від </w:t>
      </w:r>
      <w:r>
        <w:rPr>
          <w:b/>
          <w:sz w:val="28"/>
          <w:szCs w:val="28"/>
          <w:lang w:val="uk-UA"/>
        </w:rPr>
        <w:t>09.11.2018р.</w:t>
      </w:r>
    </w:p>
    <w:p w:rsidR="00D7522B" w:rsidRPr="00321655" w:rsidRDefault="00D7522B" w:rsidP="00D7522B">
      <w:pPr>
        <w:tabs>
          <w:tab w:val="left" w:pos="4791"/>
        </w:tabs>
        <w:ind w:right="4846"/>
        <w:rPr>
          <w:b/>
          <w:sz w:val="28"/>
          <w:szCs w:val="28"/>
        </w:rPr>
      </w:pPr>
      <w:r w:rsidRPr="00321655">
        <w:rPr>
          <w:b/>
          <w:sz w:val="28"/>
          <w:szCs w:val="28"/>
        </w:rPr>
        <w:t xml:space="preserve">№ </w:t>
      </w:r>
      <w:r w:rsidRPr="00321655">
        <w:rPr>
          <w:b/>
          <w:sz w:val="28"/>
          <w:szCs w:val="28"/>
          <w:lang w:val="uk-UA"/>
        </w:rPr>
        <w:t>29/12 «</w:t>
      </w:r>
      <w:r w:rsidRPr="00321655">
        <w:rPr>
          <w:b/>
          <w:sz w:val="28"/>
          <w:szCs w:val="28"/>
        </w:rPr>
        <w:t xml:space="preserve">Про </w:t>
      </w:r>
      <w:r w:rsidR="00C53084">
        <w:rPr>
          <w:b/>
          <w:sz w:val="28"/>
          <w:szCs w:val="28"/>
          <w:lang w:val="uk-UA"/>
        </w:rPr>
        <w:t>з</w:t>
      </w:r>
      <w:proofErr w:type="spellStart"/>
      <w:r w:rsidRPr="00321655">
        <w:rPr>
          <w:b/>
          <w:sz w:val="28"/>
          <w:szCs w:val="28"/>
        </w:rPr>
        <w:t>атвердження</w:t>
      </w:r>
      <w:proofErr w:type="spellEnd"/>
      <w:r w:rsidR="00C53084">
        <w:rPr>
          <w:b/>
          <w:sz w:val="28"/>
          <w:szCs w:val="28"/>
          <w:lang w:val="uk-UA"/>
        </w:rPr>
        <w:t xml:space="preserve"> </w:t>
      </w:r>
      <w:proofErr w:type="spellStart"/>
      <w:r w:rsidRPr="00321655">
        <w:rPr>
          <w:b/>
          <w:sz w:val="28"/>
          <w:szCs w:val="28"/>
        </w:rPr>
        <w:t>міської</w:t>
      </w:r>
      <w:proofErr w:type="spellEnd"/>
      <w:r w:rsidR="00C53084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321655">
        <w:rPr>
          <w:b/>
          <w:sz w:val="28"/>
          <w:szCs w:val="28"/>
        </w:rPr>
        <w:t>Програми</w:t>
      </w:r>
      <w:proofErr w:type="spellEnd"/>
      <w:r w:rsidRPr="00321655">
        <w:rPr>
          <w:b/>
          <w:sz w:val="28"/>
          <w:szCs w:val="28"/>
        </w:rPr>
        <w:t xml:space="preserve"> благоустрою </w:t>
      </w:r>
      <w:proofErr w:type="spellStart"/>
      <w:r w:rsidRPr="00321655">
        <w:rPr>
          <w:b/>
          <w:sz w:val="28"/>
          <w:szCs w:val="28"/>
        </w:rPr>
        <w:t>міста</w:t>
      </w:r>
      <w:proofErr w:type="spellEnd"/>
      <w:r w:rsidR="00C53084">
        <w:rPr>
          <w:b/>
          <w:sz w:val="28"/>
          <w:szCs w:val="28"/>
          <w:lang w:val="uk-UA"/>
        </w:rPr>
        <w:t xml:space="preserve"> </w:t>
      </w:r>
      <w:proofErr w:type="spellStart"/>
      <w:r w:rsidRPr="00321655">
        <w:rPr>
          <w:b/>
          <w:sz w:val="28"/>
          <w:szCs w:val="28"/>
        </w:rPr>
        <w:t>Володимира</w:t>
      </w:r>
      <w:proofErr w:type="spellEnd"/>
      <w:r w:rsidRPr="00321655">
        <w:rPr>
          <w:b/>
          <w:sz w:val="28"/>
          <w:szCs w:val="28"/>
        </w:rPr>
        <w:t xml:space="preserve"> – </w:t>
      </w:r>
      <w:proofErr w:type="spellStart"/>
      <w:r w:rsidRPr="00321655">
        <w:rPr>
          <w:b/>
          <w:sz w:val="28"/>
          <w:szCs w:val="28"/>
        </w:rPr>
        <w:t>Волинського</w:t>
      </w:r>
      <w:proofErr w:type="spellEnd"/>
      <w:r w:rsidRPr="00321655">
        <w:rPr>
          <w:b/>
          <w:sz w:val="28"/>
          <w:szCs w:val="28"/>
        </w:rPr>
        <w:t xml:space="preserve"> на 2019-2021 роки</w:t>
      </w:r>
      <w:r w:rsidRPr="0032165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D7522B" w:rsidRDefault="00D7522B" w:rsidP="00D7522B">
      <w:pPr>
        <w:jc w:val="right"/>
        <w:rPr>
          <w:sz w:val="6"/>
          <w:szCs w:val="6"/>
        </w:rPr>
      </w:pPr>
    </w:p>
    <w:p w:rsidR="00D7522B" w:rsidRDefault="00D7522B" w:rsidP="00D7522B">
      <w:pPr>
        <w:ind w:firstLine="900"/>
        <w:jc w:val="both"/>
        <w:rPr>
          <w:sz w:val="28"/>
          <w:lang w:val="uk-UA"/>
        </w:rPr>
      </w:pPr>
    </w:p>
    <w:p w:rsidR="00D7522B" w:rsidRDefault="00D7522B" w:rsidP="00D7522B">
      <w:pPr>
        <w:ind w:firstLine="900"/>
        <w:jc w:val="both"/>
        <w:rPr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uk-UA"/>
        </w:rPr>
        <w:t>З метою здійснення ефективних і комплексних заходів з утримання території міста в належному санітарному стані, поліпшення її естетичного вигляду, забезпечення зовнішнього освітлення та збереження об’єктів загального користування</w:t>
      </w:r>
      <w:r w:rsidR="0018035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відповідно до Закону України</w:t>
      </w:r>
      <w:r w:rsidRPr="001E6FF4">
        <w:rPr>
          <w:sz w:val="28"/>
          <w:szCs w:val="28"/>
          <w:shd w:val="clear" w:color="auto" w:fill="FFFFFF"/>
          <w:lang w:val="uk-UA"/>
        </w:rPr>
        <w:t xml:space="preserve"> «Про благоустрій</w:t>
      </w:r>
      <w:r w:rsidR="001E6FF4">
        <w:rPr>
          <w:sz w:val="28"/>
          <w:szCs w:val="28"/>
          <w:shd w:val="clear" w:color="auto" w:fill="FFFFFF"/>
          <w:lang w:val="uk-UA"/>
        </w:rPr>
        <w:t xml:space="preserve"> </w:t>
      </w:r>
      <w:r w:rsidRPr="001E6FF4">
        <w:rPr>
          <w:sz w:val="28"/>
          <w:szCs w:val="28"/>
          <w:shd w:val="clear" w:color="auto" w:fill="FFFFFF"/>
          <w:lang w:val="uk-UA"/>
        </w:rPr>
        <w:t>населених</w:t>
      </w:r>
      <w:r w:rsidR="001E6FF4">
        <w:rPr>
          <w:sz w:val="28"/>
          <w:szCs w:val="28"/>
          <w:shd w:val="clear" w:color="auto" w:fill="FFFFFF"/>
          <w:lang w:val="uk-UA"/>
        </w:rPr>
        <w:t xml:space="preserve"> </w:t>
      </w:r>
      <w:r w:rsidRPr="001E6FF4">
        <w:rPr>
          <w:sz w:val="28"/>
          <w:szCs w:val="28"/>
          <w:shd w:val="clear" w:color="auto" w:fill="FFFFFF"/>
          <w:lang w:val="uk-UA"/>
        </w:rPr>
        <w:t>пунктів»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п. 22 ч. 1 ст. 26 Закону України  «Про м</w:t>
      </w:r>
      <w:r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сцеве</w:t>
      </w:r>
      <w:proofErr w:type="spellEnd"/>
      <w:r>
        <w:rPr>
          <w:sz w:val="28"/>
          <w:szCs w:val="28"/>
          <w:lang w:val="uk-UA"/>
        </w:rPr>
        <w:t xml:space="preserve">  самоврядування в </w:t>
      </w:r>
      <w:proofErr w:type="spellStart"/>
      <w:r>
        <w:rPr>
          <w:sz w:val="28"/>
          <w:szCs w:val="28"/>
          <w:lang w:val="uk-UA"/>
        </w:rPr>
        <w:t>Україн</w:t>
      </w:r>
      <w:proofErr w:type="spellEnd"/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»  м</w:t>
      </w:r>
      <w:r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ська</w:t>
      </w:r>
      <w:proofErr w:type="spellEnd"/>
      <w:r>
        <w:rPr>
          <w:sz w:val="28"/>
          <w:szCs w:val="28"/>
          <w:lang w:val="uk-UA"/>
        </w:rPr>
        <w:t xml:space="preserve"> рада</w:t>
      </w:r>
    </w:p>
    <w:p w:rsidR="00D7522B" w:rsidRPr="00527A0B" w:rsidRDefault="00D7522B" w:rsidP="00D7522B">
      <w:pPr>
        <w:ind w:firstLine="900"/>
        <w:jc w:val="both"/>
        <w:rPr>
          <w:sz w:val="16"/>
          <w:szCs w:val="16"/>
          <w:lang w:val="uk-UA"/>
        </w:rPr>
      </w:pPr>
    </w:p>
    <w:p w:rsidR="00D7522B" w:rsidRDefault="00D7522B" w:rsidP="00D7522B">
      <w:pPr>
        <w:ind w:firstLine="900"/>
        <w:jc w:val="center"/>
        <w:rPr>
          <w:b/>
          <w:sz w:val="28"/>
          <w:lang w:val="uk-UA"/>
        </w:rPr>
      </w:pPr>
      <w:r>
        <w:rPr>
          <w:b/>
          <w:sz w:val="28"/>
        </w:rPr>
        <w:t>ВИРIШИЛА:</w:t>
      </w:r>
    </w:p>
    <w:p w:rsidR="00D7522B" w:rsidRDefault="00D7522B" w:rsidP="00D7522B">
      <w:pPr>
        <w:ind w:firstLine="900"/>
        <w:jc w:val="center"/>
        <w:rPr>
          <w:b/>
          <w:sz w:val="6"/>
          <w:szCs w:val="6"/>
        </w:rPr>
      </w:pPr>
    </w:p>
    <w:p w:rsidR="00D7522B" w:rsidRPr="00A64DB6" w:rsidRDefault="00D7522B" w:rsidP="00D7522B">
      <w:pPr>
        <w:pStyle w:val="21"/>
        <w:spacing w:before="120" w:after="0" w:line="240" w:lineRule="auto"/>
        <w:ind w:firstLine="720"/>
        <w:jc w:val="both"/>
        <w:rPr>
          <w:bCs/>
          <w:sz w:val="28"/>
          <w:szCs w:val="28"/>
          <w:lang w:val="ru-RU"/>
        </w:rPr>
      </w:pPr>
      <w:r w:rsidRPr="00EF7489">
        <w:rPr>
          <w:bCs/>
          <w:sz w:val="28"/>
          <w:szCs w:val="28"/>
          <w:lang w:val="ru-RU"/>
        </w:rPr>
        <w:t xml:space="preserve">1. </w:t>
      </w:r>
      <w:r w:rsidRPr="00CC17CE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 xml:space="preserve">та доповнення </w:t>
      </w:r>
      <w:r w:rsidRPr="00CC17CE">
        <w:rPr>
          <w:bCs/>
          <w:sz w:val="28"/>
          <w:szCs w:val="28"/>
        </w:rPr>
        <w:t xml:space="preserve">до </w:t>
      </w:r>
      <w:r>
        <w:rPr>
          <w:sz w:val="28"/>
          <w:szCs w:val="28"/>
        </w:rPr>
        <w:t>Програми благоустрою міста Володимира – Волинського на 2019-2021 роки</w:t>
      </w:r>
      <w:r w:rsidRPr="002B2B6F">
        <w:rPr>
          <w:bCs/>
          <w:sz w:val="28"/>
          <w:szCs w:val="28"/>
        </w:rPr>
        <w:t xml:space="preserve">, яка затверджена рішенням міської ради від </w:t>
      </w:r>
      <w:r>
        <w:rPr>
          <w:bCs/>
          <w:sz w:val="28"/>
          <w:szCs w:val="28"/>
        </w:rPr>
        <w:t>09.11.2018</w:t>
      </w:r>
      <w:r w:rsidRPr="002B2B6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29/12 (зі змінами), а саме:</w:t>
      </w:r>
    </w:p>
    <w:p w:rsidR="00D7522B" w:rsidRDefault="00D7522B" w:rsidP="00D7522B">
      <w:pPr>
        <w:pStyle w:val="21"/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У розділі 1. «Паспорт Програми»:</w:t>
      </w:r>
    </w:p>
    <w:p w:rsidR="00D7522B" w:rsidRDefault="00D7522B" w:rsidP="00D7522B">
      <w:pPr>
        <w:pStyle w:val="21"/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6 «Учасники програми» доповнити учасниками</w:t>
      </w:r>
      <w:r w:rsidR="001050C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КП «УЖК»</w:t>
      </w:r>
      <w:r w:rsidR="001050C2">
        <w:rPr>
          <w:bCs/>
          <w:sz w:val="28"/>
          <w:szCs w:val="28"/>
        </w:rPr>
        <w:t xml:space="preserve">, </w:t>
      </w:r>
      <w:r w:rsidR="001050C2">
        <w:rPr>
          <w:sz w:val="28"/>
          <w:szCs w:val="28"/>
        </w:rPr>
        <w:t>Комунальне господарство «Заріччя» Володимир-Волинської міської ради</w:t>
      </w:r>
      <w:r>
        <w:rPr>
          <w:bCs/>
          <w:sz w:val="28"/>
          <w:szCs w:val="28"/>
        </w:rPr>
        <w:t xml:space="preserve"> та КП «Заріччя»</w:t>
      </w:r>
    </w:p>
    <w:p w:rsidR="00D7522B" w:rsidRDefault="00D7522B" w:rsidP="00D7522B">
      <w:pPr>
        <w:pStyle w:val="21"/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9 викласти в новій редакції:</w:t>
      </w:r>
    </w:p>
    <w:tbl>
      <w:tblPr>
        <w:tblW w:w="10009" w:type="dxa"/>
        <w:tblInd w:w="2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81"/>
        <w:gridCol w:w="4106"/>
        <w:gridCol w:w="1394"/>
        <w:gridCol w:w="1260"/>
        <w:gridCol w:w="1261"/>
        <w:gridCol w:w="1307"/>
      </w:tblGrid>
      <w:tr w:rsidR="00D7522B" w:rsidTr="00A90BD3">
        <w:trPr>
          <w:cantSplit/>
          <w:trHeight w:val="405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D7522B" w:rsidP="00D7522B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uppressAutoHyphens/>
              <w:autoSpaceDE/>
              <w:autoSpaceDN/>
              <w:adjustRightInd/>
              <w:snapToGrid w:val="0"/>
              <w:ind w:left="0" w:firstLine="0"/>
              <w:jc w:val="center"/>
              <w:rPr>
                <w:lang w:eastAsia="zh-CN"/>
              </w:rPr>
            </w:pPr>
            <w:r>
              <w:rPr>
                <w:b/>
                <w:color w:val="1D1B11"/>
                <w:sz w:val="28"/>
                <w:szCs w:val="28"/>
              </w:rPr>
              <w:t>9.</w:t>
            </w:r>
          </w:p>
        </w:tc>
        <w:tc>
          <w:tcPr>
            <w:tcW w:w="4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D7522B" w:rsidP="00415D4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Загальний</w:t>
            </w:r>
            <w:proofErr w:type="spellEnd"/>
            <w:r w:rsidR="0018035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обсяг</w:t>
            </w:r>
            <w:proofErr w:type="spellEnd"/>
            <w:r w:rsidR="0018035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фінансових</w:t>
            </w:r>
            <w:proofErr w:type="spellEnd"/>
            <w:r w:rsidR="0018035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ресурсів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необхідних</w:t>
            </w:r>
            <w:proofErr w:type="spellEnd"/>
            <w:r>
              <w:rPr>
                <w:sz w:val="26"/>
                <w:szCs w:val="26"/>
              </w:rPr>
              <w:t xml:space="preserve"> для </w:t>
            </w:r>
          </w:p>
          <w:p w:rsidR="00D7522B" w:rsidRDefault="00180351" w:rsidP="00415D4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="00D7522B">
              <w:rPr>
                <w:sz w:val="26"/>
                <w:szCs w:val="26"/>
              </w:rPr>
              <w:t>еалізації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7522B">
              <w:rPr>
                <w:sz w:val="26"/>
                <w:szCs w:val="26"/>
              </w:rPr>
              <w:t>Програми</w:t>
            </w:r>
            <w:proofErr w:type="spellEnd"/>
            <w:r w:rsidR="00D7522B">
              <w:rPr>
                <w:sz w:val="26"/>
                <w:szCs w:val="26"/>
              </w:rPr>
              <w:t xml:space="preserve">, </w:t>
            </w:r>
            <w:proofErr w:type="spellStart"/>
            <w:r w:rsidR="00D7522B">
              <w:rPr>
                <w:sz w:val="26"/>
                <w:szCs w:val="26"/>
              </w:rPr>
              <w:t>усього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7522B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="00D7522B">
              <w:rPr>
                <w:sz w:val="26"/>
                <w:szCs w:val="26"/>
                <w:lang w:val="uk-UA"/>
              </w:rPr>
              <w:t>.</w:t>
            </w:r>
            <w:r w:rsidR="00D7522B">
              <w:rPr>
                <w:sz w:val="26"/>
                <w:szCs w:val="26"/>
              </w:rPr>
              <w:t xml:space="preserve">,у тому </w:t>
            </w:r>
            <w:proofErr w:type="spellStart"/>
            <w:r w:rsidR="00D7522B">
              <w:rPr>
                <w:sz w:val="26"/>
                <w:szCs w:val="26"/>
              </w:rPr>
              <w:t>числі</w:t>
            </w:r>
            <w:proofErr w:type="spellEnd"/>
            <w:r w:rsidR="00D7522B">
              <w:rPr>
                <w:sz w:val="26"/>
                <w:szCs w:val="26"/>
              </w:rPr>
              <w:t>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Всього: </w:t>
            </w:r>
            <w:r>
              <w:rPr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2019 рік</w:t>
            </w:r>
          </w:p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2020 рік</w:t>
            </w:r>
          </w:p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2021 рік</w:t>
            </w:r>
          </w:p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</w:p>
        </w:tc>
      </w:tr>
      <w:tr w:rsidR="00D7522B" w:rsidTr="00A90BD3">
        <w:trPr>
          <w:cantSplit/>
          <w:trHeight w:val="391"/>
        </w:trPr>
        <w:tc>
          <w:tcPr>
            <w:tcW w:w="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7522B" w:rsidRDefault="00D7522B" w:rsidP="00415D4E">
            <w:pPr>
              <w:rPr>
                <w:rFonts w:eastAsia="Calibri"/>
                <w:color w:val="00000A"/>
                <w:lang w:eastAsia="zh-CN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7522B" w:rsidRDefault="00D7522B" w:rsidP="00415D4E">
            <w:pPr>
              <w:rPr>
                <w:rFonts w:eastAsia="Calibri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nil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17618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nil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b/>
                <w:color w:val="00000A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hideMark/>
          </w:tcPr>
          <w:p w:rsidR="00D7522B" w:rsidRDefault="00D7522B" w:rsidP="00340FD0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  <w:r w:rsidR="00340FD0">
              <w:rPr>
                <w:b/>
                <w:sz w:val="26"/>
                <w:szCs w:val="26"/>
                <w:lang w:val="uk-UA"/>
              </w:rPr>
              <w:t>545</w:t>
            </w:r>
          </w:p>
        </w:tc>
      </w:tr>
      <w:tr w:rsidR="00D7522B" w:rsidTr="00A90BD3">
        <w:trPr>
          <w:trHeight w:val="385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D7522B" w:rsidP="00415D4E">
            <w:pPr>
              <w:tabs>
                <w:tab w:val="left" w:pos="1311"/>
              </w:tabs>
              <w:snapToGrid w:val="0"/>
              <w:jc w:val="center"/>
            </w:pPr>
            <w:r>
              <w:rPr>
                <w:b/>
                <w:color w:val="1D1B11"/>
                <w:sz w:val="28"/>
                <w:szCs w:val="28"/>
              </w:rPr>
              <w:t>9.1.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180351" w:rsidP="00415D4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D7522B">
              <w:rPr>
                <w:sz w:val="26"/>
                <w:szCs w:val="26"/>
              </w:rPr>
              <w:t>оштів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7522B">
              <w:rPr>
                <w:sz w:val="26"/>
                <w:szCs w:val="26"/>
              </w:rPr>
              <w:t>міського</w:t>
            </w:r>
            <w:proofErr w:type="spellEnd"/>
            <w:r w:rsidR="00D7522B">
              <w:rPr>
                <w:sz w:val="26"/>
                <w:szCs w:val="26"/>
              </w:rPr>
              <w:t xml:space="preserve"> бюджету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63833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auto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17618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color w:val="00000A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21000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7522B" w:rsidRDefault="00D7522B" w:rsidP="00340FD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  <w:r w:rsidR="00340FD0">
              <w:rPr>
                <w:sz w:val="26"/>
                <w:szCs w:val="26"/>
                <w:lang w:val="uk-UA"/>
              </w:rPr>
              <w:t>46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D7522B" w:rsidTr="00A90BD3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D7522B" w:rsidP="00415D4E">
            <w:pPr>
              <w:tabs>
                <w:tab w:val="left" w:pos="1311"/>
              </w:tabs>
              <w:snapToGrid w:val="0"/>
              <w:jc w:val="center"/>
            </w:pPr>
            <w:r>
              <w:rPr>
                <w:b/>
                <w:color w:val="1D1B11"/>
                <w:sz w:val="28"/>
                <w:szCs w:val="28"/>
              </w:rPr>
              <w:t>9.2.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22B" w:rsidRDefault="00180351" w:rsidP="00415D4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D7522B">
              <w:rPr>
                <w:sz w:val="26"/>
                <w:szCs w:val="26"/>
              </w:rPr>
              <w:t>оштів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7522B">
              <w:rPr>
                <w:sz w:val="26"/>
                <w:szCs w:val="26"/>
              </w:rPr>
              <w:t>інших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7522B">
              <w:rPr>
                <w:sz w:val="26"/>
                <w:szCs w:val="26"/>
              </w:rPr>
              <w:t>джерел</w:t>
            </w:r>
            <w:proofErr w:type="spellEnd"/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7522B" w:rsidRDefault="00D7522B" w:rsidP="00415D4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22B" w:rsidRPr="00960385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22B" w:rsidRPr="00960385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22B" w:rsidRPr="00960385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7522B" w:rsidTr="00A90BD3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7522B" w:rsidRPr="00960385" w:rsidRDefault="00D7522B" w:rsidP="00415D4E">
            <w:pPr>
              <w:tabs>
                <w:tab w:val="left" w:pos="1311"/>
              </w:tabs>
              <w:snapToGrid w:val="0"/>
              <w:jc w:val="center"/>
              <w:rPr>
                <w:b/>
                <w:color w:val="1D1B11"/>
                <w:sz w:val="28"/>
                <w:szCs w:val="28"/>
                <w:lang w:val="uk-UA"/>
              </w:rPr>
            </w:pPr>
            <w:r>
              <w:rPr>
                <w:b/>
                <w:color w:val="1D1B11"/>
                <w:sz w:val="28"/>
                <w:szCs w:val="28"/>
                <w:lang w:val="uk-UA"/>
              </w:rPr>
              <w:t>9.3.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7522B" w:rsidRPr="00960385" w:rsidRDefault="00D7522B" w:rsidP="00415D4E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коштів фонду соціального страхування на випадок безробіття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7522B" w:rsidRPr="00960385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22B" w:rsidRPr="00960385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22B" w:rsidRPr="00960385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22B" w:rsidRPr="00960385" w:rsidRDefault="00D7522B" w:rsidP="00415D4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</w:p>
        </w:tc>
      </w:tr>
    </w:tbl>
    <w:p w:rsidR="00A61A48" w:rsidRDefault="00A61A48" w:rsidP="00340FD0">
      <w:pPr>
        <w:jc w:val="both"/>
        <w:rPr>
          <w:bCs/>
          <w:sz w:val="28"/>
          <w:szCs w:val="28"/>
        </w:rPr>
      </w:pPr>
    </w:p>
    <w:p w:rsidR="00340FD0" w:rsidRPr="00340FD0" w:rsidRDefault="00FB1213" w:rsidP="00180351">
      <w:pPr>
        <w:ind w:firstLine="709"/>
        <w:jc w:val="both"/>
        <w:rPr>
          <w:sz w:val="28"/>
          <w:szCs w:val="28"/>
        </w:rPr>
      </w:pPr>
      <w:r w:rsidRPr="00340FD0">
        <w:rPr>
          <w:bCs/>
          <w:sz w:val="28"/>
          <w:szCs w:val="28"/>
        </w:rPr>
        <w:t>1.2.</w:t>
      </w:r>
      <w:r w:rsidR="00340FD0" w:rsidRPr="00340FD0">
        <w:rPr>
          <w:bCs/>
          <w:sz w:val="28"/>
          <w:szCs w:val="28"/>
          <w:lang w:val="uk-UA"/>
        </w:rPr>
        <w:t xml:space="preserve">У розділі </w:t>
      </w:r>
      <w:r w:rsidR="00340FD0" w:rsidRPr="00340FD0">
        <w:rPr>
          <w:sz w:val="28"/>
          <w:szCs w:val="28"/>
          <w:lang w:val="uk-UA"/>
        </w:rPr>
        <w:t>5 «</w:t>
      </w:r>
      <w:r w:rsidR="00340FD0">
        <w:rPr>
          <w:sz w:val="28"/>
          <w:szCs w:val="28"/>
          <w:lang w:val="uk-UA"/>
        </w:rPr>
        <w:t>Обґрунтування</w:t>
      </w:r>
      <w:r w:rsidR="00340FD0" w:rsidRPr="00340FD0">
        <w:rPr>
          <w:sz w:val="28"/>
          <w:szCs w:val="28"/>
          <w:lang w:val="uk-UA"/>
        </w:rPr>
        <w:t xml:space="preserve"> шляхів і засобів розв’язання проблеми, обсяг та джерела фінансування, строки та етапи виконання» таблицю </w:t>
      </w:r>
      <w:r w:rsidR="00340FD0">
        <w:rPr>
          <w:sz w:val="28"/>
          <w:szCs w:val="28"/>
          <w:lang w:val="uk-UA"/>
        </w:rPr>
        <w:t>«</w:t>
      </w:r>
      <w:r w:rsidR="00340FD0" w:rsidRPr="00340FD0">
        <w:rPr>
          <w:sz w:val="28"/>
          <w:szCs w:val="28"/>
          <w:lang w:val="uk-UA"/>
        </w:rPr>
        <w:t xml:space="preserve">Ресурсне </w:t>
      </w:r>
      <w:r w:rsidR="00340FD0" w:rsidRPr="00340FD0">
        <w:rPr>
          <w:sz w:val="28"/>
          <w:szCs w:val="28"/>
          <w:lang w:val="uk-UA"/>
        </w:rPr>
        <w:lastRenderedPageBreak/>
        <w:t>забезпечення «Програми б</w:t>
      </w:r>
      <w:r w:rsidR="00340FD0" w:rsidRPr="00340FD0">
        <w:rPr>
          <w:bCs/>
          <w:sz w:val="28"/>
          <w:szCs w:val="28"/>
          <w:lang w:val="uk-UA"/>
        </w:rPr>
        <w:t>лагоустрою міста Володимира – Волинського на 2019-2021 роки</w:t>
      </w:r>
      <w:r w:rsidR="00340FD0" w:rsidRPr="00340FD0">
        <w:rPr>
          <w:sz w:val="28"/>
          <w:szCs w:val="28"/>
          <w:lang w:val="uk-UA"/>
        </w:rPr>
        <w:t>»</w:t>
      </w:r>
      <w:r w:rsidR="00340FD0">
        <w:rPr>
          <w:sz w:val="28"/>
          <w:szCs w:val="28"/>
          <w:lang w:val="uk-UA"/>
        </w:rPr>
        <w:t>» викласти в новій редакції:</w:t>
      </w:r>
    </w:p>
    <w:p w:rsidR="00340FD0" w:rsidRPr="006F2FD7" w:rsidRDefault="00340FD0" w:rsidP="00A61A48">
      <w:pPr>
        <w:spacing w:line="276" w:lineRule="auto"/>
        <w:jc w:val="right"/>
      </w:pPr>
      <w:r w:rsidRPr="006F2FD7">
        <w:rPr>
          <w:b/>
          <w:lang w:val="uk-UA"/>
        </w:rPr>
        <w:t xml:space="preserve"> ( </w:t>
      </w:r>
      <w:proofErr w:type="spellStart"/>
      <w:r w:rsidRPr="006F2FD7">
        <w:rPr>
          <w:b/>
          <w:lang w:val="uk-UA"/>
        </w:rPr>
        <w:t>тис.грн</w:t>
      </w:r>
      <w:proofErr w:type="spellEnd"/>
      <w:r w:rsidRPr="006F2FD7">
        <w:rPr>
          <w:b/>
          <w:lang w:val="uk-UA"/>
        </w:rPr>
        <w:t>.)</w:t>
      </w:r>
    </w:p>
    <w:tbl>
      <w:tblPr>
        <w:tblW w:w="10212" w:type="dxa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17"/>
        <w:gridCol w:w="2835"/>
        <w:gridCol w:w="3260"/>
      </w:tblGrid>
      <w:tr w:rsidR="00340FD0" w:rsidRPr="006F2FD7" w:rsidTr="00415D4E">
        <w:trPr>
          <w:trHeight w:val="555"/>
        </w:trPr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b/>
                <w:lang w:val="uk-UA"/>
              </w:rPr>
              <w:t>Етапи виконання</w:t>
            </w:r>
          </w:p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b/>
                <w:lang w:val="uk-UA"/>
              </w:rPr>
              <w:t>програми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340FD0" w:rsidRPr="006F2FD7" w:rsidTr="00415D4E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b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b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b/>
                <w:lang w:val="uk-UA"/>
              </w:rPr>
              <w:t>3</w:t>
            </w:r>
          </w:p>
        </w:tc>
      </w:tr>
      <w:tr w:rsidR="00340FD0" w:rsidRPr="006F2FD7" w:rsidTr="00415D4E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both"/>
            </w:pPr>
            <w:r w:rsidRPr="006F2FD7">
              <w:rPr>
                <w:b/>
                <w:lang w:val="uk-UA"/>
              </w:rPr>
              <w:t>Обсяг ресурсів, усього, у тому числі: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6F2FD7">
              <w:rPr>
                <w:b/>
                <w:lang w:val="uk-UA"/>
              </w:rPr>
              <w:t>63833</w:t>
            </w:r>
          </w:p>
        </w:tc>
      </w:tr>
      <w:tr w:rsidR="00340FD0" w:rsidRPr="006F2FD7" w:rsidTr="00415D4E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both"/>
              <w:rPr>
                <w:lang w:val="en-US"/>
              </w:rPr>
            </w:pPr>
            <w:r w:rsidRPr="006F2FD7">
              <w:rPr>
                <w:lang w:val="uk-UA"/>
              </w:rPr>
              <w:t xml:space="preserve">міський бюджет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</w:pPr>
            <w:r w:rsidRPr="006F2FD7">
              <w:rPr>
                <w:lang w:val="uk-UA"/>
              </w:rPr>
              <w:t xml:space="preserve">1 етап – 2019 рік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pacing w:line="276" w:lineRule="auto"/>
              <w:jc w:val="center"/>
              <w:rPr>
                <w:lang w:val="uk-UA"/>
              </w:rPr>
            </w:pPr>
            <w:r w:rsidRPr="006F2FD7">
              <w:rPr>
                <w:lang w:val="uk-UA"/>
              </w:rPr>
              <w:t>17618</w:t>
            </w:r>
          </w:p>
        </w:tc>
      </w:tr>
      <w:tr w:rsidR="00340FD0" w:rsidRPr="006F2FD7" w:rsidTr="00415D4E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napToGrid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napToGrid w:val="0"/>
              <w:spacing w:line="276" w:lineRule="auto"/>
              <w:jc w:val="center"/>
            </w:pPr>
            <w:r w:rsidRPr="006F2FD7">
              <w:rPr>
                <w:lang w:val="uk-UA"/>
              </w:rPr>
              <w:t>2 етап – 2020 рік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FD0" w:rsidRPr="006F2FD7" w:rsidRDefault="00340FD0" w:rsidP="00340F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21000</w:t>
            </w:r>
          </w:p>
        </w:tc>
      </w:tr>
      <w:tr w:rsidR="00340FD0" w:rsidRPr="006F2FD7" w:rsidTr="00415D4E"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napToGrid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FD0" w:rsidRPr="006F2FD7" w:rsidRDefault="00340FD0" w:rsidP="00415D4E">
            <w:pPr>
              <w:snapToGrid w:val="0"/>
              <w:spacing w:line="276" w:lineRule="auto"/>
              <w:jc w:val="center"/>
            </w:pPr>
            <w:r w:rsidRPr="006F2FD7">
              <w:rPr>
                <w:lang w:val="uk-UA"/>
              </w:rPr>
              <w:t>3 етап – 2021 рік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FD0" w:rsidRPr="006F2FD7" w:rsidRDefault="00340FD0" w:rsidP="00A61A48">
            <w:pPr>
              <w:spacing w:line="276" w:lineRule="auto"/>
              <w:jc w:val="center"/>
              <w:rPr>
                <w:lang w:val="uk-UA"/>
              </w:rPr>
            </w:pPr>
            <w:r w:rsidRPr="006F2FD7">
              <w:rPr>
                <w:lang w:val="uk-UA"/>
              </w:rPr>
              <w:t>25</w:t>
            </w:r>
            <w:r w:rsidR="00A61A48">
              <w:rPr>
                <w:lang w:val="uk-UA"/>
              </w:rPr>
              <w:t>46</w:t>
            </w:r>
            <w:r w:rsidRPr="006F2FD7">
              <w:rPr>
                <w:lang w:val="uk-UA"/>
              </w:rPr>
              <w:t>5</w:t>
            </w:r>
          </w:p>
        </w:tc>
      </w:tr>
    </w:tbl>
    <w:p w:rsidR="00D7522B" w:rsidRDefault="00180351" w:rsidP="00180351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D7522B" w:rsidRPr="00C34D74">
        <w:rPr>
          <w:bCs/>
          <w:sz w:val="28"/>
          <w:szCs w:val="28"/>
        </w:rPr>
        <w:t>.</w:t>
      </w:r>
      <w:r w:rsidR="00D7522B">
        <w:rPr>
          <w:bCs/>
          <w:sz w:val="28"/>
          <w:szCs w:val="28"/>
        </w:rPr>
        <w:t xml:space="preserve"> У р</w:t>
      </w:r>
      <w:r w:rsidR="00D7522B" w:rsidRPr="00C34D74">
        <w:rPr>
          <w:bCs/>
          <w:sz w:val="28"/>
          <w:szCs w:val="28"/>
        </w:rPr>
        <w:t>озділ</w:t>
      </w:r>
      <w:r w:rsidR="00D7522B">
        <w:rPr>
          <w:bCs/>
          <w:sz w:val="28"/>
          <w:szCs w:val="28"/>
        </w:rPr>
        <w:t>і 7</w:t>
      </w:r>
      <w:r w:rsidR="00D7522B" w:rsidRPr="00C34D74">
        <w:rPr>
          <w:bCs/>
          <w:sz w:val="28"/>
          <w:szCs w:val="28"/>
        </w:rPr>
        <w:t xml:space="preserve"> «</w:t>
      </w:r>
      <w:r w:rsidR="00D7522B" w:rsidRPr="00C34D74">
        <w:rPr>
          <w:sz w:val="28"/>
          <w:szCs w:val="28"/>
        </w:rPr>
        <w:t xml:space="preserve">Напрями діяльності та заходи </w:t>
      </w:r>
      <w:r w:rsidR="00D7522B">
        <w:rPr>
          <w:sz w:val="28"/>
          <w:szCs w:val="28"/>
        </w:rPr>
        <w:t>Програми благоустрою міста Володимира – Волинського на 2019-2021 роки</w:t>
      </w:r>
      <w:r w:rsidR="00D7522B" w:rsidRPr="00C34D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D7522B">
        <w:rPr>
          <w:sz w:val="28"/>
          <w:szCs w:val="28"/>
        </w:rPr>
        <w:t>внести</w:t>
      </w:r>
      <w:proofErr w:type="spellEnd"/>
      <w:r w:rsidR="00D7522B">
        <w:rPr>
          <w:sz w:val="28"/>
          <w:szCs w:val="28"/>
        </w:rPr>
        <w:t xml:space="preserve"> зміни та</w:t>
      </w:r>
      <w:r>
        <w:rPr>
          <w:sz w:val="28"/>
          <w:szCs w:val="28"/>
        </w:rPr>
        <w:t xml:space="preserve"> </w:t>
      </w:r>
      <w:r w:rsidR="00D7522B">
        <w:rPr>
          <w:sz w:val="28"/>
          <w:szCs w:val="28"/>
        </w:rPr>
        <w:t>доповнити пунктом</w:t>
      </w:r>
      <w:r w:rsidR="001050C2">
        <w:rPr>
          <w:sz w:val="28"/>
          <w:szCs w:val="28"/>
        </w:rPr>
        <w:t xml:space="preserve"> </w:t>
      </w:r>
      <w:r w:rsidR="00D7522B">
        <w:rPr>
          <w:sz w:val="28"/>
          <w:szCs w:val="28"/>
        </w:rPr>
        <w:t>8, а саме:</w:t>
      </w:r>
    </w:p>
    <w:p w:rsidR="00D7522B" w:rsidRDefault="00D7522B" w:rsidP="001050C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 пунктах 1, 2, 3, 6 графу 5 «Виконавці» доповнити</w:t>
      </w:r>
      <w:r w:rsidR="001050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50C2">
        <w:rPr>
          <w:sz w:val="28"/>
          <w:szCs w:val="28"/>
        </w:rPr>
        <w:t xml:space="preserve">Комунальне господарство «Заріччя» Володимир-Волинської міської ради та </w:t>
      </w:r>
      <w:r>
        <w:rPr>
          <w:sz w:val="28"/>
          <w:szCs w:val="28"/>
        </w:rPr>
        <w:t>КП «Заріччя»</w:t>
      </w:r>
    </w:p>
    <w:p w:rsidR="00D7522B" w:rsidRDefault="00D7522B" w:rsidP="001050C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 пункті 4 графу 5 «Виконавці» доповнити КП «УЖК»</w:t>
      </w:r>
    </w:p>
    <w:p w:rsidR="008A1F99" w:rsidRDefault="008A1F99" w:rsidP="001050C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 пункті 7:</w:t>
      </w:r>
    </w:p>
    <w:p w:rsidR="008A1F99" w:rsidRPr="008A1F99" w:rsidRDefault="001050C2" w:rsidP="00D7522B">
      <w:pPr>
        <w:pStyle w:val="21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A1F99" w:rsidRPr="008A1F99">
        <w:rPr>
          <w:i/>
          <w:sz w:val="28"/>
          <w:szCs w:val="28"/>
        </w:rPr>
        <w:t>- графу 4 «Строк виконання заходів» доповнити 2021 роком;</w:t>
      </w:r>
    </w:p>
    <w:p w:rsidR="008A1F99" w:rsidRPr="008A1F99" w:rsidRDefault="008A1F99" w:rsidP="008A1F99">
      <w:pPr>
        <w:pStyle w:val="21"/>
        <w:spacing w:after="0" w:line="240" w:lineRule="auto"/>
        <w:rPr>
          <w:i/>
          <w:sz w:val="28"/>
          <w:szCs w:val="28"/>
        </w:rPr>
      </w:pPr>
      <w:r w:rsidRPr="008A1F99">
        <w:rPr>
          <w:i/>
          <w:sz w:val="28"/>
          <w:szCs w:val="28"/>
        </w:rPr>
        <w:t xml:space="preserve">       - графу 9 «2021» доповнити цифрою 80 «</w:t>
      </w:r>
      <w:r w:rsidRPr="008A1F99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Фонд</w:t>
      </w:r>
      <w:r w:rsidRPr="008A1F99">
        <w:rPr>
          <w:i/>
          <w:sz w:val="28"/>
          <w:szCs w:val="28"/>
          <w:shd w:val="clear" w:color="auto" w:fill="FFFFFF"/>
        </w:rPr>
        <w:t> соціального </w:t>
      </w:r>
      <w:r w:rsidRPr="008A1F99">
        <w:rPr>
          <w:rStyle w:val="a6"/>
          <w:bCs/>
          <w:iCs w:val="0"/>
          <w:sz w:val="28"/>
          <w:szCs w:val="28"/>
          <w:shd w:val="clear" w:color="auto" w:fill="FFFFFF"/>
        </w:rPr>
        <w:t>страхування</w:t>
      </w:r>
      <w:r w:rsidRPr="008A1F99">
        <w:rPr>
          <w:i/>
          <w:sz w:val="28"/>
          <w:szCs w:val="28"/>
          <w:shd w:val="clear" w:color="auto" w:fill="FFFFFF"/>
        </w:rPr>
        <w:t> </w:t>
      </w:r>
      <w:r w:rsidRPr="008A1F99">
        <w:rPr>
          <w:i/>
          <w:sz w:val="28"/>
          <w:szCs w:val="28"/>
        </w:rPr>
        <w:t xml:space="preserve"> на випадок безробіття» та цифрою 80 «Загальний фонд міського бюджету»</w:t>
      </w:r>
    </w:p>
    <w:p w:rsidR="00D7522B" w:rsidRDefault="00D7522B" w:rsidP="001050C2">
      <w:pPr>
        <w:pStyle w:val="21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 пункті 3 </w:t>
      </w:r>
      <w:r w:rsidR="00FB1213">
        <w:rPr>
          <w:bCs/>
          <w:sz w:val="28"/>
          <w:szCs w:val="28"/>
        </w:rPr>
        <w:t>графа 9 «</w:t>
      </w:r>
      <w:r>
        <w:rPr>
          <w:bCs/>
          <w:sz w:val="28"/>
          <w:szCs w:val="28"/>
        </w:rPr>
        <w:t>202</w:t>
      </w:r>
      <w:r w:rsidR="008A1F99">
        <w:rPr>
          <w:bCs/>
          <w:sz w:val="28"/>
          <w:szCs w:val="28"/>
        </w:rPr>
        <w:t>1</w:t>
      </w:r>
      <w:r w:rsidR="00FB121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цифру 6120 замінити на цифру 6080</w:t>
      </w:r>
      <w:r w:rsidR="001050C2">
        <w:rPr>
          <w:bCs/>
          <w:sz w:val="28"/>
          <w:szCs w:val="28"/>
        </w:rPr>
        <w:t>;</w:t>
      </w:r>
    </w:p>
    <w:p w:rsidR="00D7522B" w:rsidRDefault="00D7522B" w:rsidP="001050C2">
      <w:pPr>
        <w:pStyle w:val="21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 пункті 4 </w:t>
      </w:r>
      <w:r w:rsidR="00FB1213">
        <w:rPr>
          <w:bCs/>
          <w:sz w:val="28"/>
          <w:szCs w:val="28"/>
        </w:rPr>
        <w:t>графа 9 «2021»</w:t>
      </w:r>
      <w:r>
        <w:rPr>
          <w:bCs/>
          <w:sz w:val="28"/>
          <w:szCs w:val="28"/>
        </w:rPr>
        <w:t xml:space="preserve">цифру </w:t>
      </w:r>
      <w:r>
        <w:rPr>
          <w:sz w:val="28"/>
          <w:szCs w:val="28"/>
        </w:rPr>
        <w:t>2600</w:t>
      </w:r>
      <w:r w:rsidR="001050C2">
        <w:rPr>
          <w:bCs/>
          <w:sz w:val="28"/>
          <w:szCs w:val="28"/>
        </w:rPr>
        <w:t xml:space="preserve"> замінити на цифру 2560.</w:t>
      </w:r>
    </w:p>
    <w:p w:rsidR="00D7522B" w:rsidRDefault="00D7522B" w:rsidP="00D7522B">
      <w:pPr>
        <w:pStyle w:val="21"/>
        <w:tabs>
          <w:tab w:val="left" w:pos="0"/>
          <w:tab w:val="left" w:pos="993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3724D">
        <w:rPr>
          <w:b/>
          <w:bCs/>
          <w:sz w:val="28"/>
          <w:szCs w:val="28"/>
        </w:rPr>
        <w:t>7</w:t>
      </w:r>
      <w:r w:rsidRPr="0003724D">
        <w:rPr>
          <w:b/>
          <w:sz w:val="28"/>
          <w:szCs w:val="28"/>
        </w:rPr>
        <w:t>.Напрями діяльності та заходи Програми б</w:t>
      </w:r>
      <w:r w:rsidRPr="0003724D">
        <w:rPr>
          <w:b/>
          <w:bCs/>
          <w:sz w:val="28"/>
          <w:szCs w:val="28"/>
        </w:rPr>
        <w:t xml:space="preserve">лагоустрою </w:t>
      </w:r>
    </w:p>
    <w:p w:rsidR="00D7522B" w:rsidRPr="0003724D" w:rsidRDefault="00D7522B" w:rsidP="00D7522B">
      <w:pPr>
        <w:pStyle w:val="21"/>
        <w:tabs>
          <w:tab w:val="left" w:pos="0"/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  <w:r w:rsidRPr="0003724D">
        <w:rPr>
          <w:b/>
          <w:bCs/>
          <w:sz w:val="28"/>
          <w:szCs w:val="28"/>
        </w:rPr>
        <w:t>міста Володимира – Волинського на 2019-2021 роки</w:t>
      </w:r>
    </w:p>
    <w:tbl>
      <w:tblPr>
        <w:tblW w:w="10470" w:type="dxa"/>
        <w:tblInd w:w="-421" w:type="dxa"/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591"/>
        <w:gridCol w:w="1111"/>
        <w:gridCol w:w="1843"/>
        <w:gridCol w:w="992"/>
        <w:gridCol w:w="1266"/>
        <w:gridCol w:w="1276"/>
        <w:gridCol w:w="708"/>
        <w:gridCol w:w="708"/>
        <w:gridCol w:w="710"/>
        <w:gridCol w:w="1265"/>
      </w:tblGrid>
      <w:tr w:rsidR="00D7522B" w:rsidRPr="0003724D" w:rsidTr="00340FD0">
        <w:trPr>
          <w:cantSplit/>
          <w:trHeight w:val="600"/>
        </w:trPr>
        <w:tc>
          <w:tcPr>
            <w:tcW w:w="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№ п/п</w:t>
            </w:r>
          </w:p>
        </w:tc>
        <w:tc>
          <w:tcPr>
            <w:tcW w:w="1111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Назва напряму діяльності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Строк виконання заходів</w:t>
            </w:r>
          </w:p>
        </w:tc>
        <w:tc>
          <w:tcPr>
            <w:tcW w:w="1266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</w:p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 xml:space="preserve">Обсяг фінансування (вартість), </w:t>
            </w:r>
            <w:proofErr w:type="spellStart"/>
            <w:r w:rsidRPr="0003724D">
              <w:rPr>
                <w:b/>
                <w:lang w:val="uk-UA"/>
              </w:rPr>
              <w:t>тис.грн</w:t>
            </w:r>
            <w:proofErr w:type="spellEnd"/>
            <w:r w:rsidRPr="0003724D">
              <w:rPr>
                <w:b/>
                <w:lang w:val="uk-UA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Очікуваний результат</w:t>
            </w:r>
          </w:p>
        </w:tc>
      </w:tr>
      <w:tr w:rsidR="00D7522B" w:rsidRPr="0003724D" w:rsidTr="00340FD0">
        <w:trPr>
          <w:cantSplit/>
          <w:trHeight w:val="225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b/>
                <w:lang w:val="uk-UA"/>
              </w:rPr>
              <w:t>2021</w:t>
            </w:r>
          </w:p>
        </w:tc>
        <w:tc>
          <w:tcPr>
            <w:tcW w:w="1265" w:type="dxa"/>
            <w:vMerge/>
            <w:tcBorders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D7522B" w:rsidRPr="0003724D" w:rsidTr="00340FD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lang w:val="uk-UA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</w:pPr>
            <w:r w:rsidRPr="0003724D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</w:pPr>
            <w:r w:rsidRPr="0003724D">
              <w:rPr>
                <w:lang w:val="uk-UA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</w:pPr>
            <w:r w:rsidRPr="0003724D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</w:pPr>
            <w:r w:rsidRPr="0003724D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jc w:val="center"/>
            </w:pPr>
            <w:r w:rsidRPr="0003724D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</w:pPr>
            <w:r w:rsidRPr="0003724D">
              <w:rPr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</w:pPr>
            <w:r w:rsidRPr="0003724D">
              <w:rPr>
                <w:lang w:val="uk-UA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D7522B" w:rsidRPr="0003724D" w:rsidRDefault="00D7522B" w:rsidP="00415D4E">
            <w:pPr>
              <w:snapToGrid w:val="0"/>
              <w:jc w:val="center"/>
            </w:pPr>
            <w:r w:rsidRPr="0003724D">
              <w:rPr>
                <w:lang w:val="uk-UA"/>
              </w:rPr>
              <w:t>10</w:t>
            </w:r>
          </w:p>
        </w:tc>
      </w:tr>
      <w:tr w:rsidR="00D7522B" w:rsidRPr="004F70E2" w:rsidTr="00340FD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  <w:vAlign w:val="center"/>
          </w:tcPr>
          <w:p w:rsidR="00D7522B" w:rsidRPr="004F70E2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F70E2">
              <w:rPr>
                <w:b/>
                <w:sz w:val="22"/>
                <w:szCs w:val="22"/>
                <w:lang w:val="uk-UA"/>
              </w:rPr>
              <w:t>…</w:t>
            </w:r>
          </w:p>
        </w:tc>
      </w:tr>
      <w:tr w:rsidR="00D7522B" w:rsidRPr="00546952" w:rsidTr="00340FD0">
        <w:trPr>
          <w:trHeight w:val="52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522B" w:rsidRPr="00546952" w:rsidRDefault="00D7522B" w:rsidP="00415D4E">
            <w:pPr>
              <w:jc w:val="center"/>
              <w:rPr>
                <w:lang w:val="uk-UA"/>
              </w:rPr>
            </w:pPr>
            <w:r w:rsidRPr="00546952">
              <w:rPr>
                <w:lang w:val="uk-UA"/>
              </w:rPr>
              <w:t>8</w:t>
            </w:r>
          </w:p>
        </w:tc>
        <w:tc>
          <w:tcPr>
            <w:tcW w:w="1111" w:type="dxa"/>
            <w:tcBorders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546952" w:rsidRDefault="00D7522B" w:rsidP="00415D4E">
            <w:pPr>
              <w:rPr>
                <w:lang w:val="uk-UA"/>
              </w:rPr>
            </w:pPr>
            <w:r w:rsidRPr="00546952">
              <w:rPr>
                <w:lang w:val="uk-UA"/>
              </w:rPr>
              <w:t>Утримання об</w:t>
            </w:r>
            <w:r w:rsidRPr="00546952">
              <w:t>’</w:t>
            </w:r>
            <w:proofErr w:type="spellStart"/>
            <w:r w:rsidRPr="00546952">
              <w:rPr>
                <w:lang w:val="uk-UA"/>
              </w:rPr>
              <w:t>єктів</w:t>
            </w:r>
            <w:proofErr w:type="spellEnd"/>
            <w:r w:rsidRPr="00546952">
              <w:rPr>
                <w:lang w:val="uk-UA"/>
              </w:rPr>
              <w:t xml:space="preserve"> житлово-комунального </w:t>
            </w:r>
            <w:proofErr w:type="spellStart"/>
            <w:r w:rsidRPr="00546952">
              <w:rPr>
                <w:lang w:val="uk-UA"/>
              </w:rPr>
              <w:t>госпо</w:t>
            </w:r>
            <w:r>
              <w:rPr>
                <w:lang w:val="uk-UA"/>
              </w:rPr>
              <w:t>-</w:t>
            </w:r>
            <w:r w:rsidRPr="00546952">
              <w:rPr>
                <w:lang w:val="uk-UA"/>
              </w:rPr>
              <w:t>дарства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546952" w:rsidRDefault="00D7522B" w:rsidP="00415D4E">
            <w:pPr>
              <w:tabs>
                <w:tab w:val="left" w:pos="545"/>
              </w:tabs>
              <w:ind w:left="2"/>
              <w:rPr>
                <w:lang w:val="uk-UA"/>
              </w:rPr>
            </w:pPr>
            <w:r w:rsidRPr="00546952">
              <w:rPr>
                <w:lang w:val="uk-UA"/>
              </w:rPr>
              <w:t>Утримання дитячих та спортивних майданчиків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546952" w:rsidRDefault="00D7522B" w:rsidP="00415D4E">
            <w:pPr>
              <w:jc w:val="center"/>
              <w:rPr>
                <w:lang w:val="uk-UA"/>
              </w:rPr>
            </w:pPr>
            <w:r w:rsidRPr="00546952">
              <w:rPr>
                <w:lang w:val="uk-UA"/>
              </w:rPr>
              <w:t>2021 рік</w:t>
            </w:r>
          </w:p>
        </w:tc>
        <w:tc>
          <w:tcPr>
            <w:tcW w:w="1266" w:type="dxa"/>
            <w:tcBorders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546952" w:rsidRDefault="00D7522B" w:rsidP="00415D4E">
            <w:pPr>
              <w:jc w:val="center"/>
              <w:rPr>
                <w:lang w:val="uk-UA"/>
              </w:rPr>
            </w:pPr>
            <w:r w:rsidRPr="00546952">
              <w:rPr>
                <w:lang w:val="uk-UA"/>
              </w:rPr>
              <w:t>КП «УЖК»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546952" w:rsidRDefault="00D7522B" w:rsidP="00415D4E">
            <w:pPr>
              <w:jc w:val="center"/>
              <w:rPr>
                <w:lang w:val="uk-UA"/>
              </w:rPr>
            </w:pPr>
            <w:r w:rsidRPr="00546952"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Default="00D7522B" w:rsidP="00415D4E">
            <w:pPr>
              <w:jc w:val="center"/>
              <w:rPr>
                <w:lang w:val="uk-UA"/>
              </w:rPr>
            </w:pPr>
          </w:p>
          <w:p w:rsidR="00D7522B" w:rsidRPr="00546952" w:rsidRDefault="00D7522B" w:rsidP="00415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Default="00D7522B" w:rsidP="00415D4E">
            <w:pPr>
              <w:snapToGrid w:val="0"/>
              <w:jc w:val="center"/>
              <w:rPr>
                <w:lang w:val="uk-UA"/>
              </w:rPr>
            </w:pPr>
          </w:p>
          <w:p w:rsidR="00D7522B" w:rsidRPr="00546952" w:rsidRDefault="00D7522B" w:rsidP="00415D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546952" w:rsidRDefault="00D7522B" w:rsidP="00415D4E">
            <w:pPr>
              <w:snapToGrid w:val="0"/>
              <w:jc w:val="center"/>
              <w:rPr>
                <w:lang w:val="uk-UA"/>
              </w:rPr>
            </w:pPr>
          </w:p>
          <w:p w:rsidR="00D7522B" w:rsidRPr="00546952" w:rsidRDefault="00D7522B" w:rsidP="00415D4E">
            <w:pPr>
              <w:snapToGrid w:val="0"/>
              <w:jc w:val="center"/>
              <w:rPr>
                <w:lang w:val="uk-UA"/>
              </w:rPr>
            </w:pPr>
            <w:r w:rsidRPr="00546952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546952">
              <w:rPr>
                <w:lang w:val="uk-UA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D7522B" w:rsidRPr="00546952" w:rsidRDefault="00D7522B" w:rsidP="00415D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 в належному стані 68</w:t>
            </w:r>
            <w:r w:rsidRPr="00546952">
              <w:rPr>
                <w:lang w:val="uk-UA"/>
              </w:rPr>
              <w:t xml:space="preserve"> дитячих та </w:t>
            </w:r>
            <w:r>
              <w:rPr>
                <w:lang w:val="uk-UA"/>
              </w:rPr>
              <w:t>9</w:t>
            </w:r>
            <w:r w:rsidRPr="00546952">
              <w:rPr>
                <w:lang w:val="uk-UA"/>
              </w:rPr>
              <w:t xml:space="preserve"> спортивних м</w:t>
            </w:r>
            <w:r>
              <w:rPr>
                <w:lang w:val="uk-UA"/>
              </w:rPr>
              <w:t>а</w:t>
            </w:r>
            <w:r w:rsidRPr="00546952">
              <w:rPr>
                <w:lang w:val="uk-UA"/>
              </w:rPr>
              <w:t>йданчиків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попереджен</w:t>
            </w:r>
            <w:proofErr w:type="spellEnd"/>
            <w:r w:rsidR="00340FD0">
              <w:rPr>
                <w:lang w:val="uk-UA"/>
              </w:rPr>
              <w:t>-</w:t>
            </w:r>
            <w:r>
              <w:rPr>
                <w:lang w:val="uk-UA"/>
              </w:rPr>
              <w:t>ня травматизму</w:t>
            </w:r>
          </w:p>
        </w:tc>
      </w:tr>
      <w:tr w:rsidR="00D7522B" w:rsidRPr="002C3787" w:rsidTr="00874E9B">
        <w:trPr>
          <w:trHeight w:val="259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rPr>
                <w:b/>
                <w:sz w:val="22"/>
                <w:szCs w:val="22"/>
              </w:rPr>
            </w:pPr>
            <w:r w:rsidRPr="002C378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D7522B" w:rsidRPr="00D72982" w:rsidRDefault="00D7522B" w:rsidP="00415D4E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17618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21080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D7522B" w:rsidRPr="002C3787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</w:t>
            </w:r>
            <w:r w:rsidR="00A61A48">
              <w:rPr>
                <w:b/>
                <w:sz w:val="22"/>
                <w:szCs w:val="22"/>
                <w:lang w:val="uk-UA"/>
              </w:rPr>
              <w:t>545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D7522B" w:rsidRPr="002C3787" w:rsidRDefault="00D7522B" w:rsidP="00415D4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D7522B" w:rsidRPr="00EF7489" w:rsidRDefault="00D7522B" w:rsidP="00C53084">
      <w:pPr>
        <w:pStyle w:val="21"/>
        <w:tabs>
          <w:tab w:val="left" w:pos="0"/>
          <w:tab w:val="left" w:pos="1455"/>
        </w:tabs>
        <w:spacing w:after="0" w:line="24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F7489">
        <w:rPr>
          <w:bCs/>
          <w:sz w:val="28"/>
          <w:szCs w:val="28"/>
        </w:rPr>
        <w:t>Фінансовому управлінню виконавчого комітету Володимир-</w:t>
      </w:r>
      <w:r w:rsidR="001050C2">
        <w:rPr>
          <w:bCs/>
          <w:sz w:val="28"/>
          <w:szCs w:val="28"/>
        </w:rPr>
        <w:t>В</w:t>
      </w:r>
      <w:r w:rsidRPr="00EF7489">
        <w:rPr>
          <w:bCs/>
          <w:sz w:val="28"/>
          <w:szCs w:val="28"/>
        </w:rPr>
        <w:t>олинської міської ради (</w:t>
      </w:r>
      <w:proofErr w:type="spellStart"/>
      <w:r w:rsidR="00C42DC1">
        <w:rPr>
          <w:bCs/>
          <w:sz w:val="28"/>
          <w:szCs w:val="28"/>
        </w:rPr>
        <w:t>Томашук</w:t>
      </w:r>
      <w:proofErr w:type="spellEnd"/>
      <w:r w:rsidR="00C42DC1">
        <w:rPr>
          <w:bCs/>
          <w:sz w:val="28"/>
          <w:szCs w:val="28"/>
        </w:rPr>
        <w:t xml:space="preserve"> І.Г.</w:t>
      </w:r>
      <w:r w:rsidRPr="00EF7489">
        <w:rPr>
          <w:bCs/>
          <w:sz w:val="28"/>
          <w:szCs w:val="28"/>
        </w:rPr>
        <w:t>) забезпечити фінансування Програми з врахуванням внесен</w:t>
      </w:r>
      <w:r>
        <w:rPr>
          <w:bCs/>
          <w:sz w:val="28"/>
          <w:szCs w:val="28"/>
        </w:rPr>
        <w:t>их змін, в межах бюджетних призначень.</w:t>
      </w:r>
    </w:p>
    <w:p w:rsidR="00D7522B" w:rsidRPr="00EF7489" w:rsidRDefault="00D7522B" w:rsidP="00C53084">
      <w:pPr>
        <w:tabs>
          <w:tab w:val="left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F7489">
        <w:rPr>
          <w:sz w:val="28"/>
          <w:szCs w:val="28"/>
          <w:lang w:val="uk-UA"/>
        </w:rPr>
        <w:t xml:space="preserve">Управлінню </w:t>
      </w:r>
      <w:r>
        <w:rPr>
          <w:sz w:val="28"/>
          <w:szCs w:val="28"/>
          <w:lang w:val="uk-UA"/>
        </w:rPr>
        <w:t>житлово-комунального господарства і будівництва</w:t>
      </w:r>
      <w:r w:rsidR="001E6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Володимир-Волинської міської ради </w:t>
      </w:r>
      <w:r w:rsidRPr="00EF7489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Фіщук</w:t>
      </w:r>
      <w:proofErr w:type="spellEnd"/>
      <w:r>
        <w:rPr>
          <w:sz w:val="28"/>
          <w:szCs w:val="28"/>
          <w:lang w:val="uk-UA"/>
        </w:rPr>
        <w:t xml:space="preserve"> В.С.</w:t>
      </w:r>
      <w:r w:rsidRPr="00EF7489">
        <w:rPr>
          <w:sz w:val="28"/>
          <w:szCs w:val="28"/>
          <w:lang w:val="uk-UA"/>
        </w:rPr>
        <w:t>)  проводити видатки згідно Програми з врахуванням внесених змін.</w:t>
      </w:r>
    </w:p>
    <w:p w:rsidR="00D7522B" w:rsidRPr="00216AD7" w:rsidRDefault="00D7522B" w:rsidP="00C5308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4.</w:t>
      </w:r>
      <w:r w:rsidRPr="00216AD7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Pr="00216AD7">
        <w:rPr>
          <w:sz w:val="28"/>
          <w:szCs w:val="28"/>
        </w:rPr>
        <w:t>цього</w:t>
      </w:r>
      <w:proofErr w:type="spellEnd"/>
      <w:r w:rsidR="001E6FF4">
        <w:rPr>
          <w:sz w:val="28"/>
          <w:szCs w:val="28"/>
          <w:lang w:val="uk-UA"/>
        </w:rPr>
        <w:t xml:space="preserve"> </w:t>
      </w:r>
      <w:proofErr w:type="spellStart"/>
      <w:r w:rsidRPr="00216AD7">
        <w:rPr>
          <w:sz w:val="28"/>
          <w:szCs w:val="28"/>
        </w:rPr>
        <w:t>рішення</w:t>
      </w:r>
      <w:proofErr w:type="spellEnd"/>
      <w:r w:rsidR="001E6FF4">
        <w:rPr>
          <w:sz w:val="28"/>
          <w:szCs w:val="28"/>
          <w:lang w:val="uk-UA"/>
        </w:rPr>
        <w:t xml:space="preserve"> </w:t>
      </w:r>
      <w:proofErr w:type="spellStart"/>
      <w:r w:rsidRPr="00216AD7">
        <w:rPr>
          <w:sz w:val="28"/>
          <w:szCs w:val="28"/>
        </w:rPr>
        <w:t>покласти</w:t>
      </w:r>
      <w:proofErr w:type="spellEnd"/>
      <w:r w:rsidRPr="00216AD7">
        <w:rPr>
          <w:sz w:val="28"/>
          <w:szCs w:val="28"/>
        </w:rPr>
        <w:t xml:space="preserve"> на </w:t>
      </w:r>
      <w:proofErr w:type="spellStart"/>
      <w:r w:rsidRPr="00216AD7">
        <w:rPr>
          <w:sz w:val="28"/>
          <w:szCs w:val="28"/>
        </w:rPr>
        <w:t>постійну</w:t>
      </w:r>
      <w:proofErr w:type="spellEnd"/>
      <w:r w:rsidR="001E6FF4">
        <w:rPr>
          <w:sz w:val="28"/>
          <w:szCs w:val="28"/>
          <w:lang w:val="uk-UA"/>
        </w:rPr>
        <w:t xml:space="preserve"> </w:t>
      </w:r>
      <w:r w:rsidR="001050C2">
        <w:rPr>
          <w:sz w:val="28"/>
          <w:szCs w:val="28"/>
          <w:lang w:val="uk-UA"/>
        </w:rPr>
        <w:t>комісію міської ради</w:t>
      </w:r>
      <w:r w:rsidRPr="00216AD7">
        <w:rPr>
          <w:sz w:val="28"/>
          <w:szCs w:val="28"/>
        </w:rPr>
        <w:t xml:space="preserve"> з </w:t>
      </w:r>
      <w:proofErr w:type="spellStart"/>
      <w:r w:rsidRPr="00216AD7">
        <w:rPr>
          <w:sz w:val="28"/>
          <w:szCs w:val="28"/>
        </w:rPr>
        <w:t>питань</w:t>
      </w:r>
      <w:proofErr w:type="spellEnd"/>
      <w:r w:rsidR="001E6FF4">
        <w:rPr>
          <w:sz w:val="28"/>
          <w:szCs w:val="28"/>
          <w:lang w:val="uk-UA"/>
        </w:rPr>
        <w:t xml:space="preserve"> </w:t>
      </w:r>
      <w:proofErr w:type="spellStart"/>
      <w:r w:rsidRPr="00216AD7">
        <w:rPr>
          <w:sz w:val="28"/>
          <w:szCs w:val="28"/>
        </w:rPr>
        <w:t>власності</w:t>
      </w:r>
      <w:proofErr w:type="spellEnd"/>
      <w:r w:rsidRPr="00216AD7">
        <w:rPr>
          <w:sz w:val="28"/>
          <w:szCs w:val="28"/>
        </w:rPr>
        <w:t xml:space="preserve"> та </w:t>
      </w:r>
      <w:proofErr w:type="spellStart"/>
      <w:r w:rsidRPr="00216AD7">
        <w:rPr>
          <w:sz w:val="28"/>
          <w:szCs w:val="28"/>
        </w:rPr>
        <w:t>житлово-комунального</w:t>
      </w:r>
      <w:proofErr w:type="spellEnd"/>
      <w:r w:rsidR="001E6FF4">
        <w:rPr>
          <w:sz w:val="28"/>
          <w:szCs w:val="28"/>
          <w:lang w:val="uk-UA"/>
        </w:rPr>
        <w:t xml:space="preserve"> </w:t>
      </w:r>
      <w:proofErr w:type="spellStart"/>
      <w:r w:rsidRPr="00216AD7">
        <w:rPr>
          <w:sz w:val="28"/>
          <w:szCs w:val="28"/>
        </w:rPr>
        <w:t>господарства</w:t>
      </w:r>
      <w:proofErr w:type="spellEnd"/>
      <w:r w:rsidRPr="00216AD7">
        <w:rPr>
          <w:sz w:val="28"/>
          <w:szCs w:val="28"/>
        </w:rPr>
        <w:t>.</w:t>
      </w:r>
    </w:p>
    <w:p w:rsidR="00D7522B" w:rsidRPr="00006AD7" w:rsidRDefault="00D7522B" w:rsidP="00D7522B">
      <w:pPr>
        <w:tabs>
          <w:tab w:val="left" w:pos="0"/>
        </w:tabs>
        <w:jc w:val="both"/>
        <w:rPr>
          <w:sz w:val="14"/>
          <w:lang w:val="uk-UA"/>
        </w:rPr>
      </w:pPr>
    </w:p>
    <w:p w:rsidR="00C53084" w:rsidRDefault="00C53084" w:rsidP="00D7522B">
      <w:pPr>
        <w:jc w:val="both"/>
        <w:rPr>
          <w:b/>
          <w:sz w:val="28"/>
          <w:szCs w:val="28"/>
        </w:rPr>
      </w:pPr>
    </w:p>
    <w:p w:rsidR="00D7522B" w:rsidRPr="00030C61" w:rsidRDefault="00D7522B" w:rsidP="00D7522B">
      <w:pPr>
        <w:jc w:val="both"/>
        <w:rPr>
          <w:b/>
          <w:sz w:val="28"/>
          <w:szCs w:val="28"/>
          <w:lang w:val="uk-UA"/>
        </w:rPr>
      </w:pPr>
      <w:proofErr w:type="spellStart"/>
      <w:r w:rsidRPr="00030C61">
        <w:rPr>
          <w:b/>
          <w:sz w:val="28"/>
          <w:szCs w:val="28"/>
        </w:rPr>
        <w:t>Міський</w:t>
      </w:r>
      <w:proofErr w:type="spellEnd"/>
      <w:r w:rsidRPr="00030C61">
        <w:rPr>
          <w:b/>
          <w:sz w:val="28"/>
          <w:szCs w:val="28"/>
        </w:rPr>
        <w:t xml:space="preserve"> голова</w:t>
      </w:r>
      <w:r w:rsidRPr="00030C61">
        <w:rPr>
          <w:b/>
          <w:sz w:val="28"/>
          <w:szCs w:val="28"/>
        </w:rPr>
        <w:tab/>
      </w:r>
      <w:r w:rsidRPr="00030C61">
        <w:rPr>
          <w:b/>
          <w:sz w:val="28"/>
          <w:szCs w:val="28"/>
        </w:rPr>
        <w:tab/>
      </w:r>
      <w:r w:rsidRPr="00030C61">
        <w:rPr>
          <w:b/>
          <w:sz w:val="28"/>
          <w:szCs w:val="28"/>
        </w:rPr>
        <w:tab/>
      </w:r>
      <w:r w:rsidRPr="00030C61">
        <w:rPr>
          <w:b/>
          <w:sz w:val="28"/>
          <w:szCs w:val="28"/>
        </w:rPr>
        <w:tab/>
      </w:r>
      <w:r w:rsidR="00C53084">
        <w:rPr>
          <w:b/>
          <w:sz w:val="28"/>
          <w:szCs w:val="28"/>
        </w:rPr>
        <w:tab/>
      </w:r>
      <w:r w:rsidRPr="00030C61">
        <w:rPr>
          <w:b/>
          <w:sz w:val="28"/>
          <w:szCs w:val="28"/>
        </w:rPr>
        <w:tab/>
      </w:r>
      <w:r w:rsidRPr="00030C61">
        <w:rPr>
          <w:b/>
          <w:sz w:val="28"/>
          <w:szCs w:val="28"/>
        </w:rPr>
        <w:tab/>
      </w:r>
      <w:r w:rsidRPr="00030C61">
        <w:rPr>
          <w:b/>
          <w:sz w:val="28"/>
          <w:szCs w:val="28"/>
          <w:lang w:val="uk-UA"/>
        </w:rPr>
        <w:t>Ігор ПАЛЬОНКА</w:t>
      </w:r>
    </w:p>
    <w:p w:rsidR="00D7522B" w:rsidRPr="007E75AA" w:rsidRDefault="00D7522B" w:rsidP="00D7522B">
      <w:pPr>
        <w:rPr>
          <w:sz w:val="24"/>
          <w:szCs w:val="24"/>
          <w:lang w:val="uk-UA"/>
        </w:rPr>
      </w:pPr>
      <w:r w:rsidRPr="007E75AA">
        <w:rPr>
          <w:sz w:val="24"/>
          <w:szCs w:val="24"/>
          <w:lang w:val="uk-UA"/>
        </w:rPr>
        <w:t xml:space="preserve">Віктор </w:t>
      </w:r>
      <w:proofErr w:type="spellStart"/>
      <w:r w:rsidRPr="007E75AA">
        <w:rPr>
          <w:sz w:val="24"/>
          <w:szCs w:val="24"/>
          <w:lang w:val="uk-UA"/>
        </w:rPr>
        <w:t>Фіщук</w:t>
      </w:r>
      <w:proofErr w:type="spellEnd"/>
      <w:r w:rsidRPr="007E75AA">
        <w:rPr>
          <w:sz w:val="24"/>
          <w:szCs w:val="24"/>
          <w:lang w:val="uk-UA"/>
        </w:rPr>
        <w:t xml:space="preserve"> 38518</w:t>
      </w:r>
    </w:p>
    <w:sectPr w:rsidR="00D7522B" w:rsidRPr="007E75AA" w:rsidSect="00C530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F00269"/>
    <w:multiLevelType w:val="multilevel"/>
    <w:tmpl w:val="943434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62"/>
    <w:rsid w:val="001050C2"/>
    <w:rsid w:val="00180351"/>
    <w:rsid w:val="001C0610"/>
    <w:rsid w:val="001E6FF4"/>
    <w:rsid w:val="00212DBA"/>
    <w:rsid w:val="002151E1"/>
    <w:rsid w:val="00216241"/>
    <w:rsid w:val="00216AD7"/>
    <w:rsid w:val="00262D61"/>
    <w:rsid w:val="0029141E"/>
    <w:rsid w:val="00294A92"/>
    <w:rsid w:val="00296230"/>
    <w:rsid w:val="00340FD0"/>
    <w:rsid w:val="003A00C4"/>
    <w:rsid w:val="003D0404"/>
    <w:rsid w:val="00427BA2"/>
    <w:rsid w:val="00496379"/>
    <w:rsid w:val="00590B1B"/>
    <w:rsid w:val="005B1300"/>
    <w:rsid w:val="005C1A49"/>
    <w:rsid w:val="005E0664"/>
    <w:rsid w:val="0069433C"/>
    <w:rsid w:val="00720911"/>
    <w:rsid w:val="007E75AA"/>
    <w:rsid w:val="00823EA0"/>
    <w:rsid w:val="00874E9B"/>
    <w:rsid w:val="008A1F99"/>
    <w:rsid w:val="008C5845"/>
    <w:rsid w:val="00A20466"/>
    <w:rsid w:val="00A60F0F"/>
    <w:rsid w:val="00A61A48"/>
    <w:rsid w:val="00A90BD3"/>
    <w:rsid w:val="00AE2762"/>
    <w:rsid w:val="00B01FC3"/>
    <w:rsid w:val="00B733D9"/>
    <w:rsid w:val="00BA7D10"/>
    <w:rsid w:val="00C42DC1"/>
    <w:rsid w:val="00C53084"/>
    <w:rsid w:val="00C65300"/>
    <w:rsid w:val="00CA3CAC"/>
    <w:rsid w:val="00CB6CF9"/>
    <w:rsid w:val="00CD1E06"/>
    <w:rsid w:val="00D46417"/>
    <w:rsid w:val="00D7522B"/>
    <w:rsid w:val="00D90A7C"/>
    <w:rsid w:val="00D976EE"/>
    <w:rsid w:val="00DA11A8"/>
    <w:rsid w:val="00DD13B7"/>
    <w:rsid w:val="00E72A27"/>
    <w:rsid w:val="00EA337B"/>
    <w:rsid w:val="00F16DD2"/>
    <w:rsid w:val="00FB1213"/>
    <w:rsid w:val="00FB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F7B"/>
  <w15:docId w15:val="{F4B65101-AC46-4F6A-AB3B-227490C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2762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E2762"/>
    <w:pPr>
      <w:keepNext/>
      <w:widowControl/>
      <w:autoSpaceDE/>
      <w:autoSpaceDN/>
      <w:adjustRightInd/>
      <w:jc w:val="center"/>
      <w:outlineLvl w:val="4"/>
    </w:pPr>
    <w:rPr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2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762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76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27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33D9"/>
    <w:pPr>
      <w:ind w:left="720"/>
      <w:contextualSpacing/>
    </w:pPr>
  </w:style>
  <w:style w:type="paragraph" w:styleId="21">
    <w:name w:val="Body Text 2"/>
    <w:basedOn w:val="a"/>
    <w:link w:val="22"/>
    <w:rsid w:val="00D7522B"/>
    <w:pPr>
      <w:widowControl/>
      <w:autoSpaceDE/>
      <w:autoSpaceDN/>
      <w:adjustRightInd/>
      <w:spacing w:after="120" w:line="480" w:lineRule="auto"/>
    </w:pPr>
    <w:rPr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D752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Emphasis"/>
    <w:uiPriority w:val="20"/>
    <w:qFormat/>
    <w:rsid w:val="00D75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Admin</cp:lastModifiedBy>
  <cp:revision>2</cp:revision>
  <cp:lastPrinted>2021-03-16T09:59:00Z</cp:lastPrinted>
  <dcterms:created xsi:type="dcterms:W3CDTF">2021-03-23T13:55:00Z</dcterms:created>
  <dcterms:modified xsi:type="dcterms:W3CDTF">2021-03-23T13:55:00Z</dcterms:modified>
</cp:coreProperties>
</file>