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CD" w:rsidRDefault="00B62ECD" w:rsidP="00B62EC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CD" w:rsidRDefault="00B62ECD" w:rsidP="00B62ECD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B62ECD" w:rsidRDefault="00B62ECD" w:rsidP="00B62ECD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B62ECD" w:rsidRDefault="00B62ECD" w:rsidP="00B62ECD">
      <w:pPr>
        <w:pStyle w:val="5"/>
        <w:tabs>
          <w:tab w:val="center" w:pos="4909"/>
        </w:tabs>
        <w:jc w:val="left"/>
      </w:pPr>
      <w:r>
        <w:tab/>
        <w:t>РОЗПОРЯДЖЕННЯ</w:t>
      </w:r>
    </w:p>
    <w:p w:rsidR="00B62ECD" w:rsidRPr="00AB55A1" w:rsidRDefault="00B62ECD" w:rsidP="00B62ECD">
      <w:pPr>
        <w:pStyle w:val="a3"/>
        <w:rPr>
          <w:lang w:val="ru-RU"/>
        </w:rPr>
      </w:pPr>
      <w:r w:rsidRPr="00AB55A1">
        <w:rPr>
          <w:lang w:val="ru-RU"/>
        </w:rPr>
        <w:t xml:space="preserve">03.04.2019    </w:t>
      </w:r>
      <w:r w:rsidRPr="00AB55A1">
        <w:t>№</w:t>
      </w:r>
      <w:r w:rsidRPr="00AB55A1">
        <w:rPr>
          <w:lang w:val="ru-RU"/>
        </w:rPr>
        <w:t xml:space="preserve"> </w:t>
      </w:r>
      <w:bookmarkStart w:id="0" w:name="_GoBack"/>
      <w:r w:rsidRPr="00AB55A1">
        <w:rPr>
          <w:lang w:val="ru-RU"/>
        </w:rPr>
        <w:t>110</w:t>
      </w:r>
      <w:bookmarkEnd w:id="0"/>
      <w:r w:rsidRPr="00AB55A1">
        <w:rPr>
          <w:lang w:val="ru-RU"/>
        </w:rPr>
        <w:t>р</w:t>
      </w:r>
    </w:p>
    <w:p w:rsidR="00B62ECD" w:rsidRDefault="00B62ECD" w:rsidP="00B62ECD">
      <w:pPr>
        <w:pStyle w:val="a3"/>
      </w:pPr>
      <w:r>
        <w:t>м. Володимир-Волинський</w:t>
      </w:r>
    </w:p>
    <w:p w:rsidR="00B62ECD" w:rsidRDefault="00B62ECD" w:rsidP="00B62ECD">
      <w:pPr>
        <w:pStyle w:val="a3"/>
      </w:pPr>
    </w:p>
    <w:p w:rsidR="00B62ECD" w:rsidRDefault="00B62ECD" w:rsidP="00B62EC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та доповнень </w:t>
      </w:r>
    </w:p>
    <w:p w:rsidR="00B62ECD" w:rsidRDefault="00B62ECD" w:rsidP="00B62EC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розпорядження міського голови</w:t>
      </w:r>
    </w:p>
    <w:p w:rsidR="00B62ECD" w:rsidRDefault="00B62ECD" w:rsidP="00B62EC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08.01.2019р. № 11р «Про ліміти</w:t>
      </w:r>
    </w:p>
    <w:p w:rsidR="00B62ECD" w:rsidRDefault="00B62ECD" w:rsidP="00B62EC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споживання енергоносіїв,комунальних </w:t>
      </w:r>
    </w:p>
    <w:p w:rsidR="00B62ECD" w:rsidRDefault="00B62ECD" w:rsidP="00B62EC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послуг та послуг зв’язку у 2019 році </w:t>
      </w:r>
    </w:p>
    <w:p w:rsidR="00B62ECD" w:rsidRDefault="00B62ECD" w:rsidP="00B62EC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установами, що фінансуються із </w:t>
      </w:r>
    </w:p>
    <w:p w:rsidR="00B62ECD" w:rsidRDefault="00B62ECD" w:rsidP="00B62ECD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бюджету» </w:t>
      </w:r>
    </w:p>
    <w:p w:rsidR="00B62ECD" w:rsidRDefault="00B62ECD" w:rsidP="00B62ECD">
      <w:pPr>
        <w:tabs>
          <w:tab w:val="left" w:pos="680"/>
        </w:tabs>
        <w:jc w:val="both"/>
        <w:rPr>
          <w:sz w:val="28"/>
          <w:szCs w:val="28"/>
          <w:lang w:val="uk-UA"/>
        </w:rPr>
      </w:pPr>
    </w:p>
    <w:p w:rsidR="00B62ECD" w:rsidRPr="00881F5E" w:rsidRDefault="00B62ECD" w:rsidP="00B62ECD">
      <w:pPr>
        <w:tabs>
          <w:tab w:val="left" w:pos="680"/>
        </w:tabs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81F5E">
        <w:rPr>
          <w:sz w:val="26"/>
          <w:szCs w:val="26"/>
          <w:lang w:val="uk-UA"/>
        </w:rPr>
        <w:t>Відповідно д</w:t>
      </w:r>
      <w:r>
        <w:rPr>
          <w:sz w:val="26"/>
          <w:szCs w:val="26"/>
          <w:lang w:val="uk-UA"/>
        </w:rPr>
        <w:t xml:space="preserve">о звернень відділу з питань охорони здоров’я від 05.02.2019 року №8, </w:t>
      </w:r>
      <w:r w:rsidRPr="00881F5E">
        <w:rPr>
          <w:sz w:val="26"/>
          <w:szCs w:val="26"/>
          <w:lang w:val="uk-UA"/>
        </w:rPr>
        <w:t>управління освіти, молоді та спорту  від 01.03.2019 року №96, керуючись п.4 ст.77 Бюджетного кодексу України, п.19, п.20 ч.4 ст. 42 Закону України "Про місцеве самоврядування в Україні":</w:t>
      </w:r>
    </w:p>
    <w:p w:rsidR="00B62ECD" w:rsidRPr="00881F5E" w:rsidRDefault="00B62ECD" w:rsidP="00B62ECD">
      <w:pPr>
        <w:tabs>
          <w:tab w:val="left" w:pos="680"/>
        </w:tabs>
        <w:ind w:firstLine="900"/>
        <w:jc w:val="both"/>
        <w:rPr>
          <w:sz w:val="26"/>
          <w:szCs w:val="26"/>
          <w:lang w:val="uk-UA"/>
        </w:rPr>
      </w:pPr>
    </w:p>
    <w:p w:rsidR="00B62ECD" w:rsidRPr="00112915" w:rsidRDefault="00B62ECD" w:rsidP="00B62ECD">
      <w:pPr>
        <w:pStyle w:val="a7"/>
        <w:numPr>
          <w:ilvl w:val="0"/>
          <w:numId w:val="2"/>
        </w:numPr>
        <w:tabs>
          <w:tab w:val="left" w:pos="680"/>
        </w:tabs>
        <w:jc w:val="both"/>
        <w:rPr>
          <w:bCs/>
          <w:sz w:val="26"/>
          <w:szCs w:val="26"/>
          <w:lang w:val="uk-UA"/>
        </w:rPr>
      </w:pPr>
      <w:r w:rsidRPr="00881F5E">
        <w:rPr>
          <w:sz w:val="26"/>
          <w:szCs w:val="26"/>
          <w:lang w:val="uk-UA"/>
        </w:rPr>
        <w:t xml:space="preserve">Внести зміни до розпорядження міського голови від </w:t>
      </w:r>
      <w:r w:rsidRPr="00881F5E">
        <w:rPr>
          <w:bCs/>
          <w:sz w:val="26"/>
          <w:szCs w:val="26"/>
          <w:lang w:val="uk-UA"/>
        </w:rPr>
        <w:t xml:space="preserve">08.01.2019 р. № 11р «Про ліміти на споживання енергоносіїв, комунальних послуг та послуг зв’язку у 2019 році  установами, що фінансуються із міського бюджету» (надалі – розпорядження) зі змінами, а саме </w:t>
      </w:r>
      <w:r w:rsidRPr="00112915">
        <w:rPr>
          <w:bCs/>
          <w:sz w:val="26"/>
          <w:szCs w:val="26"/>
          <w:lang w:val="uk-UA"/>
        </w:rPr>
        <w:t>в додатку 1до Розпорядження</w:t>
      </w:r>
    </w:p>
    <w:p w:rsidR="00B62ECD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1.1 в рядку «ТМО» (загальний фонд)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</w:t>
      </w:r>
      <w:r>
        <w:rPr>
          <w:bCs/>
          <w:sz w:val="26"/>
          <w:szCs w:val="26"/>
          <w:lang w:val="uk-UA"/>
        </w:rPr>
        <w:t xml:space="preserve">ліміт на теплову енергію «1900 </w:t>
      </w:r>
      <w:proofErr w:type="spellStart"/>
      <w:r>
        <w:rPr>
          <w:bCs/>
          <w:sz w:val="26"/>
          <w:szCs w:val="26"/>
          <w:lang w:val="uk-UA"/>
        </w:rPr>
        <w:t>Гкал</w:t>
      </w:r>
      <w:proofErr w:type="spellEnd"/>
      <w:r>
        <w:rPr>
          <w:bCs/>
          <w:sz w:val="26"/>
          <w:szCs w:val="26"/>
          <w:lang w:val="uk-UA"/>
        </w:rPr>
        <w:t>» замінити на «1895,4</w:t>
      </w:r>
      <w:r w:rsidRPr="00881F5E">
        <w:rPr>
          <w:bCs/>
          <w:sz w:val="26"/>
          <w:szCs w:val="26"/>
          <w:lang w:val="uk-UA"/>
        </w:rPr>
        <w:t xml:space="preserve"> </w:t>
      </w:r>
      <w:proofErr w:type="spellStart"/>
      <w:r w:rsidRPr="00881F5E">
        <w:rPr>
          <w:bCs/>
          <w:sz w:val="26"/>
          <w:szCs w:val="26"/>
          <w:lang w:val="uk-UA"/>
        </w:rPr>
        <w:t>Гкал</w:t>
      </w:r>
      <w:proofErr w:type="spellEnd"/>
      <w:r w:rsidRPr="00881F5E">
        <w:rPr>
          <w:bCs/>
          <w:sz w:val="26"/>
          <w:szCs w:val="26"/>
          <w:lang w:val="uk-UA"/>
        </w:rPr>
        <w:t>»;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 ліміт на водопостачання «15000</w:t>
      </w:r>
      <w:r w:rsidRPr="00881F5E">
        <w:rPr>
          <w:bCs/>
          <w:sz w:val="26"/>
          <w:szCs w:val="26"/>
          <w:lang w:val="uk-UA"/>
        </w:rPr>
        <w:t xml:space="preserve"> 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«14988,7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»;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</w:t>
      </w:r>
      <w:r>
        <w:rPr>
          <w:bCs/>
          <w:sz w:val="26"/>
          <w:szCs w:val="26"/>
          <w:lang w:val="uk-UA"/>
        </w:rPr>
        <w:t>ліміт на водовідведення «13000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«12988,7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 ліміт на електроенергію «480000</w:t>
      </w:r>
      <w:r w:rsidRPr="00881F5E">
        <w:rPr>
          <w:bCs/>
          <w:sz w:val="26"/>
          <w:szCs w:val="26"/>
          <w:lang w:val="uk-UA"/>
        </w:rPr>
        <w:t>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>
        <w:rPr>
          <w:bCs/>
          <w:sz w:val="26"/>
          <w:szCs w:val="26"/>
          <w:lang w:val="uk-UA"/>
        </w:rPr>
        <w:t>» замінити на «479310</w:t>
      </w:r>
      <w:r w:rsidRPr="00881F5E">
        <w:rPr>
          <w:bCs/>
          <w:sz w:val="26"/>
          <w:szCs w:val="26"/>
          <w:lang w:val="uk-UA"/>
        </w:rPr>
        <w:t xml:space="preserve"> 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 w:rsidRPr="00881F5E">
        <w:rPr>
          <w:bCs/>
          <w:sz w:val="26"/>
          <w:szCs w:val="26"/>
          <w:lang w:val="uk-UA"/>
        </w:rPr>
        <w:t>»</w:t>
      </w:r>
    </w:p>
    <w:p w:rsidR="00B62ECD" w:rsidRPr="00B62ECD" w:rsidRDefault="00B62ECD" w:rsidP="00B62ECD">
      <w:pPr>
        <w:tabs>
          <w:tab w:val="left" w:pos="680"/>
        </w:tabs>
        <w:jc w:val="both"/>
        <w:rPr>
          <w:bCs/>
          <w:sz w:val="26"/>
          <w:szCs w:val="26"/>
          <w:lang w:val="uk-UA"/>
        </w:rPr>
      </w:pP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1.2 Доповнити новим рядком «Відділ з питань охорони здоров’я</w:t>
      </w:r>
      <w:r w:rsidRPr="00881F5E">
        <w:rPr>
          <w:bCs/>
          <w:sz w:val="26"/>
          <w:szCs w:val="26"/>
          <w:lang w:val="uk-UA"/>
        </w:rPr>
        <w:t>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встановити ліміт на теплову енергію </w:t>
      </w:r>
      <w:r>
        <w:rPr>
          <w:bCs/>
          <w:sz w:val="26"/>
          <w:szCs w:val="26"/>
          <w:lang w:val="uk-UA"/>
        </w:rPr>
        <w:t>«4,6</w:t>
      </w:r>
      <w:r w:rsidRPr="00881F5E">
        <w:rPr>
          <w:bCs/>
          <w:sz w:val="26"/>
          <w:szCs w:val="26"/>
          <w:lang w:val="uk-UA"/>
        </w:rPr>
        <w:t xml:space="preserve"> </w:t>
      </w:r>
      <w:proofErr w:type="spellStart"/>
      <w:r w:rsidRPr="00881F5E">
        <w:rPr>
          <w:bCs/>
          <w:sz w:val="26"/>
          <w:szCs w:val="26"/>
          <w:lang w:val="uk-UA"/>
        </w:rPr>
        <w:t>Гкал</w:t>
      </w:r>
      <w:proofErr w:type="spellEnd"/>
      <w:r w:rsidRPr="00881F5E">
        <w:rPr>
          <w:bCs/>
          <w:sz w:val="26"/>
          <w:szCs w:val="26"/>
          <w:lang w:val="uk-UA"/>
        </w:rPr>
        <w:t>»;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встановити ліміт на водопостачання «</w:t>
      </w:r>
      <w:r>
        <w:rPr>
          <w:bCs/>
          <w:sz w:val="26"/>
          <w:szCs w:val="26"/>
          <w:lang w:val="uk-UA"/>
        </w:rPr>
        <w:t>11,3</w:t>
      </w:r>
      <w:r w:rsidRPr="00881F5E">
        <w:rPr>
          <w:bCs/>
          <w:sz w:val="26"/>
          <w:szCs w:val="26"/>
          <w:lang w:val="uk-UA"/>
        </w:rPr>
        <w:t xml:space="preserve"> 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»;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встановити ліміт на водовідведення «</w:t>
      </w:r>
      <w:r>
        <w:rPr>
          <w:bCs/>
          <w:sz w:val="26"/>
          <w:szCs w:val="26"/>
          <w:lang w:val="uk-UA"/>
        </w:rPr>
        <w:t>11,3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встановити ліміт на електроенергію «</w:t>
      </w:r>
      <w:r>
        <w:rPr>
          <w:bCs/>
          <w:sz w:val="26"/>
          <w:szCs w:val="26"/>
          <w:lang w:val="uk-UA"/>
        </w:rPr>
        <w:t>690,0</w:t>
      </w:r>
      <w:r w:rsidRPr="00881F5E">
        <w:rPr>
          <w:bCs/>
          <w:sz w:val="26"/>
          <w:szCs w:val="26"/>
          <w:lang w:val="uk-UA"/>
        </w:rPr>
        <w:t xml:space="preserve"> 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 w:rsidRPr="00881F5E">
        <w:rPr>
          <w:bCs/>
          <w:sz w:val="26"/>
          <w:szCs w:val="26"/>
          <w:lang w:val="uk-UA"/>
        </w:rPr>
        <w:t>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встановити ліміт на зв'язок «</w:t>
      </w:r>
      <w:r>
        <w:rPr>
          <w:bCs/>
          <w:sz w:val="26"/>
          <w:szCs w:val="26"/>
          <w:lang w:val="uk-UA"/>
        </w:rPr>
        <w:t>3060,0</w:t>
      </w:r>
      <w:r w:rsidRPr="00881F5E">
        <w:rPr>
          <w:bCs/>
          <w:sz w:val="26"/>
          <w:szCs w:val="26"/>
          <w:lang w:val="uk-UA"/>
        </w:rPr>
        <w:t xml:space="preserve"> грн.» </w:t>
      </w:r>
    </w:p>
    <w:p w:rsidR="00B62ECD" w:rsidRPr="00F11BE7" w:rsidRDefault="00B62ECD" w:rsidP="00B62ECD">
      <w:pPr>
        <w:tabs>
          <w:tab w:val="left" w:pos="680"/>
        </w:tabs>
        <w:jc w:val="both"/>
        <w:rPr>
          <w:bCs/>
          <w:sz w:val="26"/>
          <w:szCs w:val="26"/>
          <w:lang w:val="uk-UA"/>
        </w:rPr>
      </w:pP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1.3 В рядку «ЗДО</w:t>
      </w:r>
      <w:r w:rsidRPr="00881F5E">
        <w:rPr>
          <w:bCs/>
          <w:sz w:val="26"/>
          <w:szCs w:val="26"/>
          <w:lang w:val="uk-UA"/>
        </w:rPr>
        <w:t xml:space="preserve"> №7 «</w:t>
      </w:r>
      <w:proofErr w:type="spellStart"/>
      <w:r w:rsidRPr="00881F5E">
        <w:rPr>
          <w:bCs/>
          <w:sz w:val="26"/>
          <w:szCs w:val="26"/>
          <w:lang w:val="uk-UA"/>
        </w:rPr>
        <w:t>Волиняночка</w:t>
      </w:r>
      <w:proofErr w:type="spellEnd"/>
      <w:r w:rsidRPr="00881F5E">
        <w:rPr>
          <w:bCs/>
          <w:sz w:val="26"/>
          <w:szCs w:val="26"/>
          <w:lang w:val="uk-UA"/>
        </w:rPr>
        <w:t>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ліміт на теплову енергі</w:t>
      </w:r>
      <w:r>
        <w:rPr>
          <w:bCs/>
          <w:sz w:val="26"/>
          <w:szCs w:val="26"/>
          <w:lang w:val="uk-UA"/>
        </w:rPr>
        <w:t xml:space="preserve">ю «376,56 </w:t>
      </w:r>
      <w:proofErr w:type="spellStart"/>
      <w:r>
        <w:rPr>
          <w:bCs/>
          <w:sz w:val="26"/>
          <w:szCs w:val="26"/>
          <w:lang w:val="uk-UA"/>
        </w:rPr>
        <w:t>Гкал</w:t>
      </w:r>
      <w:proofErr w:type="spellEnd"/>
      <w:r>
        <w:rPr>
          <w:bCs/>
          <w:sz w:val="26"/>
          <w:szCs w:val="26"/>
          <w:lang w:val="uk-UA"/>
        </w:rPr>
        <w:t>» замінити на «345</w:t>
      </w:r>
      <w:r w:rsidRPr="00881F5E">
        <w:rPr>
          <w:bCs/>
          <w:sz w:val="26"/>
          <w:szCs w:val="26"/>
          <w:lang w:val="uk-UA"/>
        </w:rPr>
        <w:t xml:space="preserve">,0 </w:t>
      </w:r>
      <w:proofErr w:type="spellStart"/>
      <w:r w:rsidRPr="00881F5E">
        <w:rPr>
          <w:bCs/>
          <w:sz w:val="26"/>
          <w:szCs w:val="26"/>
          <w:lang w:val="uk-UA"/>
        </w:rPr>
        <w:t>Гкал</w:t>
      </w:r>
      <w:proofErr w:type="spellEnd"/>
      <w:r w:rsidRPr="00881F5E">
        <w:rPr>
          <w:bCs/>
          <w:sz w:val="26"/>
          <w:szCs w:val="26"/>
          <w:lang w:val="uk-UA"/>
        </w:rPr>
        <w:t>»;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ліміт на водопостачання «3922 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«3389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»;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ліміт на водовідведення «3922м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«3389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ліміт на електроенергію «87388кВт/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>
        <w:rPr>
          <w:bCs/>
          <w:sz w:val="26"/>
          <w:szCs w:val="26"/>
          <w:lang w:val="uk-UA"/>
        </w:rPr>
        <w:t>» замінити на «75628</w:t>
      </w:r>
      <w:r w:rsidRPr="00881F5E">
        <w:rPr>
          <w:bCs/>
          <w:sz w:val="26"/>
          <w:szCs w:val="26"/>
          <w:lang w:val="uk-UA"/>
        </w:rPr>
        <w:t xml:space="preserve"> 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 w:rsidRPr="00881F5E">
        <w:rPr>
          <w:bCs/>
          <w:sz w:val="26"/>
          <w:szCs w:val="26"/>
          <w:lang w:val="uk-UA"/>
        </w:rPr>
        <w:t>»</w:t>
      </w:r>
    </w:p>
    <w:p w:rsidR="00B62ECD" w:rsidRPr="00B62ECD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ліміт на зв'язок</w:t>
      </w:r>
      <w:r>
        <w:rPr>
          <w:bCs/>
          <w:sz w:val="26"/>
          <w:szCs w:val="26"/>
          <w:lang w:val="uk-UA"/>
        </w:rPr>
        <w:t xml:space="preserve"> «6481,0 грн.» замінити на «2881</w:t>
      </w:r>
      <w:r w:rsidRPr="00881F5E">
        <w:rPr>
          <w:bCs/>
          <w:sz w:val="26"/>
          <w:szCs w:val="26"/>
          <w:lang w:val="uk-UA"/>
        </w:rPr>
        <w:t xml:space="preserve"> грн.» 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lastRenderedPageBreak/>
        <w:t>1.4 Доповнити новим рядком «ЗДО</w:t>
      </w:r>
      <w:r w:rsidRPr="00881F5E">
        <w:rPr>
          <w:bCs/>
          <w:sz w:val="26"/>
          <w:szCs w:val="26"/>
          <w:lang w:val="uk-UA"/>
        </w:rPr>
        <w:t xml:space="preserve"> №3 «Сонечко»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встановити ліміт на теплову енергію </w:t>
      </w:r>
      <w:r>
        <w:rPr>
          <w:bCs/>
          <w:sz w:val="26"/>
          <w:szCs w:val="26"/>
          <w:lang w:val="uk-UA"/>
        </w:rPr>
        <w:t>«31,56</w:t>
      </w:r>
      <w:r w:rsidRPr="00881F5E">
        <w:rPr>
          <w:bCs/>
          <w:sz w:val="26"/>
          <w:szCs w:val="26"/>
          <w:lang w:val="uk-UA"/>
        </w:rPr>
        <w:t xml:space="preserve"> </w:t>
      </w:r>
      <w:proofErr w:type="spellStart"/>
      <w:r w:rsidRPr="00881F5E">
        <w:rPr>
          <w:bCs/>
          <w:sz w:val="26"/>
          <w:szCs w:val="26"/>
          <w:lang w:val="uk-UA"/>
        </w:rPr>
        <w:t>Гкал</w:t>
      </w:r>
      <w:proofErr w:type="spellEnd"/>
      <w:r w:rsidRPr="00881F5E">
        <w:rPr>
          <w:bCs/>
          <w:sz w:val="26"/>
          <w:szCs w:val="26"/>
          <w:lang w:val="uk-UA"/>
        </w:rPr>
        <w:t>»;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встановити ліміт на водопостачання «</w:t>
      </w:r>
      <w:r>
        <w:rPr>
          <w:bCs/>
          <w:sz w:val="26"/>
          <w:szCs w:val="26"/>
          <w:lang w:val="uk-UA"/>
        </w:rPr>
        <w:t>533</w:t>
      </w:r>
      <w:r w:rsidRPr="00881F5E">
        <w:rPr>
          <w:bCs/>
          <w:sz w:val="26"/>
          <w:szCs w:val="26"/>
          <w:lang w:val="uk-UA"/>
        </w:rPr>
        <w:t xml:space="preserve"> 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»;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встановити ліміт на водовідведення «</w:t>
      </w:r>
      <w:r>
        <w:rPr>
          <w:bCs/>
          <w:sz w:val="26"/>
          <w:szCs w:val="26"/>
          <w:lang w:val="uk-UA"/>
        </w:rPr>
        <w:t xml:space="preserve">533 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>- встановити ліміт на електроенергію «</w:t>
      </w:r>
      <w:r>
        <w:rPr>
          <w:bCs/>
          <w:sz w:val="26"/>
          <w:szCs w:val="26"/>
          <w:lang w:val="uk-UA"/>
        </w:rPr>
        <w:t>11760</w:t>
      </w:r>
      <w:r w:rsidRPr="00881F5E">
        <w:rPr>
          <w:bCs/>
          <w:sz w:val="26"/>
          <w:szCs w:val="26"/>
          <w:lang w:val="uk-UA"/>
        </w:rPr>
        <w:t xml:space="preserve"> 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 w:rsidRPr="00881F5E">
        <w:rPr>
          <w:bCs/>
          <w:sz w:val="26"/>
          <w:szCs w:val="26"/>
          <w:lang w:val="uk-UA"/>
        </w:rPr>
        <w:t>»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встановити ліміт на зв'язок «3600,0 грн.» </w:t>
      </w:r>
    </w:p>
    <w:p w:rsidR="00B62ECD" w:rsidRPr="00881F5E" w:rsidRDefault="00B62ECD" w:rsidP="00B62ECD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</w:p>
    <w:p w:rsidR="00B62ECD" w:rsidRPr="00881F5E" w:rsidRDefault="00B62ECD" w:rsidP="00B62ECD">
      <w:pPr>
        <w:tabs>
          <w:tab w:val="left" w:pos="680"/>
        </w:tabs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     2. </w:t>
      </w:r>
      <w:r>
        <w:rPr>
          <w:bCs/>
          <w:sz w:val="26"/>
          <w:szCs w:val="26"/>
          <w:lang w:val="uk-UA"/>
        </w:rPr>
        <w:t xml:space="preserve">Начальнику відділу з питань охорони здоров’я Ващук Т.П., головному лікареві ТМО </w:t>
      </w:r>
      <w:proofErr w:type="spellStart"/>
      <w:r>
        <w:rPr>
          <w:bCs/>
          <w:sz w:val="26"/>
          <w:szCs w:val="26"/>
          <w:lang w:val="uk-UA"/>
        </w:rPr>
        <w:t>Клачуку</w:t>
      </w:r>
      <w:proofErr w:type="spellEnd"/>
      <w:r>
        <w:rPr>
          <w:bCs/>
          <w:sz w:val="26"/>
          <w:szCs w:val="26"/>
          <w:lang w:val="uk-UA"/>
        </w:rPr>
        <w:t xml:space="preserve"> О.Г., директору ЗДО </w:t>
      </w:r>
      <w:r w:rsidRPr="00881F5E">
        <w:rPr>
          <w:bCs/>
          <w:sz w:val="26"/>
          <w:szCs w:val="26"/>
          <w:lang w:val="uk-UA"/>
        </w:rPr>
        <w:t>№7 «</w:t>
      </w:r>
      <w:proofErr w:type="spellStart"/>
      <w:r w:rsidRPr="00881F5E">
        <w:rPr>
          <w:bCs/>
          <w:sz w:val="26"/>
          <w:szCs w:val="26"/>
          <w:lang w:val="uk-UA"/>
        </w:rPr>
        <w:t>Волиняночка</w:t>
      </w:r>
      <w:proofErr w:type="spellEnd"/>
      <w:r w:rsidRPr="00881F5E">
        <w:rPr>
          <w:bCs/>
          <w:sz w:val="26"/>
          <w:szCs w:val="26"/>
          <w:lang w:val="uk-UA"/>
        </w:rPr>
        <w:t>» Вяльцевій Л.С. та директору</w:t>
      </w:r>
      <w:r>
        <w:rPr>
          <w:bCs/>
          <w:sz w:val="26"/>
          <w:szCs w:val="26"/>
          <w:lang w:val="uk-UA"/>
        </w:rPr>
        <w:t xml:space="preserve"> ЗДО </w:t>
      </w:r>
      <w:r w:rsidRPr="00881F5E">
        <w:rPr>
          <w:bCs/>
          <w:sz w:val="26"/>
          <w:szCs w:val="26"/>
          <w:lang w:val="uk-UA"/>
        </w:rPr>
        <w:t xml:space="preserve">№3  «Сонечко» </w:t>
      </w:r>
      <w:proofErr w:type="spellStart"/>
      <w:r w:rsidRPr="00881F5E">
        <w:rPr>
          <w:bCs/>
          <w:sz w:val="26"/>
          <w:szCs w:val="26"/>
          <w:lang w:val="uk-UA"/>
        </w:rPr>
        <w:t>Ростопчиній</w:t>
      </w:r>
      <w:proofErr w:type="spellEnd"/>
      <w:r w:rsidRPr="00881F5E">
        <w:rPr>
          <w:bCs/>
          <w:sz w:val="26"/>
          <w:szCs w:val="26"/>
          <w:lang w:val="uk-UA"/>
        </w:rPr>
        <w:t xml:space="preserve"> Н.В. забезпечити використання енергоносіїв в межах встановлених лімітів.</w:t>
      </w:r>
    </w:p>
    <w:p w:rsidR="00B62ECD" w:rsidRPr="00881F5E" w:rsidRDefault="00B62ECD" w:rsidP="00B62ECD">
      <w:pPr>
        <w:tabs>
          <w:tab w:val="left" w:pos="680"/>
        </w:tabs>
        <w:jc w:val="both"/>
        <w:rPr>
          <w:sz w:val="26"/>
          <w:szCs w:val="26"/>
          <w:lang w:val="uk-UA"/>
        </w:rPr>
      </w:pPr>
      <w:r w:rsidRPr="00881F5E">
        <w:rPr>
          <w:sz w:val="26"/>
          <w:szCs w:val="26"/>
          <w:lang w:val="uk-UA"/>
        </w:rPr>
        <w:t xml:space="preserve">     3. Контроль за виконанням цього розпорядження покласти на заступників міського голови відповідно до розподілу  функціональних обов’язків.</w:t>
      </w:r>
    </w:p>
    <w:p w:rsidR="00B62ECD" w:rsidRPr="00881F5E" w:rsidRDefault="00B62ECD" w:rsidP="00B62ECD">
      <w:pPr>
        <w:rPr>
          <w:b/>
          <w:sz w:val="26"/>
          <w:szCs w:val="26"/>
          <w:lang w:val="uk-UA"/>
        </w:rPr>
      </w:pPr>
    </w:p>
    <w:p w:rsidR="00B62ECD" w:rsidRDefault="00B62ECD" w:rsidP="00B62ECD">
      <w:pPr>
        <w:rPr>
          <w:b/>
          <w:sz w:val="20"/>
          <w:szCs w:val="20"/>
          <w:lang w:val="uk-UA"/>
        </w:rPr>
      </w:pPr>
    </w:p>
    <w:p w:rsidR="00B62ECD" w:rsidRDefault="00B62ECD" w:rsidP="00B62ECD">
      <w:pPr>
        <w:rPr>
          <w:b/>
          <w:sz w:val="20"/>
          <w:szCs w:val="20"/>
          <w:lang w:val="uk-UA"/>
        </w:rPr>
      </w:pPr>
    </w:p>
    <w:p w:rsidR="00B62ECD" w:rsidRDefault="00B62ECD" w:rsidP="00B62ECD">
      <w:pPr>
        <w:rPr>
          <w:b/>
          <w:sz w:val="20"/>
          <w:szCs w:val="20"/>
          <w:lang w:val="uk-UA"/>
        </w:rPr>
      </w:pPr>
    </w:p>
    <w:p w:rsidR="00B62ECD" w:rsidRDefault="00B62ECD" w:rsidP="00B62E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B62ECD" w:rsidRPr="00881F5E" w:rsidRDefault="00B62ECD" w:rsidP="00B62ECD">
      <w:pPr>
        <w:rPr>
          <w:sz w:val="20"/>
          <w:szCs w:val="20"/>
          <w:lang w:val="uk-UA"/>
        </w:rPr>
      </w:pPr>
      <w:r>
        <w:rPr>
          <w:lang w:val="uk-UA"/>
        </w:rPr>
        <w:t xml:space="preserve">      </w:t>
      </w:r>
      <w:r w:rsidRPr="00881F5E">
        <w:rPr>
          <w:sz w:val="20"/>
          <w:szCs w:val="20"/>
          <w:lang w:val="uk-UA"/>
        </w:rPr>
        <w:t>Мельник 38430</w:t>
      </w:r>
    </w:p>
    <w:p w:rsidR="00B62ECD" w:rsidRDefault="00B62ECD" w:rsidP="00B62ECD">
      <w:pPr>
        <w:rPr>
          <w:lang w:val="uk-UA"/>
        </w:rPr>
      </w:pPr>
    </w:p>
    <w:sectPr w:rsidR="00B62ECD" w:rsidSect="009026A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2B37"/>
    <w:multiLevelType w:val="hybridMultilevel"/>
    <w:tmpl w:val="18641064"/>
    <w:lvl w:ilvl="0" w:tplc="EA4270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6FC1"/>
    <w:multiLevelType w:val="hybridMultilevel"/>
    <w:tmpl w:val="18641064"/>
    <w:lvl w:ilvl="0" w:tplc="EA4270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69FD"/>
    <w:multiLevelType w:val="hybridMultilevel"/>
    <w:tmpl w:val="902EAC24"/>
    <w:lvl w:ilvl="0" w:tplc="3D626A2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74B4D79"/>
    <w:multiLevelType w:val="hybridMultilevel"/>
    <w:tmpl w:val="C1CEB37C"/>
    <w:lvl w:ilvl="0" w:tplc="DA8CD66E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0"/>
    <w:rsid w:val="00040FC6"/>
    <w:rsid w:val="002B25E2"/>
    <w:rsid w:val="003E08C9"/>
    <w:rsid w:val="0062424A"/>
    <w:rsid w:val="00722DA8"/>
    <w:rsid w:val="007E1637"/>
    <w:rsid w:val="00885E60"/>
    <w:rsid w:val="009026A0"/>
    <w:rsid w:val="009674D8"/>
    <w:rsid w:val="00AB55A1"/>
    <w:rsid w:val="00AD72CF"/>
    <w:rsid w:val="00B62ECD"/>
    <w:rsid w:val="00D01059"/>
    <w:rsid w:val="00DC075C"/>
    <w:rsid w:val="00E671AF"/>
    <w:rsid w:val="00F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6A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9026A0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9026A0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A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6A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6A0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9026A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9026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6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26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6A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9026A0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9026A0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A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6A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6A0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9026A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9026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6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26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BB3C-84AD-4749-A265-D851875B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2019-01-15T10:36:00Z</cp:lastPrinted>
  <dcterms:created xsi:type="dcterms:W3CDTF">2019-04-03T13:10:00Z</dcterms:created>
  <dcterms:modified xsi:type="dcterms:W3CDTF">2019-04-03T13:10:00Z</dcterms:modified>
</cp:coreProperties>
</file>