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99" w:rsidRDefault="000C3299" w:rsidP="000C3299">
      <w:pPr>
        <w:jc w:val="center"/>
        <w:rPr>
          <w:rFonts w:ascii="AcademyACTT" w:hAnsi="AcademyACTT" w:cs="AcademyACTT"/>
          <w:b/>
          <w:bCs/>
        </w:rPr>
      </w:pPr>
      <w:r>
        <w:rPr>
          <w:noProof/>
        </w:rPr>
        <w:drawing>
          <wp:inline distT="0" distB="0" distL="0" distR="0" wp14:anchorId="35036C64" wp14:editId="5F620641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99" w:rsidRDefault="000C3299" w:rsidP="000C3299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cademyACTT" w:hAnsi="AcademyACTT" w:cs="AcademyACTT"/>
          <w:b/>
          <w:bCs/>
        </w:rPr>
        <w:t>УКРАЇНА</w:t>
      </w:r>
    </w:p>
    <w:p w:rsidR="000C3299" w:rsidRDefault="000C3299" w:rsidP="000C3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ВОЛОДИМИР-ВОЛИНСЬКА МІСЬКА РАДА ВОЛИНСЬКОЇ ОБЛАСТІ</w:t>
      </w:r>
    </w:p>
    <w:p w:rsidR="000C3299" w:rsidRDefault="000C3299" w:rsidP="000C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0C3299" w:rsidRDefault="000C3299" w:rsidP="000C3299">
      <w:pPr>
        <w:jc w:val="center"/>
        <w:rPr>
          <w:b/>
          <w:sz w:val="28"/>
          <w:szCs w:val="28"/>
        </w:rPr>
      </w:pPr>
    </w:p>
    <w:p w:rsidR="000C3299" w:rsidRPr="00AA0B7D" w:rsidRDefault="000C3299" w:rsidP="000C3299">
      <w:pPr>
        <w:jc w:val="center"/>
        <w:rPr>
          <w:b/>
          <w:sz w:val="30"/>
          <w:szCs w:val="30"/>
        </w:rPr>
      </w:pPr>
      <w:r w:rsidRPr="00AA0B7D">
        <w:rPr>
          <w:b/>
          <w:sz w:val="30"/>
          <w:szCs w:val="30"/>
        </w:rPr>
        <w:t>РІШЕННЯ</w:t>
      </w:r>
    </w:p>
    <w:p w:rsidR="000C3299" w:rsidRDefault="000C3299" w:rsidP="000C3299">
      <w:pPr>
        <w:rPr>
          <w:b/>
          <w:sz w:val="28"/>
          <w:szCs w:val="28"/>
        </w:rPr>
      </w:pPr>
    </w:p>
    <w:p w:rsidR="000C3299" w:rsidRDefault="000C3299" w:rsidP="000C3299">
      <w:pPr>
        <w:rPr>
          <w:b/>
          <w:sz w:val="28"/>
          <w:szCs w:val="28"/>
        </w:rPr>
      </w:pPr>
    </w:p>
    <w:p w:rsidR="000C3299" w:rsidRPr="00F74589" w:rsidRDefault="000C3299" w:rsidP="000C3299">
      <w:pPr>
        <w:rPr>
          <w:sz w:val="28"/>
          <w:szCs w:val="28"/>
        </w:rPr>
      </w:pPr>
    </w:p>
    <w:p w:rsidR="000C3299" w:rsidRPr="00F74589" w:rsidRDefault="000C3299" w:rsidP="000C3299">
      <w:pPr>
        <w:rPr>
          <w:sz w:val="28"/>
          <w:szCs w:val="28"/>
        </w:rPr>
      </w:pPr>
      <w:r>
        <w:rPr>
          <w:sz w:val="28"/>
          <w:szCs w:val="28"/>
        </w:rPr>
        <w:t>15.07.2016</w:t>
      </w:r>
      <w:r w:rsidRPr="00F745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9/29</w:t>
      </w:r>
      <w:r w:rsidRPr="00F74589">
        <w:rPr>
          <w:sz w:val="28"/>
          <w:szCs w:val="28"/>
        </w:rPr>
        <w:t>___</w:t>
      </w:r>
    </w:p>
    <w:p w:rsidR="000C3299" w:rsidRPr="00F74589" w:rsidRDefault="000C3299" w:rsidP="000C3299">
      <w:r w:rsidRPr="00F74589">
        <w:t>м. Володимир-Волинський</w:t>
      </w:r>
    </w:p>
    <w:p w:rsidR="000C3299" w:rsidRPr="00F11E2D" w:rsidRDefault="000C3299" w:rsidP="000C3299">
      <w:pPr>
        <w:ind w:firstLine="1134"/>
        <w:jc w:val="both"/>
        <w:rPr>
          <w:b/>
          <w:sz w:val="28"/>
          <w:szCs w:val="28"/>
        </w:rPr>
      </w:pPr>
    </w:p>
    <w:p w:rsidR="000C3299" w:rsidRDefault="000C3299" w:rsidP="000C3299">
      <w:pPr>
        <w:jc w:val="both"/>
        <w:rPr>
          <w:b/>
          <w:sz w:val="28"/>
          <w:szCs w:val="28"/>
        </w:rPr>
      </w:pPr>
    </w:p>
    <w:p w:rsidR="000C3299" w:rsidRPr="00AA0B7D" w:rsidRDefault="000C3299" w:rsidP="000C3299">
      <w:pPr>
        <w:jc w:val="both"/>
        <w:rPr>
          <w:b/>
          <w:sz w:val="28"/>
          <w:szCs w:val="28"/>
        </w:rPr>
      </w:pPr>
      <w:r w:rsidRPr="00AA0B7D">
        <w:rPr>
          <w:b/>
          <w:sz w:val="28"/>
          <w:szCs w:val="28"/>
        </w:rPr>
        <w:t xml:space="preserve">Про звернення депутатів </w:t>
      </w:r>
      <w:proofErr w:type="spellStart"/>
      <w:r w:rsidRPr="00AA0B7D">
        <w:rPr>
          <w:b/>
          <w:sz w:val="28"/>
          <w:szCs w:val="28"/>
        </w:rPr>
        <w:t>Володимир-</w:t>
      </w:r>
      <w:proofErr w:type="spellEnd"/>
    </w:p>
    <w:p w:rsidR="000C3299" w:rsidRPr="00AA0B7D" w:rsidRDefault="000C3299" w:rsidP="000C3299">
      <w:pPr>
        <w:jc w:val="both"/>
        <w:rPr>
          <w:b/>
          <w:sz w:val="28"/>
          <w:szCs w:val="28"/>
        </w:rPr>
      </w:pPr>
      <w:r w:rsidRPr="00AA0B7D">
        <w:rPr>
          <w:b/>
          <w:sz w:val="28"/>
          <w:szCs w:val="28"/>
        </w:rPr>
        <w:t xml:space="preserve">Волинської міської ради до </w:t>
      </w:r>
    </w:p>
    <w:p w:rsidR="000C3299" w:rsidRDefault="000C3299" w:rsidP="000C3299">
      <w:pPr>
        <w:jc w:val="both"/>
        <w:rPr>
          <w:b/>
          <w:sz w:val="28"/>
          <w:szCs w:val="28"/>
        </w:rPr>
      </w:pPr>
      <w:proofErr w:type="spellStart"/>
      <w:r w:rsidRPr="00AA0B7D">
        <w:rPr>
          <w:b/>
          <w:sz w:val="28"/>
          <w:szCs w:val="28"/>
        </w:rPr>
        <w:t>Прем</w:t>
      </w:r>
      <w:proofErr w:type="spellEnd"/>
      <w:r w:rsidRPr="00AA0B7D">
        <w:rPr>
          <w:b/>
          <w:sz w:val="28"/>
          <w:szCs w:val="28"/>
          <w:lang w:val="ru-RU"/>
        </w:rPr>
        <w:t>’</w:t>
      </w:r>
      <w:proofErr w:type="spellStart"/>
      <w:r w:rsidRPr="00AA0B7D">
        <w:rPr>
          <w:b/>
          <w:sz w:val="28"/>
          <w:szCs w:val="28"/>
        </w:rPr>
        <w:t>єр-Міністра</w:t>
      </w:r>
      <w:proofErr w:type="spellEnd"/>
      <w:r w:rsidRPr="00AA0B7D">
        <w:rPr>
          <w:b/>
          <w:sz w:val="28"/>
          <w:szCs w:val="28"/>
        </w:rPr>
        <w:t xml:space="preserve"> України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Гройсмана</w:t>
      </w:r>
      <w:proofErr w:type="spellEnd"/>
      <w:r>
        <w:rPr>
          <w:b/>
          <w:sz w:val="28"/>
          <w:szCs w:val="28"/>
        </w:rPr>
        <w:t xml:space="preserve"> В.Б.,</w:t>
      </w:r>
    </w:p>
    <w:p w:rsidR="000C3299" w:rsidRPr="00AA0B7D" w:rsidRDefault="000C3299" w:rsidP="000C329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голови Волинської обласної ради Палиці І.П.</w:t>
      </w:r>
    </w:p>
    <w:p w:rsidR="000C3299" w:rsidRPr="00AA0B7D" w:rsidRDefault="000C3299" w:rsidP="000C3299">
      <w:pPr>
        <w:jc w:val="both"/>
        <w:rPr>
          <w:b/>
          <w:sz w:val="28"/>
          <w:szCs w:val="28"/>
          <w:lang w:val="ru-RU"/>
        </w:rPr>
      </w:pPr>
    </w:p>
    <w:p w:rsidR="000C3299" w:rsidRPr="00AA0B7D" w:rsidRDefault="000C3299" w:rsidP="000C3299">
      <w:pPr>
        <w:jc w:val="both"/>
        <w:rPr>
          <w:b/>
          <w:sz w:val="28"/>
          <w:szCs w:val="28"/>
          <w:lang w:val="ru-RU"/>
        </w:rPr>
      </w:pPr>
    </w:p>
    <w:p w:rsidR="000C3299" w:rsidRDefault="000C3299" w:rsidP="000C3299">
      <w:pPr>
        <w:ind w:firstLine="1134"/>
        <w:jc w:val="both"/>
        <w:rPr>
          <w:sz w:val="28"/>
          <w:szCs w:val="28"/>
        </w:rPr>
      </w:pPr>
      <w:r w:rsidRPr="00AA0B7D">
        <w:rPr>
          <w:sz w:val="28"/>
          <w:szCs w:val="28"/>
        </w:rPr>
        <w:t>Володимир-Волинська міська рада, керуючись ст. 2</w:t>
      </w:r>
      <w:r>
        <w:rPr>
          <w:sz w:val="28"/>
          <w:szCs w:val="28"/>
        </w:rPr>
        <w:t>5</w:t>
      </w:r>
      <w:r w:rsidRPr="00AA0B7D">
        <w:rPr>
          <w:sz w:val="28"/>
          <w:szCs w:val="28"/>
        </w:rPr>
        <w:t xml:space="preserve"> Закону України «</w:t>
      </w:r>
      <w:r>
        <w:rPr>
          <w:sz w:val="28"/>
          <w:szCs w:val="28"/>
        </w:rPr>
        <w:t>Про місцеве</w:t>
      </w:r>
      <w:r w:rsidRPr="00AA0B7D">
        <w:rPr>
          <w:sz w:val="28"/>
          <w:szCs w:val="28"/>
        </w:rPr>
        <w:t xml:space="preserve"> самоврядування в Україні»,</w:t>
      </w:r>
    </w:p>
    <w:p w:rsidR="000C3299" w:rsidRPr="00AA0B7D" w:rsidRDefault="000C3299" w:rsidP="000C3299">
      <w:pPr>
        <w:jc w:val="both"/>
        <w:rPr>
          <w:sz w:val="28"/>
          <w:szCs w:val="28"/>
        </w:rPr>
      </w:pPr>
    </w:p>
    <w:p w:rsidR="000C3299" w:rsidRDefault="000C3299" w:rsidP="000C3299">
      <w:pPr>
        <w:jc w:val="center"/>
        <w:rPr>
          <w:b/>
          <w:sz w:val="28"/>
          <w:szCs w:val="28"/>
        </w:rPr>
      </w:pPr>
      <w:r w:rsidRPr="00AA0B7D">
        <w:rPr>
          <w:b/>
          <w:sz w:val="28"/>
          <w:szCs w:val="28"/>
        </w:rPr>
        <w:t>ВИРІШИЛА:</w:t>
      </w:r>
    </w:p>
    <w:p w:rsidR="000C3299" w:rsidRPr="00AA0B7D" w:rsidRDefault="000C3299" w:rsidP="000C3299">
      <w:pPr>
        <w:jc w:val="center"/>
        <w:rPr>
          <w:b/>
          <w:sz w:val="28"/>
          <w:szCs w:val="28"/>
        </w:rPr>
      </w:pPr>
    </w:p>
    <w:p w:rsidR="000C3299" w:rsidRDefault="000C3299" w:rsidP="000C3299">
      <w:pPr>
        <w:jc w:val="both"/>
        <w:rPr>
          <w:sz w:val="28"/>
          <w:szCs w:val="28"/>
        </w:rPr>
      </w:pPr>
      <w:r w:rsidRPr="00AA0B7D">
        <w:rPr>
          <w:sz w:val="28"/>
          <w:szCs w:val="28"/>
        </w:rPr>
        <w:t xml:space="preserve">1. Прийняти звернення до </w:t>
      </w:r>
      <w:proofErr w:type="spellStart"/>
      <w:r w:rsidRPr="00AA0B7D">
        <w:rPr>
          <w:sz w:val="28"/>
          <w:szCs w:val="28"/>
        </w:rPr>
        <w:t>Прем</w:t>
      </w:r>
      <w:proofErr w:type="spellEnd"/>
      <w:r w:rsidRPr="00AA0B7D">
        <w:rPr>
          <w:sz w:val="28"/>
          <w:szCs w:val="28"/>
          <w:lang w:val="ru-RU"/>
        </w:rPr>
        <w:t>’</w:t>
      </w:r>
      <w:proofErr w:type="spellStart"/>
      <w:r w:rsidRPr="00AA0B7D">
        <w:rPr>
          <w:sz w:val="28"/>
          <w:szCs w:val="28"/>
        </w:rPr>
        <w:t>єр-Міністра</w:t>
      </w:r>
      <w:proofErr w:type="spellEnd"/>
      <w:r w:rsidRPr="00AA0B7D"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В.Б., </w:t>
      </w:r>
      <w:r w:rsidRPr="00D421F1">
        <w:rPr>
          <w:sz w:val="28"/>
          <w:szCs w:val="28"/>
        </w:rPr>
        <w:t>голови Волинської обласної ради Палиці І.П.</w:t>
      </w:r>
      <w:r>
        <w:rPr>
          <w:sz w:val="28"/>
          <w:szCs w:val="28"/>
        </w:rPr>
        <w:t xml:space="preserve"> </w:t>
      </w:r>
      <w:r w:rsidRPr="00AA0B7D">
        <w:rPr>
          <w:sz w:val="28"/>
          <w:szCs w:val="28"/>
        </w:rPr>
        <w:t>щодо створення у місті Володимирі-Волинському Володимир-Волинського госпітального округу з центром на базі Володимир-Волинського територіального медичного об</w:t>
      </w:r>
      <w:r w:rsidRPr="00AA0B7D">
        <w:rPr>
          <w:sz w:val="28"/>
          <w:szCs w:val="28"/>
          <w:lang w:val="ru-RU"/>
        </w:rPr>
        <w:t>’</w:t>
      </w:r>
      <w:r w:rsidRPr="00AA0B7D">
        <w:rPr>
          <w:sz w:val="28"/>
          <w:szCs w:val="28"/>
        </w:rPr>
        <w:t>єднання</w:t>
      </w:r>
      <w:r>
        <w:rPr>
          <w:sz w:val="28"/>
          <w:szCs w:val="28"/>
        </w:rPr>
        <w:t xml:space="preserve"> ( текст звернення додається).</w:t>
      </w: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Доручити начальнику відділу організаційно-аналітичної роботи (</w:t>
      </w:r>
      <w:proofErr w:type="spellStart"/>
      <w:r>
        <w:rPr>
          <w:sz w:val="28"/>
          <w:szCs w:val="28"/>
        </w:rPr>
        <w:t>Ліщук</w:t>
      </w:r>
      <w:proofErr w:type="spellEnd"/>
      <w:r>
        <w:rPr>
          <w:sz w:val="28"/>
          <w:szCs w:val="28"/>
        </w:rPr>
        <w:t xml:space="preserve"> І.С.) надіслати звернення до Кабінету Міністрів України, Волинської обласної ради.</w:t>
      </w: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першого заступника міського голови Матвійчука Я.А.</w:t>
      </w: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Pr="00AA0B7D" w:rsidRDefault="000C3299" w:rsidP="000C3299">
      <w:pPr>
        <w:ind w:left="284" w:hanging="284"/>
        <w:jc w:val="both"/>
        <w:rPr>
          <w:b/>
          <w:sz w:val="28"/>
          <w:szCs w:val="28"/>
        </w:rPr>
      </w:pPr>
      <w:r w:rsidRPr="00AA0B7D">
        <w:rPr>
          <w:b/>
          <w:sz w:val="28"/>
          <w:szCs w:val="28"/>
        </w:rPr>
        <w:t>Міський голова</w:t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</w:r>
      <w:r w:rsidRPr="00AA0B7D">
        <w:rPr>
          <w:b/>
          <w:sz w:val="28"/>
          <w:szCs w:val="28"/>
        </w:rPr>
        <w:tab/>
        <w:t>П.Д.</w:t>
      </w:r>
      <w:proofErr w:type="spellStart"/>
      <w:r w:rsidRPr="00AA0B7D">
        <w:rPr>
          <w:b/>
          <w:sz w:val="28"/>
          <w:szCs w:val="28"/>
        </w:rPr>
        <w:t>Саганюк</w:t>
      </w:r>
      <w:proofErr w:type="spellEnd"/>
    </w:p>
    <w:p w:rsidR="000C3299" w:rsidRPr="00AA0B7D" w:rsidRDefault="000C3299" w:rsidP="000C3299">
      <w:pPr>
        <w:ind w:left="284" w:hanging="284"/>
        <w:jc w:val="both"/>
      </w:pPr>
      <w:proofErr w:type="spellStart"/>
      <w:r w:rsidRPr="00AA0B7D">
        <w:t>Ліщук</w:t>
      </w:r>
      <w:proofErr w:type="spellEnd"/>
      <w:r w:rsidRPr="00AA0B7D">
        <w:t xml:space="preserve"> 35706</w:t>
      </w: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Default="000C3299" w:rsidP="000C3299">
      <w:pPr>
        <w:ind w:left="284" w:hanging="284"/>
        <w:jc w:val="both"/>
        <w:rPr>
          <w:sz w:val="28"/>
          <w:szCs w:val="28"/>
        </w:rPr>
      </w:pPr>
    </w:p>
    <w:p w:rsidR="000C3299" w:rsidRPr="000C6B76" w:rsidRDefault="000C3299" w:rsidP="000C3299">
      <w:pPr>
        <w:ind w:left="5245"/>
        <w:jc w:val="both"/>
        <w:rPr>
          <w:szCs w:val="28"/>
        </w:rPr>
      </w:pPr>
      <w:r w:rsidRPr="000C6B76">
        <w:rPr>
          <w:szCs w:val="28"/>
        </w:rPr>
        <w:lastRenderedPageBreak/>
        <w:t xml:space="preserve">Додаток </w:t>
      </w:r>
    </w:p>
    <w:p w:rsidR="000C3299" w:rsidRPr="000C6B76" w:rsidRDefault="000C3299" w:rsidP="000C3299">
      <w:pPr>
        <w:ind w:left="5245"/>
        <w:jc w:val="both"/>
        <w:rPr>
          <w:szCs w:val="28"/>
        </w:rPr>
      </w:pPr>
      <w:r w:rsidRPr="000C6B76">
        <w:rPr>
          <w:szCs w:val="28"/>
        </w:rPr>
        <w:t>рішення міської ради</w:t>
      </w:r>
    </w:p>
    <w:p w:rsidR="000C3299" w:rsidRPr="000C6B76" w:rsidRDefault="000C3299" w:rsidP="000C3299">
      <w:pPr>
        <w:ind w:left="5245"/>
        <w:jc w:val="both"/>
        <w:rPr>
          <w:szCs w:val="28"/>
        </w:rPr>
      </w:pPr>
      <w:r w:rsidRPr="000C6B76">
        <w:rPr>
          <w:szCs w:val="28"/>
        </w:rPr>
        <w:t>від</w:t>
      </w:r>
      <w:r>
        <w:rPr>
          <w:szCs w:val="28"/>
        </w:rPr>
        <w:t xml:space="preserve"> 15.07.2016</w:t>
      </w:r>
      <w:r w:rsidRPr="000C6B76">
        <w:rPr>
          <w:szCs w:val="28"/>
        </w:rPr>
        <w:t>_ №_</w:t>
      </w:r>
      <w:r>
        <w:rPr>
          <w:szCs w:val="28"/>
        </w:rPr>
        <w:t>9/29</w:t>
      </w:r>
      <w:r w:rsidRPr="000C6B76">
        <w:rPr>
          <w:szCs w:val="28"/>
        </w:rPr>
        <w:t>_____</w:t>
      </w:r>
    </w:p>
    <w:p w:rsidR="000C3299" w:rsidRPr="000C6B76" w:rsidRDefault="000C3299" w:rsidP="000C3299">
      <w:pPr>
        <w:ind w:left="284" w:hanging="284"/>
        <w:jc w:val="both"/>
        <w:rPr>
          <w:szCs w:val="28"/>
        </w:rPr>
      </w:pPr>
    </w:p>
    <w:p w:rsidR="000C3299" w:rsidRPr="000C6B76" w:rsidRDefault="000C3299" w:rsidP="000C3299">
      <w:pPr>
        <w:ind w:left="284" w:hanging="284"/>
        <w:jc w:val="both"/>
        <w:rPr>
          <w:szCs w:val="28"/>
        </w:rPr>
      </w:pPr>
    </w:p>
    <w:p w:rsidR="000C3299" w:rsidRPr="000C6B76" w:rsidRDefault="000C3299" w:rsidP="000C3299">
      <w:pPr>
        <w:ind w:left="284" w:hanging="284"/>
        <w:jc w:val="center"/>
        <w:rPr>
          <w:b/>
          <w:szCs w:val="28"/>
        </w:rPr>
      </w:pPr>
      <w:r w:rsidRPr="000C6B76">
        <w:rPr>
          <w:b/>
          <w:szCs w:val="28"/>
        </w:rPr>
        <w:t>ЗВЕРНЕННЯ</w:t>
      </w:r>
    </w:p>
    <w:p w:rsidR="000C3299" w:rsidRPr="000C6B76" w:rsidRDefault="000C3299" w:rsidP="000C3299">
      <w:pPr>
        <w:jc w:val="center"/>
        <w:rPr>
          <w:b/>
          <w:szCs w:val="28"/>
        </w:rPr>
      </w:pPr>
      <w:r w:rsidRPr="000C6B76">
        <w:rPr>
          <w:b/>
          <w:szCs w:val="28"/>
        </w:rPr>
        <w:t>депутатів Володимир-Волинської міської ради</w:t>
      </w:r>
    </w:p>
    <w:p w:rsidR="000C3299" w:rsidRPr="000C3299" w:rsidRDefault="000C3299" w:rsidP="000C3299">
      <w:pPr>
        <w:jc w:val="center"/>
        <w:rPr>
          <w:b/>
          <w:szCs w:val="28"/>
        </w:rPr>
      </w:pPr>
      <w:r w:rsidRPr="000C6B76">
        <w:rPr>
          <w:b/>
          <w:szCs w:val="28"/>
        </w:rPr>
        <w:t>до Прем</w:t>
      </w:r>
      <w:r w:rsidRPr="000C3299">
        <w:rPr>
          <w:b/>
          <w:szCs w:val="28"/>
        </w:rPr>
        <w:t>’</w:t>
      </w:r>
      <w:r w:rsidRPr="000C6B76">
        <w:rPr>
          <w:b/>
          <w:szCs w:val="28"/>
        </w:rPr>
        <w:t xml:space="preserve">єр-Міністра України </w:t>
      </w:r>
      <w:proofErr w:type="spellStart"/>
      <w:r w:rsidRPr="000C3299">
        <w:rPr>
          <w:b/>
          <w:szCs w:val="28"/>
        </w:rPr>
        <w:t>Гройсмана</w:t>
      </w:r>
      <w:proofErr w:type="spellEnd"/>
      <w:r w:rsidRPr="000C3299">
        <w:rPr>
          <w:b/>
          <w:szCs w:val="28"/>
        </w:rPr>
        <w:t xml:space="preserve"> В.Б., </w:t>
      </w:r>
    </w:p>
    <w:p w:rsidR="000C3299" w:rsidRPr="000C6B76" w:rsidRDefault="000C3299" w:rsidP="000C3299">
      <w:pPr>
        <w:jc w:val="center"/>
        <w:rPr>
          <w:b/>
          <w:szCs w:val="28"/>
          <w:lang w:val="ru-RU"/>
        </w:rPr>
      </w:pPr>
      <w:r w:rsidRPr="000C6B76">
        <w:rPr>
          <w:b/>
          <w:szCs w:val="28"/>
        </w:rPr>
        <w:t>голови Волинської обласної ради Палиці І.П.</w:t>
      </w:r>
    </w:p>
    <w:p w:rsidR="000C3299" w:rsidRPr="000C6B76" w:rsidRDefault="000C3299" w:rsidP="000C3299">
      <w:pPr>
        <w:jc w:val="center"/>
        <w:rPr>
          <w:b/>
          <w:szCs w:val="28"/>
          <w:lang w:val="ru-RU"/>
        </w:rPr>
      </w:pPr>
    </w:p>
    <w:p w:rsidR="000C3299" w:rsidRPr="000C6B76" w:rsidRDefault="000C3299" w:rsidP="000C3299">
      <w:pPr>
        <w:ind w:left="284" w:hanging="284"/>
        <w:jc w:val="both"/>
        <w:rPr>
          <w:szCs w:val="28"/>
        </w:rPr>
      </w:pP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>Володимир-Волинська міська рада та її виконавчий комітет в рамках майбутнього реформування сфери охорони здоров</w:t>
      </w:r>
      <w:r w:rsidRPr="000C6B76">
        <w:rPr>
          <w:szCs w:val="28"/>
          <w:lang w:val="ru-RU"/>
        </w:rPr>
        <w:t>’</w:t>
      </w:r>
      <w:r w:rsidRPr="000C6B76">
        <w:rPr>
          <w:szCs w:val="28"/>
        </w:rPr>
        <w:t>я переконливо просить Вас сприяти створенню у місті обласного значення Володимирі-Волинському госпітального округу з центром на базі Володимир-Волинського територіального медичного об</w:t>
      </w:r>
      <w:r w:rsidRPr="000C6B76">
        <w:rPr>
          <w:szCs w:val="28"/>
          <w:lang w:val="ru-RU"/>
        </w:rPr>
        <w:t>’</w:t>
      </w:r>
      <w:r w:rsidRPr="000C6B76">
        <w:rPr>
          <w:szCs w:val="28"/>
        </w:rPr>
        <w:t xml:space="preserve">єднання. Враховуючи географічне розташування міста, наявної </w:t>
      </w:r>
      <w:proofErr w:type="spellStart"/>
      <w:r w:rsidRPr="000C6B76">
        <w:rPr>
          <w:szCs w:val="28"/>
        </w:rPr>
        <w:t>суспільнонеобхідної</w:t>
      </w:r>
      <w:proofErr w:type="spellEnd"/>
      <w:r w:rsidRPr="000C6B76">
        <w:rPr>
          <w:szCs w:val="28"/>
        </w:rPr>
        <w:t xml:space="preserve"> інфраструктури установ, підприємств і організацій, до складу округу пропонуємо включити місто Володимир-Волинський, </w:t>
      </w:r>
      <w:proofErr w:type="spellStart"/>
      <w:r w:rsidRPr="000C6B76">
        <w:rPr>
          <w:szCs w:val="28"/>
        </w:rPr>
        <w:t>Володимир-Волинський</w:t>
      </w:r>
      <w:proofErr w:type="spellEnd"/>
      <w:r w:rsidRPr="000C6B76">
        <w:rPr>
          <w:szCs w:val="28"/>
        </w:rPr>
        <w:t xml:space="preserve">, </w:t>
      </w:r>
      <w:proofErr w:type="spellStart"/>
      <w:r w:rsidRPr="000C6B76">
        <w:rPr>
          <w:szCs w:val="28"/>
        </w:rPr>
        <w:t>Локачинський</w:t>
      </w:r>
      <w:proofErr w:type="spellEnd"/>
      <w:r w:rsidRPr="000C6B76">
        <w:rPr>
          <w:szCs w:val="28"/>
        </w:rPr>
        <w:t xml:space="preserve"> та </w:t>
      </w:r>
      <w:proofErr w:type="spellStart"/>
      <w:r w:rsidRPr="000C6B76">
        <w:rPr>
          <w:szCs w:val="28"/>
        </w:rPr>
        <w:t>Турійський</w:t>
      </w:r>
      <w:proofErr w:type="spellEnd"/>
      <w:r w:rsidRPr="000C6B76">
        <w:rPr>
          <w:szCs w:val="28"/>
        </w:rPr>
        <w:t xml:space="preserve"> райони.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>При формуванні госпітального округу просимо врахувати, що: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>1. Місто Володимир-Волинський знаходиться  на перехресті доріг державного значення «Львів-Ковель-Брест», «Львів-Любомль-Брест», «</w:t>
      </w:r>
      <w:proofErr w:type="spellStart"/>
      <w:r w:rsidRPr="000C6B76">
        <w:rPr>
          <w:szCs w:val="28"/>
        </w:rPr>
        <w:t>Рівне-Луцьк-Устилуг</w:t>
      </w:r>
      <w:proofErr w:type="spellEnd"/>
      <w:r w:rsidRPr="000C6B76">
        <w:rPr>
          <w:szCs w:val="28"/>
        </w:rPr>
        <w:t>». Міжнародний перехід «</w:t>
      </w:r>
      <w:proofErr w:type="spellStart"/>
      <w:r w:rsidRPr="000C6B76">
        <w:rPr>
          <w:szCs w:val="28"/>
        </w:rPr>
        <w:t>Устилуг-Зосін</w:t>
      </w:r>
      <w:proofErr w:type="spellEnd"/>
      <w:r w:rsidRPr="000C6B76">
        <w:rPr>
          <w:szCs w:val="28"/>
        </w:rPr>
        <w:t>» знаходиться від  міста на відстані 12 кілометрів, пропускна здатність якого  -  8 тис. осіб за добу в обох напрямках.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 xml:space="preserve">2. На території міста Володимира-Волинського та району дислокується три військових частини А1008, А2099, А4308, функціонує три прикордонних застави Львівського прикордонного загону, відділення </w:t>
      </w:r>
      <w:proofErr w:type="spellStart"/>
      <w:r w:rsidRPr="000C6B76">
        <w:rPr>
          <w:szCs w:val="28"/>
        </w:rPr>
        <w:t>Рівенського</w:t>
      </w:r>
      <w:proofErr w:type="spellEnd"/>
      <w:r w:rsidRPr="000C6B76">
        <w:rPr>
          <w:szCs w:val="28"/>
        </w:rPr>
        <w:t xml:space="preserve"> зонального відділу військової служби правопорядку, в намірах є розгортання ракетно-зенітного полку. В умовах повного розгортання військових з</w:t>
      </w:r>
      <w:r w:rsidRPr="000C6B76">
        <w:rPr>
          <w:szCs w:val="28"/>
          <w:lang w:val="ru-RU"/>
        </w:rPr>
        <w:t>’</w:t>
      </w:r>
      <w:proofErr w:type="spellStart"/>
      <w:r w:rsidRPr="000C6B76">
        <w:rPr>
          <w:szCs w:val="28"/>
          <w:lang w:val="ru-RU"/>
        </w:rPr>
        <w:t>єднань</w:t>
      </w:r>
      <w:proofErr w:type="spellEnd"/>
      <w:r w:rsidRPr="000C6B76">
        <w:rPr>
          <w:szCs w:val="28"/>
          <w:lang w:val="ru-RU"/>
        </w:rPr>
        <w:t xml:space="preserve"> </w:t>
      </w:r>
      <w:r w:rsidRPr="000C6B76">
        <w:rPr>
          <w:szCs w:val="28"/>
        </w:rPr>
        <w:t>Володимир-Волинське ТМО надає медичну допомогу 12 тис. військовослужбовцям. Сприятливим фактором в умовах лікувальної справи є функціонування в місті Володимирі-Волинському обласної станції переливання крові.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>3. На території Володимир-Волинського району створено дві об</w:t>
      </w:r>
      <w:r w:rsidRPr="000C6B76">
        <w:rPr>
          <w:szCs w:val="28"/>
          <w:lang w:val="ru-RU"/>
        </w:rPr>
        <w:t>’</w:t>
      </w:r>
      <w:proofErr w:type="spellStart"/>
      <w:r w:rsidRPr="000C6B76">
        <w:rPr>
          <w:szCs w:val="28"/>
        </w:rPr>
        <w:t>єднані</w:t>
      </w:r>
      <w:proofErr w:type="spellEnd"/>
      <w:r w:rsidRPr="000C6B76">
        <w:rPr>
          <w:szCs w:val="28"/>
        </w:rPr>
        <w:t xml:space="preserve"> територіальні громади  - </w:t>
      </w:r>
      <w:proofErr w:type="spellStart"/>
      <w:r w:rsidRPr="000C6B76">
        <w:rPr>
          <w:szCs w:val="28"/>
        </w:rPr>
        <w:t>Устилузька</w:t>
      </w:r>
      <w:proofErr w:type="spellEnd"/>
      <w:r w:rsidRPr="000C6B76">
        <w:rPr>
          <w:szCs w:val="28"/>
        </w:rPr>
        <w:t xml:space="preserve"> та </w:t>
      </w:r>
      <w:proofErr w:type="spellStart"/>
      <w:r w:rsidRPr="000C6B76">
        <w:rPr>
          <w:szCs w:val="28"/>
        </w:rPr>
        <w:t>Зимнівська</w:t>
      </w:r>
      <w:proofErr w:type="spellEnd"/>
      <w:r w:rsidRPr="000C6B76">
        <w:rPr>
          <w:szCs w:val="28"/>
        </w:rPr>
        <w:t xml:space="preserve">, проводиться робота по створенню </w:t>
      </w:r>
      <w:proofErr w:type="spellStart"/>
      <w:r w:rsidRPr="000C6B76">
        <w:rPr>
          <w:szCs w:val="28"/>
        </w:rPr>
        <w:t>Оваднівської</w:t>
      </w:r>
      <w:proofErr w:type="spellEnd"/>
      <w:r w:rsidRPr="000C6B76">
        <w:rPr>
          <w:szCs w:val="28"/>
        </w:rPr>
        <w:t xml:space="preserve"> громади.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 xml:space="preserve">4.У 2015 році у Володимир-Волинському ТМО стаціонарно-проліковано 10021 пацієнт, проведено 1691 оперативне втручання, оперативна активність по закладу – 41,0; надано медичну допомогу при 2452 випадків травматизму ( з них 62- </w:t>
      </w:r>
      <w:proofErr w:type="spellStart"/>
      <w:r w:rsidRPr="000C6B76">
        <w:rPr>
          <w:szCs w:val="28"/>
        </w:rPr>
        <w:t>пов</w:t>
      </w:r>
      <w:proofErr w:type="spellEnd"/>
      <w:r w:rsidRPr="000C6B76">
        <w:rPr>
          <w:szCs w:val="28"/>
          <w:lang w:val="ru-RU"/>
        </w:rPr>
        <w:t>’</w:t>
      </w:r>
      <w:proofErr w:type="spellStart"/>
      <w:r w:rsidRPr="000C6B76">
        <w:rPr>
          <w:szCs w:val="28"/>
        </w:rPr>
        <w:t>язано</w:t>
      </w:r>
      <w:proofErr w:type="spellEnd"/>
      <w:r w:rsidRPr="000C6B76">
        <w:rPr>
          <w:szCs w:val="28"/>
        </w:rPr>
        <w:t xml:space="preserve"> з ДТП), проліковано 201 пацієнт з гострим порушенням мозкового кровообігу, прийнято більше 700 пологів, проведено23700 рентгенологічних досліджень; станцією переливання крові щорічно </w:t>
      </w:r>
      <w:proofErr w:type="spellStart"/>
      <w:r w:rsidRPr="000C6B76">
        <w:rPr>
          <w:szCs w:val="28"/>
        </w:rPr>
        <w:t>заготовляється</w:t>
      </w:r>
      <w:proofErr w:type="spellEnd"/>
      <w:r w:rsidRPr="000C6B76">
        <w:rPr>
          <w:szCs w:val="28"/>
        </w:rPr>
        <w:t xml:space="preserve"> 2250 л крові.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>5.У Володимир-Волинському ТМО працює 968 співробітників, 36% лікарів мають вищу кваліфікаційну категорію. Медична допомога надається по 45 лікарських спеціальностях ( в переважній більшості з них також – в ургентному порядку).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 xml:space="preserve">6.Володимир-Волинська ТМО підтвердило статус «Лікарня доброзичлива до дитини», «Клініка дружня до молоді», в 2016 році заклад </w:t>
      </w:r>
      <w:proofErr w:type="spellStart"/>
      <w:r w:rsidRPr="000C6B76">
        <w:rPr>
          <w:szCs w:val="28"/>
        </w:rPr>
        <w:t>сертифіковано</w:t>
      </w:r>
      <w:proofErr w:type="spellEnd"/>
      <w:r w:rsidRPr="000C6B76">
        <w:rPr>
          <w:szCs w:val="28"/>
        </w:rPr>
        <w:t xml:space="preserve"> на відповідність вимог стандарту ДСТУ </w:t>
      </w:r>
      <w:r w:rsidRPr="000C6B76">
        <w:rPr>
          <w:szCs w:val="28"/>
          <w:lang w:val="en-US"/>
        </w:rPr>
        <w:t>ISO</w:t>
      </w:r>
      <w:r w:rsidRPr="000C6B76">
        <w:rPr>
          <w:szCs w:val="28"/>
        </w:rPr>
        <w:t xml:space="preserve"> 9001:2009. Дана лікувальна установа бере участь у проекті транскордонного співробітництва для запобігання і лікування важких випадків опіків на польсько-українському кордоні.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  <w:r w:rsidRPr="000C6B76">
        <w:rPr>
          <w:szCs w:val="28"/>
        </w:rPr>
        <w:t>Варто врахувати історичне значення міста Володимира-Волинського, яке було столицею Волинсько-Галицького князівства, раніше від Києва та Львова отримало Магдебурзьке право, надалі весь час було повітовим містом.</w:t>
      </w:r>
    </w:p>
    <w:p w:rsidR="000C3299" w:rsidRPr="000C6B76" w:rsidRDefault="000C3299" w:rsidP="000C3299">
      <w:pPr>
        <w:ind w:firstLine="1134"/>
        <w:jc w:val="both"/>
        <w:rPr>
          <w:szCs w:val="28"/>
        </w:rPr>
      </w:pPr>
    </w:p>
    <w:p w:rsidR="000C3299" w:rsidRPr="000C6B76" w:rsidRDefault="000C3299" w:rsidP="000C3299">
      <w:pPr>
        <w:ind w:left="284" w:hanging="284"/>
        <w:jc w:val="both"/>
        <w:rPr>
          <w:szCs w:val="28"/>
        </w:rPr>
      </w:pPr>
    </w:p>
    <w:p w:rsidR="000C3299" w:rsidRPr="000C6B76" w:rsidRDefault="000C3299" w:rsidP="000C3299">
      <w:pPr>
        <w:ind w:left="284" w:hanging="284"/>
        <w:jc w:val="both"/>
        <w:rPr>
          <w:b/>
          <w:szCs w:val="28"/>
        </w:rPr>
      </w:pPr>
      <w:r w:rsidRPr="000C6B76">
        <w:rPr>
          <w:b/>
          <w:szCs w:val="28"/>
        </w:rPr>
        <w:t xml:space="preserve">Секретар міської ради, </w:t>
      </w:r>
      <w:r w:rsidRPr="000C6B76">
        <w:rPr>
          <w:b/>
          <w:szCs w:val="28"/>
        </w:rPr>
        <w:tab/>
      </w:r>
      <w:r w:rsidRPr="000C6B76">
        <w:rPr>
          <w:b/>
          <w:szCs w:val="28"/>
        </w:rPr>
        <w:tab/>
      </w:r>
      <w:r w:rsidRPr="000C6B76">
        <w:rPr>
          <w:b/>
          <w:szCs w:val="28"/>
        </w:rPr>
        <w:tab/>
      </w:r>
      <w:r w:rsidRPr="000C6B76">
        <w:rPr>
          <w:b/>
          <w:szCs w:val="28"/>
        </w:rPr>
        <w:tab/>
      </w:r>
      <w:r w:rsidRPr="000C6B76">
        <w:rPr>
          <w:b/>
          <w:szCs w:val="28"/>
        </w:rPr>
        <w:tab/>
      </w:r>
      <w:r w:rsidRPr="000C6B76">
        <w:rPr>
          <w:b/>
          <w:szCs w:val="28"/>
        </w:rPr>
        <w:tab/>
        <w:t>О.М.</w:t>
      </w:r>
      <w:proofErr w:type="spellStart"/>
      <w:r w:rsidRPr="000C6B76">
        <w:rPr>
          <w:b/>
          <w:szCs w:val="28"/>
        </w:rPr>
        <w:t>Свідерський</w:t>
      </w:r>
      <w:proofErr w:type="spellEnd"/>
    </w:p>
    <w:p w:rsidR="002A5425" w:rsidRDefault="000C3299" w:rsidP="000C3299">
      <w:pPr>
        <w:ind w:left="284" w:hanging="284"/>
        <w:jc w:val="both"/>
      </w:pPr>
      <w:r w:rsidRPr="000C6B76">
        <w:rPr>
          <w:b/>
          <w:szCs w:val="28"/>
        </w:rPr>
        <w:t>заступник міського голови</w:t>
      </w:r>
      <w:bookmarkStart w:id="0" w:name="_GoBack"/>
      <w:bookmarkEnd w:id="0"/>
    </w:p>
    <w:sectPr w:rsidR="002A5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4A"/>
    <w:rsid w:val="000C3299"/>
    <w:rsid w:val="002A5425"/>
    <w:rsid w:val="00B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9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9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2669</Words>
  <Characters>1522</Characters>
  <Application>Microsoft Office Word</Application>
  <DocSecurity>0</DocSecurity>
  <Lines>12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2016-07-18T07:18:00Z</cp:lastPrinted>
  <dcterms:created xsi:type="dcterms:W3CDTF">2016-07-18T07:17:00Z</dcterms:created>
  <dcterms:modified xsi:type="dcterms:W3CDTF">2016-07-18T07:18:00Z</dcterms:modified>
</cp:coreProperties>
</file>