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38" w:rsidRDefault="00F67C38" w:rsidP="00F67C38">
      <w:pPr>
        <w:jc w:val="center"/>
      </w:pPr>
      <w:r>
        <w:rPr>
          <w:noProof/>
          <w:lang w:val="uk-UA" w:eastAsia="uk-UA"/>
        </w:rPr>
        <w:drawing>
          <wp:inline distT="0" distB="0" distL="0" distR="0" wp14:anchorId="153EDEF2" wp14:editId="27FBA64F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C38" w:rsidRDefault="00F67C38" w:rsidP="00F67C38">
      <w:pPr>
        <w:pStyle w:val="1"/>
        <w:spacing w:line="360" w:lineRule="auto"/>
        <w:rPr>
          <w:rFonts w:ascii="AcademyACTT" w:hAnsi="AcademyACTT"/>
          <w:b/>
          <w:bCs/>
          <w:sz w:val="24"/>
        </w:rPr>
      </w:pPr>
      <w:r>
        <w:rPr>
          <w:rFonts w:ascii="AcademyACTT" w:hAnsi="AcademyACTT"/>
          <w:b/>
          <w:bCs/>
          <w:sz w:val="24"/>
        </w:rPr>
        <w:t>УКРАЇНА</w:t>
      </w:r>
    </w:p>
    <w:p w:rsidR="00F67C38" w:rsidRDefault="00F67C38" w:rsidP="00F67C38">
      <w:pPr>
        <w:pStyle w:val="2"/>
        <w:spacing w:line="360" w:lineRule="auto"/>
        <w:rPr>
          <w:rFonts w:ascii="AcademyACTT" w:hAnsi="AcademyACTT" w:cs="Arial"/>
          <w:sz w:val="28"/>
          <w:lang w:val="uk-UA"/>
        </w:rPr>
      </w:pPr>
      <w:r>
        <w:rPr>
          <w:rFonts w:ascii="AcademyACTT" w:hAnsi="AcademyACTT" w:cs="Arial"/>
          <w:sz w:val="28"/>
        </w:rPr>
        <w:t>ВОЛОДИМИР-ВОЛИНСЬКА МІСЬКА РАДА ВОЛИНСЬКОЇ ОБЛАСТІ</w:t>
      </w:r>
    </w:p>
    <w:p w:rsidR="00F67C38" w:rsidRDefault="00F67C38" w:rsidP="00F67C38">
      <w:pPr>
        <w:rPr>
          <w:b/>
          <w:bCs/>
          <w:sz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            СЬОМЕ</w:t>
      </w:r>
      <w:r>
        <w:rPr>
          <w:b/>
          <w:bCs/>
          <w:sz w:val="28"/>
          <w:lang w:val="uk-UA"/>
        </w:rPr>
        <w:t xml:space="preserve"> СКЛИКАННЯ</w:t>
      </w:r>
    </w:p>
    <w:p w:rsidR="00F67C38" w:rsidRDefault="00F67C38" w:rsidP="00F67C38">
      <w:pPr>
        <w:rPr>
          <w:b/>
          <w:bCs/>
          <w:lang w:val="uk-UA"/>
        </w:rPr>
      </w:pPr>
    </w:p>
    <w:p w:rsidR="00F67C38" w:rsidRDefault="00F67C38" w:rsidP="00F67C38">
      <w:pPr>
        <w:pStyle w:val="5"/>
      </w:pPr>
      <w:r>
        <w:t>РІШЕННЯ</w:t>
      </w:r>
    </w:p>
    <w:p w:rsidR="00F67C38" w:rsidRDefault="00F67C38" w:rsidP="00F67C38">
      <w:pPr>
        <w:rPr>
          <w:lang w:val="uk-UA"/>
        </w:rPr>
      </w:pPr>
    </w:p>
    <w:p w:rsidR="00F67C38" w:rsidRDefault="00F67C38" w:rsidP="00F67C38">
      <w:pPr>
        <w:rPr>
          <w:lang w:val="uk-UA"/>
        </w:rPr>
      </w:pPr>
      <w:r>
        <w:rPr>
          <w:lang w:val="uk-UA"/>
        </w:rPr>
        <w:t>від ____________№_______</w:t>
      </w:r>
    </w:p>
    <w:p w:rsidR="00F67C38" w:rsidRDefault="00F67C38" w:rsidP="00F67C38">
      <w:pPr>
        <w:rPr>
          <w:lang w:val="uk-UA"/>
        </w:rPr>
      </w:pPr>
      <w:r>
        <w:rPr>
          <w:lang w:val="uk-UA"/>
        </w:rPr>
        <w:t>м. Володимир-Волинський</w:t>
      </w:r>
    </w:p>
    <w:p w:rsidR="00F67C38" w:rsidRDefault="00F67C38" w:rsidP="00F67C38">
      <w:pPr>
        <w:rPr>
          <w:lang w:val="uk-UA"/>
        </w:rPr>
      </w:pPr>
    </w:p>
    <w:p w:rsidR="00F67C38" w:rsidRDefault="00F67C38" w:rsidP="00F67C38">
      <w:pPr>
        <w:rPr>
          <w:lang w:val="uk-UA"/>
        </w:rPr>
      </w:pPr>
    </w:p>
    <w:p w:rsidR="00947F7D" w:rsidRDefault="00F67C38" w:rsidP="00F67C3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внесення змін до рішення міської </w:t>
      </w:r>
    </w:p>
    <w:p w:rsidR="00947F7D" w:rsidRDefault="00F67C38" w:rsidP="00F67C3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ради від 01.12.2015р. №2/9 «Про постійні </w:t>
      </w:r>
    </w:p>
    <w:p w:rsidR="00F67C38" w:rsidRDefault="00F67C38" w:rsidP="00F67C3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комісії міської ради сьомого скликання» </w:t>
      </w:r>
    </w:p>
    <w:p w:rsidR="00F67C38" w:rsidRDefault="00F67C38" w:rsidP="00F67C38">
      <w:pPr>
        <w:rPr>
          <w:b/>
          <w:sz w:val="28"/>
          <w:szCs w:val="28"/>
          <w:lang w:val="uk-UA"/>
        </w:rPr>
      </w:pPr>
    </w:p>
    <w:p w:rsidR="00F67C38" w:rsidRDefault="00194BA7" w:rsidP="00F67C38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947F7D">
        <w:rPr>
          <w:sz w:val="28"/>
          <w:szCs w:val="28"/>
          <w:lang w:val="uk-UA"/>
        </w:rPr>
        <w:t xml:space="preserve"> заяв</w:t>
      </w:r>
      <w:r>
        <w:rPr>
          <w:sz w:val="28"/>
          <w:szCs w:val="28"/>
          <w:lang w:val="uk-UA"/>
        </w:rPr>
        <w:t>у</w:t>
      </w:r>
      <w:r w:rsidR="00947F7D">
        <w:rPr>
          <w:sz w:val="28"/>
          <w:szCs w:val="28"/>
          <w:lang w:val="uk-UA"/>
        </w:rPr>
        <w:t xml:space="preserve"> депутата </w:t>
      </w:r>
      <w:proofErr w:type="spellStart"/>
      <w:r w:rsidR="00947F7D">
        <w:rPr>
          <w:sz w:val="28"/>
          <w:szCs w:val="28"/>
          <w:lang w:val="uk-UA"/>
        </w:rPr>
        <w:t>Олексюка</w:t>
      </w:r>
      <w:proofErr w:type="spellEnd"/>
      <w:r w:rsidR="00947F7D">
        <w:rPr>
          <w:sz w:val="28"/>
          <w:szCs w:val="28"/>
          <w:lang w:val="uk-UA"/>
        </w:rPr>
        <w:t xml:space="preserve"> В.В.</w:t>
      </w:r>
      <w:r>
        <w:rPr>
          <w:sz w:val="28"/>
          <w:szCs w:val="28"/>
          <w:lang w:val="uk-UA"/>
        </w:rPr>
        <w:t xml:space="preserve"> від 09.09.2016р.</w:t>
      </w:r>
      <w:bookmarkStart w:id="0" w:name="_GoBack"/>
      <w:bookmarkEnd w:id="0"/>
      <w:r w:rsidR="00947F7D">
        <w:rPr>
          <w:sz w:val="28"/>
          <w:szCs w:val="28"/>
          <w:lang w:val="uk-UA"/>
        </w:rPr>
        <w:t xml:space="preserve">, керуючись п.2 ч. 1 ст. 26 та ч.2 ст. 47 Закону </w:t>
      </w:r>
      <w:r w:rsidR="00F67C38">
        <w:rPr>
          <w:sz w:val="28"/>
          <w:szCs w:val="28"/>
          <w:lang w:val="uk-UA"/>
        </w:rPr>
        <w:t xml:space="preserve"> України «Про місцеве самоврядування в Україні»,  міська рада</w:t>
      </w:r>
    </w:p>
    <w:p w:rsidR="00F67C38" w:rsidRDefault="00F67C38" w:rsidP="00F67C38">
      <w:pPr>
        <w:ind w:firstLine="900"/>
        <w:jc w:val="both"/>
        <w:rPr>
          <w:sz w:val="28"/>
          <w:szCs w:val="28"/>
          <w:lang w:val="uk-UA"/>
        </w:rPr>
      </w:pPr>
    </w:p>
    <w:p w:rsidR="00F67C38" w:rsidRDefault="00F67C38" w:rsidP="00194BA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F67C38" w:rsidRDefault="00F67C38" w:rsidP="00F67C38">
      <w:pPr>
        <w:ind w:firstLine="900"/>
        <w:jc w:val="both"/>
        <w:rPr>
          <w:sz w:val="28"/>
          <w:szCs w:val="28"/>
          <w:lang w:val="uk-UA"/>
        </w:rPr>
      </w:pPr>
    </w:p>
    <w:p w:rsidR="00947F7D" w:rsidRDefault="00F67C38" w:rsidP="00947F7D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47F7D">
        <w:rPr>
          <w:sz w:val="28"/>
          <w:szCs w:val="28"/>
          <w:lang w:val="uk-UA"/>
        </w:rPr>
        <w:t xml:space="preserve">Внести зміни до рішення міської ради </w:t>
      </w:r>
      <w:r w:rsidR="00947F7D" w:rsidRPr="00947F7D">
        <w:rPr>
          <w:sz w:val="28"/>
          <w:szCs w:val="28"/>
          <w:lang w:val="uk-UA"/>
        </w:rPr>
        <w:t>від 01.12.2015р. №2/9 «Про постійні комісії міської ради сьомого скликання»</w:t>
      </w:r>
      <w:r w:rsidR="00947F7D">
        <w:rPr>
          <w:sz w:val="28"/>
          <w:szCs w:val="28"/>
          <w:lang w:val="uk-UA"/>
        </w:rPr>
        <w:t>, а саме:</w:t>
      </w:r>
    </w:p>
    <w:p w:rsidR="00947F7D" w:rsidRPr="00947F7D" w:rsidRDefault="00947F7D" w:rsidP="00947F7D">
      <w:pPr>
        <w:spacing w:before="75" w:after="75"/>
        <w:ind w:right="150" w:firstLine="426"/>
        <w:jc w:val="both"/>
        <w:rPr>
          <w:color w:val="000000" w:themeColor="text1"/>
          <w:sz w:val="28"/>
          <w:szCs w:val="28"/>
          <w:lang w:val="uk-UA" w:eastAsia="uk-UA"/>
        </w:rPr>
      </w:pPr>
      <w:r w:rsidRPr="00947F7D">
        <w:rPr>
          <w:color w:val="000000" w:themeColor="text1"/>
          <w:sz w:val="28"/>
          <w:szCs w:val="28"/>
          <w:lang w:val="uk-UA"/>
        </w:rPr>
        <w:t xml:space="preserve">– виключити депутата </w:t>
      </w:r>
      <w:proofErr w:type="spellStart"/>
      <w:r w:rsidRPr="00947F7D">
        <w:rPr>
          <w:color w:val="000000" w:themeColor="text1"/>
          <w:sz w:val="28"/>
          <w:szCs w:val="28"/>
          <w:lang w:val="uk-UA"/>
        </w:rPr>
        <w:t>Олексюка</w:t>
      </w:r>
      <w:proofErr w:type="spellEnd"/>
      <w:r w:rsidRPr="00947F7D">
        <w:rPr>
          <w:color w:val="000000" w:themeColor="text1"/>
          <w:sz w:val="28"/>
          <w:szCs w:val="28"/>
          <w:lang w:val="uk-UA"/>
        </w:rPr>
        <w:t xml:space="preserve"> В.В. зі складу постійної комісії з питань </w:t>
      </w:r>
      <w:r w:rsidRPr="00947F7D">
        <w:rPr>
          <w:bCs/>
          <w:color w:val="000000" w:themeColor="text1"/>
          <w:sz w:val="28"/>
          <w:szCs w:val="28"/>
          <w:lang w:val="uk-UA"/>
        </w:rPr>
        <w:t>соціального захисту</w:t>
      </w:r>
      <w:r w:rsidRPr="00947F7D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947F7D">
        <w:rPr>
          <w:bCs/>
          <w:color w:val="000000" w:themeColor="text1"/>
          <w:sz w:val="28"/>
          <w:szCs w:val="28"/>
          <w:lang w:val="uk-UA"/>
        </w:rPr>
        <w:t>населення та</w:t>
      </w:r>
      <w:r w:rsidRPr="00947F7D">
        <w:rPr>
          <w:bCs/>
          <w:color w:val="000000" w:themeColor="text1"/>
          <w:sz w:val="28"/>
          <w:szCs w:val="28"/>
        </w:rPr>
        <w:t> </w:t>
      </w:r>
      <w:r w:rsidRPr="00947F7D">
        <w:rPr>
          <w:bCs/>
          <w:color w:val="000000" w:themeColor="text1"/>
          <w:sz w:val="28"/>
          <w:szCs w:val="28"/>
          <w:lang w:val="uk-UA"/>
        </w:rPr>
        <w:t xml:space="preserve"> у справах учасників бойових дій та членів їх сімей</w:t>
      </w:r>
      <w:r w:rsidRPr="00947F7D">
        <w:rPr>
          <w:color w:val="000000" w:themeColor="text1"/>
          <w:sz w:val="28"/>
          <w:szCs w:val="28"/>
          <w:lang w:val="uk-UA"/>
        </w:rPr>
        <w:t xml:space="preserve"> та включити його до складу постійної  комісії з  </w:t>
      </w:r>
      <w:r w:rsidRPr="00947F7D">
        <w:rPr>
          <w:bCs/>
          <w:color w:val="000000" w:themeColor="text1"/>
          <w:sz w:val="28"/>
          <w:szCs w:val="28"/>
          <w:lang w:val="uk-UA" w:eastAsia="uk-UA"/>
        </w:rPr>
        <w:t>питань містобудування, житлово-комунального господарства, інфраструктури, комунальної</w:t>
      </w:r>
      <w:r>
        <w:rPr>
          <w:bCs/>
          <w:color w:val="000000" w:themeColor="text1"/>
          <w:sz w:val="28"/>
          <w:szCs w:val="28"/>
          <w:lang w:val="uk-UA" w:eastAsia="uk-UA"/>
        </w:rPr>
        <w:t xml:space="preserve"> влас</w:t>
      </w:r>
      <w:r w:rsidRPr="00947F7D">
        <w:rPr>
          <w:bCs/>
          <w:color w:val="000000" w:themeColor="text1"/>
          <w:sz w:val="28"/>
          <w:szCs w:val="28"/>
          <w:lang w:val="uk-UA" w:eastAsia="uk-UA"/>
        </w:rPr>
        <w:t>ності, енергозбереження та земельних відносин</w:t>
      </w:r>
    </w:p>
    <w:p w:rsidR="00F67C38" w:rsidRDefault="00F67C38" w:rsidP="00947F7D">
      <w:pPr>
        <w:jc w:val="both"/>
        <w:rPr>
          <w:sz w:val="28"/>
          <w:szCs w:val="28"/>
          <w:lang w:val="uk-UA"/>
        </w:rPr>
      </w:pPr>
    </w:p>
    <w:p w:rsidR="00F67C38" w:rsidRDefault="00947F7D" w:rsidP="00947F7D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67C38">
        <w:rPr>
          <w:sz w:val="28"/>
          <w:szCs w:val="28"/>
          <w:lang w:val="uk-UA"/>
        </w:rPr>
        <w:t>. Контроль за виконанням цього рішення покласти на секретаря міської ради, заступника мі</w:t>
      </w:r>
      <w:r>
        <w:rPr>
          <w:sz w:val="28"/>
          <w:szCs w:val="28"/>
          <w:lang w:val="uk-UA"/>
        </w:rPr>
        <w:t xml:space="preserve">ського голови </w:t>
      </w:r>
      <w:proofErr w:type="spellStart"/>
      <w:r>
        <w:rPr>
          <w:sz w:val="28"/>
          <w:szCs w:val="28"/>
          <w:lang w:val="uk-UA"/>
        </w:rPr>
        <w:t>Свідерського</w:t>
      </w:r>
      <w:proofErr w:type="spellEnd"/>
      <w:r>
        <w:rPr>
          <w:sz w:val="28"/>
          <w:szCs w:val="28"/>
          <w:lang w:val="uk-UA"/>
        </w:rPr>
        <w:t xml:space="preserve"> О.М.</w:t>
      </w:r>
    </w:p>
    <w:p w:rsidR="00F67C38" w:rsidRDefault="00F67C38" w:rsidP="00F67C38">
      <w:pPr>
        <w:suppressAutoHyphens/>
        <w:jc w:val="both"/>
        <w:rPr>
          <w:sz w:val="28"/>
          <w:lang w:val="uk-UA"/>
        </w:rPr>
      </w:pPr>
    </w:p>
    <w:p w:rsidR="00F67C38" w:rsidRDefault="00F67C38" w:rsidP="00F67C38">
      <w:pPr>
        <w:jc w:val="both"/>
        <w:rPr>
          <w:sz w:val="28"/>
          <w:szCs w:val="28"/>
          <w:lang w:val="uk-UA"/>
        </w:rPr>
      </w:pPr>
    </w:p>
    <w:p w:rsidR="00F67C38" w:rsidRDefault="00F67C38" w:rsidP="00F67C38">
      <w:pPr>
        <w:jc w:val="both"/>
        <w:rPr>
          <w:sz w:val="28"/>
          <w:szCs w:val="28"/>
          <w:lang w:val="uk-UA"/>
        </w:rPr>
      </w:pPr>
    </w:p>
    <w:p w:rsidR="00F67C38" w:rsidRDefault="00F67C38" w:rsidP="00F67C3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П.Д.</w:t>
      </w:r>
      <w:proofErr w:type="spellStart"/>
      <w:r>
        <w:rPr>
          <w:b/>
          <w:sz w:val="28"/>
          <w:szCs w:val="28"/>
          <w:lang w:val="uk-UA"/>
        </w:rPr>
        <w:t>Саганюк</w:t>
      </w:r>
      <w:proofErr w:type="spellEnd"/>
    </w:p>
    <w:p w:rsidR="00F67C38" w:rsidRDefault="00F67C38" w:rsidP="00F67C38">
      <w:pPr>
        <w:jc w:val="both"/>
        <w:rPr>
          <w:lang w:val="uk-UA"/>
        </w:rPr>
      </w:pPr>
      <w:proofErr w:type="spellStart"/>
      <w:r>
        <w:rPr>
          <w:lang w:val="uk-UA"/>
        </w:rPr>
        <w:t>Ліщук</w:t>
      </w:r>
      <w:proofErr w:type="spellEnd"/>
      <w:r>
        <w:rPr>
          <w:lang w:val="uk-UA"/>
        </w:rPr>
        <w:t xml:space="preserve"> 35706</w:t>
      </w:r>
    </w:p>
    <w:p w:rsidR="00F67C38" w:rsidRDefault="00F67C38" w:rsidP="00F67C38">
      <w:pPr>
        <w:jc w:val="both"/>
        <w:rPr>
          <w:sz w:val="28"/>
          <w:szCs w:val="28"/>
          <w:lang w:val="uk-UA"/>
        </w:rPr>
      </w:pPr>
    </w:p>
    <w:p w:rsidR="00F67C38" w:rsidRDefault="00F67C38" w:rsidP="00F67C38">
      <w:pPr>
        <w:jc w:val="both"/>
        <w:rPr>
          <w:sz w:val="28"/>
          <w:szCs w:val="28"/>
          <w:lang w:val="uk-UA"/>
        </w:rPr>
      </w:pPr>
    </w:p>
    <w:p w:rsidR="00F67C38" w:rsidRDefault="00F67C38" w:rsidP="00F67C38">
      <w:pPr>
        <w:rPr>
          <w:lang w:val="uk-UA"/>
        </w:rPr>
      </w:pPr>
    </w:p>
    <w:p w:rsidR="00F67C38" w:rsidRDefault="00F67C38" w:rsidP="00F67C38">
      <w:pPr>
        <w:rPr>
          <w:lang w:val="uk-UA"/>
        </w:rPr>
      </w:pPr>
    </w:p>
    <w:p w:rsidR="00F67C38" w:rsidRDefault="00F67C38" w:rsidP="00F67C38">
      <w:pPr>
        <w:rPr>
          <w:lang w:val="uk-UA"/>
        </w:rPr>
      </w:pPr>
    </w:p>
    <w:p w:rsidR="00F67C38" w:rsidRDefault="00F67C38" w:rsidP="00F67C38">
      <w:pPr>
        <w:rPr>
          <w:lang w:val="uk-UA"/>
        </w:rPr>
      </w:pPr>
    </w:p>
    <w:p w:rsidR="00F67C38" w:rsidRDefault="00F67C38" w:rsidP="00F67C38">
      <w:pPr>
        <w:rPr>
          <w:lang w:val="uk-UA"/>
        </w:rPr>
      </w:pPr>
    </w:p>
    <w:p w:rsidR="00F67C38" w:rsidRDefault="00F67C38" w:rsidP="00F67C38">
      <w:pPr>
        <w:rPr>
          <w:lang w:val="uk-UA"/>
        </w:rPr>
      </w:pPr>
    </w:p>
    <w:p w:rsidR="00F67C38" w:rsidRDefault="00F67C38" w:rsidP="00F67C38">
      <w:pPr>
        <w:rPr>
          <w:lang w:val="uk-UA"/>
        </w:rPr>
      </w:pPr>
    </w:p>
    <w:p w:rsidR="00F67C38" w:rsidRDefault="00F67C38" w:rsidP="00F67C38">
      <w:pPr>
        <w:rPr>
          <w:lang w:val="uk-UA"/>
        </w:rPr>
      </w:pPr>
    </w:p>
    <w:p w:rsidR="00F67C38" w:rsidRDefault="00F67C38" w:rsidP="00F67C38">
      <w:pPr>
        <w:rPr>
          <w:lang w:val="uk-UA"/>
        </w:rPr>
      </w:pPr>
    </w:p>
    <w:p w:rsidR="00F67C38" w:rsidRDefault="00F67C38" w:rsidP="00F67C38">
      <w:pPr>
        <w:rPr>
          <w:lang w:val="uk-UA"/>
        </w:rPr>
      </w:pPr>
      <w:r>
        <w:rPr>
          <w:lang w:val="uk-UA"/>
        </w:rPr>
        <w:t>Секретар міської ради,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О.М.</w:t>
      </w:r>
      <w:proofErr w:type="spellStart"/>
      <w:r>
        <w:rPr>
          <w:lang w:val="uk-UA"/>
        </w:rPr>
        <w:t>Свідерський</w:t>
      </w:r>
      <w:proofErr w:type="spellEnd"/>
    </w:p>
    <w:p w:rsidR="00F67C38" w:rsidRDefault="00F67C38" w:rsidP="00F67C38">
      <w:pPr>
        <w:rPr>
          <w:lang w:val="uk-UA"/>
        </w:rPr>
      </w:pPr>
      <w:r>
        <w:rPr>
          <w:lang w:val="uk-UA"/>
        </w:rPr>
        <w:t>заступник міського голови</w:t>
      </w:r>
    </w:p>
    <w:p w:rsidR="00F67C38" w:rsidRDefault="00F67C38" w:rsidP="00F67C38">
      <w:pPr>
        <w:rPr>
          <w:lang w:val="uk-UA"/>
        </w:rPr>
      </w:pPr>
    </w:p>
    <w:p w:rsidR="00F67C38" w:rsidRDefault="00F67C38" w:rsidP="00F67C38">
      <w:pPr>
        <w:rPr>
          <w:lang w:val="uk-UA"/>
        </w:rPr>
      </w:pPr>
      <w:r>
        <w:rPr>
          <w:lang w:val="uk-UA"/>
        </w:rPr>
        <w:t xml:space="preserve">Начальник відділу </w:t>
      </w:r>
      <w:proofErr w:type="spellStart"/>
      <w:r>
        <w:rPr>
          <w:lang w:val="uk-UA"/>
        </w:rPr>
        <w:t>організаційно-</w:t>
      </w:r>
      <w:proofErr w:type="spellEnd"/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І.С.</w:t>
      </w:r>
      <w:proofErr w:type="spellStart"/>
      <w:r>
        <w:rPr>
          <w:lang w:val="uk-UA"/>
        </w:rPr>
        <w:t>Ліщук</w:t>
      </w:r>
      <w:proofErr w:type="spellEnd"/>
    </w:p>
    <w:p w:rsidR="00F67C38" w:rsidRDefault="00F67C38" w:rsidP="00F67C38">
      <w:pPr>
        <w:rPr>
          <w:lang w:val="uk-UA"/>
        </w:rPr>
      </w:pPr>
      <w:r>
        <w:rPr>
          <w:lang w:val="uk-UA"/>
        </w:rPr>
        <w:t>аналітичної роботи</w:t>
      </w:r>
    </w:p>
    <w:p w:rsidR="00F67C38" w:rsidRDefault="00F67C38" w:rsidP="00F67C38">
      <w:pPr>
        <w:rPr>
          <w:lang w:val="uk-UA"/>
        </w:rPr>
      </w:pPr>
    </w:p>
    <w:p w:rsidR="00F67C38" w:rsidRDefault="00F67C38" w:rsidP="00F67C38">
      <w:pPr>
        <w:rPr>
          <w:lang w:val="uk-UA"/>
        </w:rPr>
      </w:pPr>
      <w:r>
        <w:rPr>
          <w:lang w:val="uk-UA"/>
        </w:rPr>
        <w:t>Начальник юридичного відділу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Л.М.Павленко</w:t>
      </w:r>
    </w:p>
    <w:p w:rsidR="00F67C38" w:rsidRDefault="00F67C38" w:rsidP="00F67C38">
      <w:pPr>
        <w:rPr>
          <w:lang w:val="uk-UA"/>
        </w:rPr>
      </w:pPr>
    </w:p>
    <w:p w:rsidR="00947F7D" w:rsidRDefault="00947F7D" w:rsidP="00947F7D">
      <w:pPr>
        <w:ind w:right="150"/>
        <w:rPr>
          <w:bCs/>
          <w:color w:val="000000" w:themeColor="text1"/>
          <w:lang w:val="uk-UA" w:eastAsia="uk-UA"/>
        </w:rPr>
      </w:pPr>
      <w:r w:rsidRPr="00947F7D">
        <w:rPr>
          <w:bCs/>
          <w:color w:val="000000" w:themeColor="text1"/>
          <w:lang w:val="uk-UA" w:eastAsia="uk-UA"/>
        </w:rPr>
        <w:t xml:space="preserve">Голова комісії з питань законності і правопорядку, </w:t>
      </w:r>
      <w:r>
        <w:rPr>
          <w:bCs/>
          <w:color w:val="000000" w:themeColor="text1"/>
          <w:lang w:val="uk-UA" w:eastAsia="uk-UA"/>
        </w:rPr>
        <w:tab/>
      </w:r>
      <w:r>
        <w:rPr>
          <w:bCs/>
          <w:color w:val="000000" w:themeColor="text1"/>
          <w:lang w:val="uk-UA" w:eastAsia="uk-UA"/>
        </w:rPr>
        <w:tab/>
        <w:t>О.О.</w:t>
      </w:r>
      <w:proofErr w:type="spellStart"/>
      <w:r>
        <w:rPr>
          <w:bCs/>
          <w:color w:val="000000" w:themeColor="text1"/>
          <w:lang w:val="uk-UA" w:eastAsia="uk-UA"/>
        </w:rPr>
        <w:t>Тимосевич</w:t>
      </w:r>
      <w:proofErr w:type="spellEnd"/>
    </w:p>
    <w:p w:rsidR="00947F7D" w:rsidRDefault="00947F7D" w:rsidP="00947F7D">
      <w:pPr>
        <w:ind w:right="150"/>
        <w:rPr>
          <w:bCs/>
          <w:color w:val="000000" w:themeColor="text1"/>
          <w:lang w:val="uk-UA" w:eastAsia="uk-UA"/>
        </w:rPr>
      </w:pPr>
      <w:r w:rsidRPr="00947F7D">
        <w:rPr>
          <w:bCs/>
          <w:color w:val="000000" w:themeColor="text1"/>
          <w:lang w:val="uk-UA" w:eastAsia="uk-UA"/>
        </w:rPr>
        <w:t xml:space="preserve">депутатської діяльності, регламенту, зв’язків </w:t>
      </w:r>
    </w:p>
    <w:p w:rsidR="00947F7D" w:rsidRPr="00947F7D" w:rsidRDefault="00947F7D" w:rsidP="00947F7D">
      <w:pPr>
        <w:ind w:right="150"/>
        <w:rPr>
          <w:color w:val="000000" w:themeColor="text1"/>
          <w:sz w:val="27"/>
          <w:szCs w:val="27"/>
          <w:lang w:val="uk-UA" w:eastAsia="uk-UA"/>
        </w:rPr>
      </w:pPr>
      <w:r>
        <w:rPr>
          <w:bCs/>
          <w:color w:val="000000" w:themeColor="text1"/>
          <w:lang w:val="uk-UA" w:eastAsia="uk-UA"/>
        </w:rPr>
        <w:t xml:space="preserve">з громадськими </w:t>
      </w:r>
      <w:r w:rsidRPr="00947F7D">
        <w:rPr>
          <w:bCs/>
          <w:color w:val="000000" w:themeColor="text1"/>
          <w:lang w:val="uk-UA" w:eastAsia="uk-UA"/>
        </w:rPr>
        <w:t>організаціями та об’єднаннями громадян</w:t>
      </w:r>
    </w:p>
    <w:p w:rsidR="00F67C38" w:rsidRPr="00FB795E" w:rsidRDefault="00F67C38" w:rsidP="00947F7D">
      <w:pPr>
        <w:rPr>
          <w:color w:val="000000" w:themeColor="text1"/>
          <w:lang w:val="uk-UA"/>
        </w:rPr>
      </w:pPr>
    </w:p>
    <w:p w:rsidR="00FA7DF7" w:rsidRDefault="00FA7DF7"/>
    <w:sectPr w:rsidR="00FA7D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AB"/>
    <w:rsid w:val="00194BA7"/>
    <w:rsid w:val="00947F7D"/>
    <w:rsid w:val="00F41DAB"/>
    <w:rsid w:val="00F67C38"/>
    <w:rsid w:val="00FA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67C3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67C38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67C38"/>
    <w:pPr>
      <w:keepNext/>
      <w:jc w:val="center"/>
      <w:outlineLvl w:val="4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C3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F67C38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F67C3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pple-converted-space">
    <w:name w:val="apple-converted-space"/>
    <w:basedOn w:val="a0"/>
    <w:rsid w:val="00F67C38"/>
  </w:style>
  <w:style w:type="paragraph" w:styleId="a3">
    <w:name w:val="Balloon Text"/>
    <w:basedOn w:val="a"/>
    <w:link w:val="a4"/>
    <w:uiPriority w:val="99"/>
    <w:semiHidden/>
    <w:unhideWhenUsed/>
    <w:rsid w:val="00F67C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C3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947F7D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67C3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67C38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67C38"/>
    <w:pPr>
      <w:keepNext/>
      <w:jc w:val="center"/>
      <w:outlineLvl w:val="4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C3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F67C38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F67C3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pple-converted-space">
    <w:name w:val="apple-converted-space"/>
    <w:basedOn w:val="a0"/>
    <w:rsid w:val="00F67C38"/>
  </w:style>
  <w:style w:type="paragraph" w:styleId="a3">
    <w:name w:val="Balloon Text"/>
    <w:basedOn w:val="a"/>
    <w:link w:val="a4"/>
    <w:uiPriority w:val="99"/>
    <w:semiHidden/>
    <w:unhideWhenUsed/>
    <w:rsid w:val="00F67C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C3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947F7D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2016-09-21T13:26:00Z</cp:lastPrinted>
  <dcterms:created xsi:type="dcterms:W3CDTF">2016-09-21T12:44:00Z</dcterms:created>
  <dcterms:modified xsi:type="dcterms:W3CDTF">2016-09-21T13:26:00Z</dcterms:modified>
</cp:coreProperties>
</file>