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83" w:rsidRPr="005F7C97" w:rsidRDefault="004C48BF">
      <w:pPr>
        <w:jc w:val="center"/>
        <w:rPr>
          <w:rFonts w:cs="AcademyACTT"/>
          <w:sz w:val="24"/>
          <w:lang w:val="uk-UA"/>
        </w:rPr>
      </w:pPr>
      <w:r w:rsidRPr="005F7C97"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83" w:rsidRPr="005F7C97" w:rsidRDefault="00083C83">
      <w:pPr>
        <w:jc w:val="center"/>
        <w:rPr>
          <w:lang w:val="uk-UA"/>
        </w:rPr>
      </w:pPr>
    </w:p>
    <w:p w:rsidR="00083C83" w:rsidRPr="005F7C97" w:rsidRDefault="00083C83">
      <w:pPr>
        <w:pStyle w:val="2"/>
        <w:ind w:left="0" w:firstLine="0"/>
        <w:jc w:val="center"/>
        <w:rPr>
          <w:rFonts w:cs="AcademyACTT"/>
          <w:i w:val="0"/>
        </w:rPr>
      </w:pPr>
      <w:r w:rsidRPr="005F7C97">
        <w:rPr>
          <w:rFonts w:cs="AcademyACTT"/>
          <w:i w:val="0"/>
        </w:rPr>
        <w:t>ВОЛОДИМИР-ВОЛИНСЬК</w:t>
      </w:r>
      <w:r w:rsidR="00035095" w:rsidRPr="005F7C97">
        <w:rPr>
          <w:rFonts w:cs="AcademyACTT"/>
          <w:i w:val="0"/>
        </w:rPr>
        <w:t>ИЙ</w:t>
      </w:r>
      <w:r w:rsidRPr="005F7C97">
        <w:rPr>
          <w:rFonts w:cs="AcademyACTT"/>
          <w:i w:val="0"/>
        </w:rPr>
        <w:t xml:space="preserve"> МІСЬК</w:t>
      </w:r>
      <w:r w:rsidR="00035095" w:rsidRPr="005F7C97">
        <w:rPr>
          <w:rFonts w:cs="AcademyACTT"/>
          <w:i w:val="0"/>
        </w:rPr>
        <w:t>ИЙ ГОЛОВА</w:t>
      </w:r>
    </w:p>
    <w:p w:rsidR="00AC3569" w:rsidRPr="005F7C97" w:rsidRDefault="00AC3569" w:rsidP="00AC3569">
      <w:pPr>
        <w:rPr>
          <w:lang w:val="uk-UA"/>
        </w:rPr>
      </w:pPr>
    </w:p>
    <w:p w:rsidR="00083C83" w:rsidRPr="005F7C97" w:rsidRDefault="00083C83">
      <w:pPr>
        <w:pStyle w:val="5"/>
        <w:jc w:val="center"/>
        <w:rPr>
          <w:sz w:val="32"/>
          <w:szCs w:val="32"/>
        </w:rPr>
      </w:pPr>
      <w:r w:rsidRPr="005F7C97">
        <w:rPr>
          <w:b/>
          <w:sz w:val="32"/>
          <w:szCs w:val="32"/>
        </w:rPr>
        <w:t>РОЗПОРЯДЖЕННЯ</w:t>
      </w:r>
    </w:p>
    <w:p w:rsidR="00B17FCA" w:rsidRPr="00622F15" w:rsidRDefault="00B17FCA" w:rsidP="00226A67">
      <w:pPr>
        <w:pStyle w:val="a4"/>
        <w:rPr>
          <w:rFonts w:ascii="Times New Roman" w:hAnsi="Times New Roman" w:cs="Times New Roman"/>
          <w:sz w:val="20"/>
        </w:rPr>
      </w:pPr>
      <w:r w:rsidRPr="00622F15">
        <w:rPr>
          <w:rFonts w:ascii="Times New Roman" w:hAnsi="Times New Roman" w:cs="Times New Roman"/>
          <w:sz w:val="20"/>
        </w:rPr>
        <w:t xml:space="preserve">        </w:t>
      </w:r>
    </w:p>
    <w:p w:rsidR="000C38BB" w:rsidRPr="005F7C97" w:rsidRDefault="00813D5E" w:rsidP="00226A6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15.06.2021 р. </w:t>
      </w:r>
      <w:r w:rsidR="00407F7F" w:rsidRPr="005F7C9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181 р</w:t>
      </w:r>
    </w:p>
    <w:p w:rsidR="00083C83" w:rsidRPr="005F7C97" w:rsidRDefault="00083C83" w:rsidP="00226A67">
      <w:pPr>
        <w:pStyle w:val="a4"/>
        <w:rPr>
          <w:b/>
          <w:bCs/>
        </w:rPr>
      </w:pPr>
      <w:r w:rsidRPr="005F7C97">
        <w:rPr>
          <w:rFonts w:ascii="Times New Roman" w:hAnsi="Times New Roman" w:cs="Times New Roman"/>
          <w:sz w:val="28"/>
        </w:rPr>
        <w:t>м. Володимир-Волинський</w:t>
      </w:r>
    </w:p>
    <w:p w:rsidR="00083C83" w:rsidRPr="00622F15" w:rsidRDefault="00083C83" w:rsidP="00226A67">
      <w:pPr>
        <w:pStyle w:val="a4"/>
        <w:rPr>
          <w:b/>
          <w:bCs/>
          <w:sz w:val="18"/>
          <w:szCs w:val="18"/>
        </w:rPr>
      </w:pPr>
    </w:p>
    <w:p w:rsidR="00AC3569" w:rsidRPr="005F7C97" w:rsidRDefault="00083C83" w:rsidP="00226A67">
      <w:pPr>
        <w:pStyle w:val="a4"/>
        <w:rPr>
          <w:rFonts w:ascii="Times New Roman" w:hAnsi="Times New Roman" w:cs="Times New Roman"/>
          <w:b/>
          <w:bCs/>
          <w:sz w:val="28"/>
        </w:rPr>
      </w:pPr>
      <w:r w:rsidRPr="005F7C97">
        <w:rPr>
          <w:rFonts w:ascii="Times New Roman" w:hAnsi="Times New Roman" w:cs="Times New Roman"/>
          <w:b/>
          <w:bCs/>
          <w:sz w:val="28"/>
        </w:rPr>
        <w:t>Про формуванн</w:t>
      </w:r>
      <w:r w:rsidR="00624B67" w:rsidRPr="005F7C97">
        <w:rPr>
          <w:rFonts w:ascii="Times New Roman" w:hAnsi="Times New Roman" w:cs="Times New Roman"/>
          <w:b/>
          <w:bCs/>
          <w:sz w:val="28"/>
        </w:rPr>
        <w:t>я</w:t>
      </w:r>
      <w:r w:rsidR="00AC3569" w:rsidRPr="005F7C97">
        <w:rPr>
          <w:rFonts w:ascii="Times New Roman" w:hAnsi="Times New Roman" w:cs="Times New Roman"/>
          <w:b/>
          <w:bCs/>
          <w:sz w:val="28"/>
        </w:rPr>
        <w:t xml:space="preserve"> </w:t>
      </w:r>
      <w:r w:rsidR="004F1426" w:rsidRPr="005F7C97">
        <w:rPr>
          <w:rFonts w:ascii="Times New Roman" w:hAnsi="Times New Roman" w:cs="Times New Roman"/>
          <w:b/>
          <w:bCs/>
          <w:sz w:val="28"/>
        </w:rPr>
        <w:t xml:space="preserve">бюджету </w:t>
      </w:r>
    </w:p>
    <w:p w:rsidR="00AC3569" w:rsidRPr="005F7C97" w:rsidRDefault="00AC3569" w:rsidP="00226A67">
      <w:pPr>
        <w:pStyle w:val="a4"/>
        <w:rPr>
          <w:rFonts w:ascii="Times New Roman" w:hAnsi="Times New Roman" w:cs="Times New Roman"/>
          <w:b/>
          <w:bCs/>
          <w:sz w:val="28"/>
        </w:rPr>
      </w:pPr>
      <w:r w:rsidRPr="005F7C97">
        <w:rPr>
          <w:rFonts w:ascii="Times New Roman" w:hAnsi="Times New Roman" w:cs="Times New Roman"/>
          <w:b/>
          <w:bCs/>
          <w:sz w:val="28"/>
        </w:rPr>
        <w:t xml:space="preserve">Володимир-Волинської міської </w:t>
      </w:r>
    </w:p>
    <w:p w:rsidR="00AC3569" w:rsidRPr="005F7C97" w:rsidRDefault="00AC3569" w:rsidP="00226A67">
      <w:pPr>
        <w:pStyle w:val="a4"/>
        <w:rPr>
          <w:rFonts w:ascii="Times New Roman" w:hAnsi="Times New Roman" w:cs="Times New Roman"/>
          <w:b/>
          <w:bCs/>
          <w:sz w:val="28"/>
        </w:rPr>
      </w:pPr>
      <w:r w:rsidRPr="005F7C97">
        <w:rPr>
          <w:rFonts w:ascii="Times New Roman" w:hAnsi="Times New Roman" w:cs="Times New Roman"/>
          <w:b/>
          <w:bCs/>
          <w:sz w:val="28"/>
        </w:rPr>
        <w:t xml:space="preserve">територіальної громади </w:t>
      </w:r>
    </w:p>
    <w:p w:rsidR="00083C83" w:rsidRPr="005F7C97" w:rsidRDefault="004F1426" w:rsidP="00226A67">
      <w:pPr>
        <w:pStyle w:val="a4"/>
      </w:pPr>
      <w:r w:rsidRPr="005F7C97">
        <w:rPr>
          <w:rFonts w:ascii="Times New Roman" w:hAnsi="Times New Roman" w:cs="Times New Roman"/>
          <w:b/>
          <w:bCs/>
          <w:sz w:val="28"/>
        </w:rPr>
        <w:t>на 202</w:t>
      </w:r>
      <w:r w:rsidR="00AC3569" w:rsidRPr="005F7C97">
        <w:rPr>
          <w:rFonts w:ascii="Times New Roman" w:hAnsi="Times New Roman" w:cs="Times New Roman"/>
          <w:b/>
          <w:bCs/>
          <w:sz w:val="28"/>
        </w:rPr>
        <w:t>2</w:t>
      </w:r>
      <w:r w:rsidR="00083D65" w:rsidRPr="005F7C97">
        <w:rPr>
          <w:rFonts w:ascii="Times New Roman" w:hAnsi="Times New Roman" w:cs="Times New Roman"/>
          <w:b/>
          <w:bCs/>
          <w:sz w:val="28"/>
        </w:rPr>
        <w:t>-202</w:t>
      </w:r>
      <w:r w:rsidR="00AC3569" w:rsidRPr="005F7C97">
        <w:rPr>
          <w:rFonts w:ascii="Times New Roman" w:hAnsi="Times New Roman" w:cs="Times New Roman"/>
          <w:b/>
          <w:bCs/>
          <w:sz w:val="28"/>
        </w:rPr>
        <w:t>4</w:t>
      </w:r>
      <w:r w:rsidR="00083C83" w:rsidRPr="005F7C97">
        <w:rPr>
          <w:rFonts w:ascii="Times New Roman" w:hAnsi="Times New Roman" w:cs="Times New Roman"/>
          <w:b/>
          <w:bCs/>
          <w:sz w:val="28"/>
        </w:rPr>
        <w:t xml:space="preserve"> р</w:t>
      </w:r>
      <w:r w:rsidR="00083D65" w:rsidRPr="005F7C97">
        <w:rPr>
          <w:rFonts w:ascii="Times New Roman" w:hAnsi="Times New Roman" w:cs="Times New Roman"/>
          <w:b/>
          <w:bCs/>
          <w:sz w:val="28"/>
        </w:rPr>
        <w:t>о</w:t>
      </w:r>
      <w:r w:rsidR="00083C83" w:rsidRPr="005F7C97">
        <w:rPr>
          <w:rFonts w:ascii="Times New Roman" w:hAnsi="Times New Roman" w:cs="Times New Roman"/>
          <w:b/>
          <w:bCs/>
          <w:sz w:val="28"/>
        </w:rPr>
        <w:t>к</w:t>
      </w:r>
      <w:r w:rsidR="00083D65" w:rsidRPr="005F7C97">
        <w:rPr>
          <w:rFonts w:ascii="Times New Roman" w:hAnsi="Times New Roman" w:cs="Times New Roman"/>
          <w:b/>
          <w:bCs/>
          <w:sz w:val="28"/>
        </w:rPr>
        <w:t>и</w:t>
      </w:r>
    </w:p>
    <w:p w:rsidR="00083C83" w:rsidRPr="005F7C97" w:rsidRDefault="00083C83" w:rsidP="00226A67">
      <w:pPr>
        <w:pStyle w:val="a4"/>
      </w:pPr>
    </w:p>
    <w:p w:rsidR="00083C83" w:rsidRPr="005F7C97" w:rsidRDefault="00083C83">
      <w:pPr>
        <w:pStyle w:val="a4"/>
        <w:spacing w:line="200" w:lineRule="atLeast"/>
        <w:jc w:val="both"/>
      </w:pPr>
      <w:r w:rsidRPr="005F7C97">
        <w:rPr>
          <w:rFonts w:ascii="Times New Roman" w:hAnsi="Times New Roman" w:cs="Times New Roman"/>
          <w:sz w:val="28"/>
        </w:rPr>
        <w:tab/>
        <w:t>Відповідно до статей 19</w:t>
      </w:r>
      <w:r w:rsidR="00D83966" w:rsidRPr="005F7C97">
        <w:rPr>
          <w:rFonts w:ascii="Times New Roman" w:hAnsi="Times New Roman" w:cs="Times New Roman"/>
          <w:sz w:val="28"/>
        </w:rPr>
        <w:t>, 75</w:t>
      </w:r>
      <w:r w:rsidR="002338DF" w:rsidRPr="005F7C97">
        <w:rPr>
          <w:rFonts w:ascii="Times New Roman" w:hAnsi="Times New Roman" w:cs="Times New Roman"/>
          <w:sz w:val="28"/>
        </w:rPr>
        <w:t>, 76 та підпункту 2 пункту 49 розділу VІ «Прикінцеві та перехідні положення»</w:t>
      </w:r>
      <w:r w:rsidR="00D83966" w:rsidRPr="005F7C97">
        <w:rPr>
          <w:rFonts w:ascii="Times New Roman" w:hAnsi="Times New Roman" w:cs="Times New Roman"/>
          <w:sz w:val="28"/>
        </w:rPr>
        <w:t xml:space="preserve"> Бюджетного кодексу України на виконання рішення міської ради від 08.04 2016 року №7/12 «Про Бюджетний регламент Володимир-Волинської міської ради»</w:t>
      </w:r>
      <w:r w:rsidR="000D3BBF" w:rsidRPr="005F7C97">
        <w:rPr>
          <w:rFonts w:ascii="Times New Roman" w:hAnsi="Times New Roman" w:cs="Times New Roman"/>
          <w:sz w:val="28"/>
        </w:rPr>
        <w:t>,</w:t>
      </w:r>
      <w:r w:rsidR="00D83966" w:rsidRPr="005F7C97">
        <w:rPr>
          <w:rFonts w:ascii="Times New Roman" w:hAnsi="Times New Roman" w:cs="Times New Roman"/>
          <w:sz w:val="28"/>
        </w:rPr>
        <w:t xml:space="preserve"> </w:t>
      </w:r>
      <w:r w:rsidRPr="005F7C97">
        <w:rPr>
          <w:rFonts w:ascii="Times New Roman" w:hAnsi="Times New Roman" w:cs="Times New Roman"/>
          <w:sz w:val="28"/>
        </w:rPr>
        <w:t>з метою забезпечення вчасної підготовки про</w:t>
      </w:r>
      <w:r w:rsidR="006273C6">
        <w:rPr>
          <w:rFonts w:ascii="Times New Roman" w:hAnsi="Times New Roman" w:cs="Times New Roman"/>
          <w:sz w:val="28"/>
        </w:rPr>
        <w:t>є</w:t>
      </w:r>
      <w:r w:rsidRPr="005F7C97">
        <w:rPr>
          <w:rFonts w:ascii="Times New Roman" w:hAnsi="Times New Roman" w:cs="Times New Roman"/>
          <w:sz w:val="28"/>
        </w:rPr>
        <w:t xml:space="preserve">кту </w:t>
      </w:r>
      <w:r w:rsidR="006273C6" w:rsidRPr="005F7C9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на 2022-2024 роки </w:t>
      </w:r>
      <w:r w:rsidR="007543ED" w:rsidRPr="005F7C97">
        <w:rPr>
          <w:rFonts w:ascii="Times New Roman" w:hAnsi="Times New Roman" w:cs="Times New Roman"/>
          <w:sz w:val="28"/>
        </w:rPr>
        <w:t>та його затвердження</w:t>
      </w:r>
      <w:r w:rsidRPr="005F7C97">
        <w:rPr>
          <w:rFonts w:ascii="Times New Roman" w:hAnsi="Times New Roman" w:cs="Times New Roman"/>
          <w:sz w:val="28"/>
        </w:rPr>
        <w:t xml:space="preserve">, </w:t>
      </w:r>
      <w:r w:rsidR="005F7C97">
        <w:rPr>
          <w:rFonts w:ascii="Times New Roman" w:hAnsi="Times New Roman" w:cs="Times New Roman"/>
          <w:sz w:val="28"/>
        </w:rPr>
        <w:t xml:space="preserve">у зв'язку з кадровими змінами, </w:t>
      </w:r>
      <w:r w:rsidRPr="005F7C97">
        <w:rPr>
          <w:rFonts w:ascii="Times New Roman" w:hAnsi="Times New Roman" w:cs="Times New Roman"/>
          <w:sz w:val="28"/>
        </w:rPr>
        <w:t>керуючись п.1</w:t>
      </w:r>
      <w:r w:rsidR="00D83966" w:rsidRPr="005F7C97">
        <w:rPr>
          <w:rFonts w:ascii="Times New Roman" w:hAnsi="Times New Roman" w:cs="Times New Roman"/>
          <w:sz w:val="28"/>
        </w:rPr>
        <w:t>, 20 ч. 4 ст.42 Закону України «</w:t>
      </w:r>
      <w:r w:rsidRPr="005F7C97">
        <w:rPr>
          <w:rFonts w:ascii="Times New Roman" w:hAnsi="Times New Roman" w:cs="Times New Roman"/>
          <w:sz w:val="28"/>
        </w:rPr>
        <w:t>Про місцеве самоврядування в Україні</w:t>
      </w:r>
      <w:r w:rsidR="00D83966" w:rsidRPr="005F7C97">
        <w:t>»</w:t>
      </w:r>
    </w:p>
    <w:p w:rsidR="00804C6A" w:rsidRDefault="00804C6A" w:rsidP="00B17FCA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83" w:rsidRPr="005F7C97" w:rsidRDefault="002D3916" w:rsidP="00B17FCA">
      <w:pPr>
        <w:pStyle w:val="a4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>1.</w:t>
      </w:r>
      <w:r w:rsidR="00D00683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B17FCA" w:rsidRPr="005F7C97">
        <w:rPr>
          <w:rFonts w:ascii="Times New Roman" w:hAnsi="Times New Roman" w:cs="Times New Roman"/>
          <w:sz w:val="28"/>
          <w:szCs w:val="28"/>
        </w:rPr>
        <w:t xml:space="preserve">  </w:t>
      </w:r>
      <w:r w:rsidR="00083C83" w:rsidRPr="005F7C97">
        <w:rPr>
          <w:rFonts w:ascii="Times New Roman" w:hAnsi="Times New Roman" w:cs="Times New Roman"/>
          <w:sz w:val="28"/>
          <w:szCs w:val="28"/>
        </w:rPr>
        <w:t>Створит</w:t>
      </w:r>
      <w:r w:rsidR="000F62A4" w:rsidRPr="005F7C97">
        <w:rPr>
          <w:rFonts w:ascii="Times New Roman" w:hAnsi="Times New Roman" w:cs="Times New Roman"/>
          <w:sz w:val="28"/>
          <w:szCs w:val="28"/>
        </w:rPr>
        <w:t xml:space="preserve">и </w:t>
      </w:r>
      <w:r w:rsidR="00804C6A">
        <w:rPr>
          <w:rFonts w:ascii="Times New Roman" w:hAnsi="Times New Roman" w:cs="Times New Roman"/>
          <w:sz w:val="28"/>
          <w:szCs w:val="28"/>
        </w:rPr>
        <w:t xml:space="preserve">та затвердити </w:t>
      </w:r>
      <w:r w:rsidR="00EA3A2D" w:rsidRPr="005F7C97">
        <w:rPr>
          <w:rFonts w:ascii="Times New Roman" w:hAnsi="Times New Roman" w:cs="Times New Roman"/>
          <w:sz w:val="28"/>
          <w:szCs w:val="28"/>
        </w:rPr>
        <w:t>робочу групу з питань  формування</w:t>
      </w:r>
      <w:r w:rsidR="000F62A4" w:rsidRPr="005F7C9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4F1426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5F7C97">
        <w:rPr>
          <w:rFonts w:ascii="Times New Roman" w:hAnsi="Times New Roman" w:cs="Times New Roman"/>
          <w:sz w:val="28"/>
          <w:szCs w:val="28"/>
        </w:rPr>
        <w:t xml:space="preserve">Володимир-Волинської міської територіальної громади </w:t>
      </w:r>
      <w:r w:rsidR="004F1426" w:rsidRPr="005F7C97">
        <w:rPr>
          <w:rFonts w:ascii="Times New Roman" w:hAnsi="Times New Roman" w:cs="Times New Roman"/>
          <w:sz w:val="28"/>
          <w:szCs w:val="28"/>
        </w:rPr>
        <w:t>на 202</w:t>
      </w:r>
      <w:r w:rsidR="000D3BBF" w:rsidRPr="005F7C97">
        <w:rPr>
          <w:rFonts w:ascii="Times New Roman" w:hAnsi="Times New Roman" w:cs="Times New Roman"/>
          <w:sz w:val="28"/>
          <w:szCs w:val="28"/>
        </w:rPr>
        <w:t>2</w:t>
      </w:r>
      <w:r w:rsidR="00083D65" w:rsidRPr="005F7C97">
        <w:rPr>
          <w:rFonts w:ascii="Times New Roman" w:hAnsi="Times New Roman" w:cs="Times New Roman"/>
          <w:sz w:val="28"/>
          <w:szCs w:val="28"/>
        </w:rPr>
        <w:t>-202</w:t>
      </w:r>
      <w:r w:rsidR="000D3BBF" w:rsidRPr="005F7C97">
        <w:rPr>
          <w:rFonts w:ascii="Times New Roman" w:hAnsi="Times New Roman" w:cs="Times New Roman"/>
          <w:sz w:val="28"/>
          <w:szCs w:val="28"/>
        </w:rPr>
        <w:t>4</w:t>
      </w:r>
      <w:r w:rsidR="00083D65" w:rsidRPr="005F7C97">
        <w:rPr>
          <w:rFonts w:ascii="Times New Roman" w:hAnsi="Times New Roman" w:cs="Times New Roman"/>
          <w:sz w:val="28"/>
          <w:szCs w:val="28"/>
        </w:rPr>
        <w:t xml:space="preserve"> ро</w:t>
      </w:r>
      <w:r w:rsidR="00083C83" w:rsidRPr="005F7C97">
        <w:rPr>
          <w:rFonts w:ascii="Times New Roman" w:hAnsi="Times New Roman" w:cs="Times New Roman"/>
          <w:sz w:val="28"/>
          <w:szCs w:val="28"/>
        </w:rPr>
        <w:t>к</w:t>
      </w:r>
      <w:r w:rsidR="00083D65" w:rsidRPr="005F7C97">
        <w:rPr>
          <w:rFonts w:ascii="Times New Roman" w:hAnsi="Times New Roman" w:cs="Times New Roman"/>
          <w:sz w:val="28"/>
          <w:szCs w:val="28"/>
        </w:rPr>
        <w:t>и</w:t>
      </w:r>
      <w:r w:rsidR="00083C83" w:rsidRPr="005F7C97">
        <w:rPr>
          <w:rFonts w:ascii="Times New Roman" w:hAnsi="Times New Roman" w:cs="Times New Roman"/>
          <w:sz w:val="28"/>
          <w:szCs w:val="28"/>
        </w:rPr>
        <w:t xml:space="preserve"> у складі згідно з додатком</w:t>
      </w:r>
      <w:r w:rsidR="00C20243" w:rsidRPr="005F7C97">
        <w:rPr>
          <w:rFonts w:ascii="Times New Roman" w:hAnsi="Times New Roman" w:cs="Times New Roman"/>
          <w:sz w:val="28"/>
          <w:szCs w:val="28"/>
        </w:rPr>
        <w:t xml:space="preserve"> №1</w:t>
      </w:r>
      <w:r w:rsidR="00083C83" w:rsidRPr="005F7C97">
        <w:rPr>
          <w:rFonts w:ascii="Times New Roman" w:hAnsi="Times New Roman" w:cs="Times New Roman"/>
          <w:sz w:val="28"/>
          <w:szCs w:val="28"/>
        </w:rPr>
        <w:t>.</w:t>
      </w:r>
    </w:p>
    <w:p w:rsidR="00C20243" w:rsidRPr="005F7C97" w:rsidRDefault="00C20243" w:rsidP="00C20243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7C97">
        <w:rPr>
          <w:sz w:val="28"/>
          <w:szCs w:val="28"/>
          <w:lang w:val="uk-UA"/>
        </w:rPr>
        <w:t xml:space="preserve">          </w:t>
      </w:r>
      <w:r w:rsidR="00B17FCA" w:rsidRPr="005F7C97">
        <w:rPr>
          <w:sz w:val="28"/>
          <w:szCs w:val="28"/>
          <w:lang w:val="uk-UA"/>
        </w:rPr>
        <w:t xml:space="preserve">2. </w:t>
      </w:r>
      <w:r w:rsidRPr="005F7C97">
        <w:rPr>
          <w:sz w:val="28"/>
          <w:szCs w:val="28"/>
          <w:lang w:val="uk-UA"/>
        </w:rPr>
        <w:t xml:space="preserve">Затвердити Положення про робочу групу з питань формування </w:t>
      </w:r>
      <w:r w:rsidR="000D3BBF" w:rsidRPr="005F7C97">
        <w:rPr>
          <w:sz w:val="28"/>
          <w:szCs w:val="28"/>
          <w:lang w:val="uk-UA"/>
        </w:rPr>
        <w:t xml:space="preserve">бюджету Володимир-Волинської міської територіальної громади на 2022-2024 роки </w:t>
      </w:r>
      <w:r w:rsidRPr="005F7C97">
        <w:rPr>
          <w:sz w:val="28"/>
          <w:szCs w:val="28"/>
          <w:lang w:val="uk-UA"/>
        </w:rPr>
        <w:t xml:space="preserve">згідно з додатком №2. </w:t>
      </w:r>
    </w:p>
    <w:p w:rsidR="002D3916" w:rsidRPr="005F7C97" w:rsidRDefault="00902029" w:rsidP="00C20243">
      <w:pPr>
        <w:pStyle w:val="a4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0D3BBF" w:rsidRPr="005F7C97">
        <w:rPr>
          <w:rFonts w:ascii="Times New Roman" w:hAnsi="Times New Roman" w:cs="Times New Roman"/>
          <w:sz w:val="28"/>
          <w:szCs w:val="28"/>
        </w:rPr>
        <w:t>Управлінню бюджету та фінансів</w:t>
      </w:r>
      <w:r w:rsidR="00D34073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BB44A0" w:rsidRPr="005F7C97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D34073" w:rsidRPr="005F7C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3BBF" w:rsidRPr="005F7C97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0D3BBF" w:rsidRPr="005F7C97">
        <w:rPr>
          <w:rFonts w:ascii="Times New Roman" w:hAnsi="Times New Roman" w:cs="Times New Roman"/>
          <w:sz w:val="28"/>
          <w:szCs w:val="28"/>
        </w:rPr>
        <w:t xml:space="preserve"> О.М</w:t>
      </w:r>
      <w:r w:rsidR="002D3916" w:rsidRPr="005F7C97">
        <w:rPr>
          <w:rFonts w:ascii="Times New Roman" w:hAnsi="Times New Roman" w:cs="Times New Roman"/>
          <w:sz w:val="28"/>
          <w:szCs w:val="28"/>
        </w:rPr>
        <w:t>.)</w:t>
      </w:r>
      <w:r w:rsidR="00BB44A0" w:rsidRPr="005F7C97">
        <w:rPr>
          <w:rFonts w:ascii="Times New Roman" w:hAnsi="Times New Roman" w:cs="Times New Roman"/>
          <w:sz w:val="28"/>
          <w:szCs w:val="28"/>
        </w:rPr>
        <w:t>,</w:t>
      </w:r>
      <w:r w:rsidR="00DA43DB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5F7C97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831E82" w:rsidRPr="005F7C97">
        <w:rPr>
          <w:rFonts w:ascii="Times New Roman" w:hAnsi="Times New Roman" w:cs="Times New Roman"/>
          <w:sz w:val="28"/>
          <w:szCs w:val="28"/>
        </w:rPr>
        <w:t>економічного розвитку</w:t>
      </w:r>
      <w:r w:rsidR="000D3BBF" w:rsidRPr="005F7C97">
        <w:rPr>
          <w:rFonts w:ascii="Times New Roman" w:hAnsi="Times New Roman" w:cs="Times New Roman"/>
          <w:sz w:val="28"/>
          <w:szCs w:val="28"/>
        </w:rPr>
        <w:t xml:space="preserve">, проєктної діяльності </w:t>
      </w:r>
      <w:r w:rsidR="00831E82" w:rsidRPr="005F7C97">
        <w:rPr>
          <w:rFonts w:ascii="Times New Roman" w:hAnsi="Times New Roman" w:cs="Times New Roman"/>
          <w:sz w:val="28"/>
          <w:szCs w:val="28"/>
        </w:rPr>
        <w:t xml:space="preserve"> та інвестицій </w:t>
      </w:r>
      <w:r w:rsidR="00622F15" w:rsidRPr="005F7C97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</w:t>
      </w:r>
      <w:r w:rsidR="00831E82" w:rsidRPr="005F7C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3BBF" w:rsidRPr="005F7C97">
        <w:rPr>
          <w:rFonts w:ascii="Times New Roman" w:hAnsi="Times New Roman" w:cs="Times New Roman"/>
          <w:sz w:val="28"/>
          <w:szCs w:val="28"/>
        </w:rPr>
        <w:t>Куран</w:t>
      </w:r>
      <w:proofErr w:type="spellEnd"/>
      <w:r w:rsidR="000D3BBF" w:rsidRPr="005F7C97">
        <w:rPr>
          <w:rFonts w:ascii="Times New Roman" w:hAnsi="Times New Roman" w:cs="Times New Roman"/>
          <w:sz w:val="28"/>
          <w:szCs w:val="28"/>
        </w:rPr>
        <w:t xml:space="preserve"> Н</w:t>
      </w:r>
      <w:r w:rsidR="00831E82" w:rsidRPr="005F7C97">
        <w:rPr>
          <w:rFonts w:ascii="Times New Roman" w:hAnsi="Times New Roman" w:cs="Times New Roman"/>
          <w:sz w:val="28"/>
          <w:szCs w:val="28"/>
        </w:rPr>
        <w:t xml:space="preserve">.М.), </w:t>
      </w:r>
      <w:r w:rsidR="00035095" w:rsidRPr="005F7C97">
        <w:rPr>
          <w:rFonts w:ascii="Times New Roman" w:hAnsi="Times New Roman" w:cs="Times New Roman"/>
          <w:sz w:val="28"/>
          <w:szCs w:val="28"/>
        </w:rPr>
        <w:t>організаційно-виконавч</w:t>
      </w:r>
      <w:r w:rsidR="005F7C97">
        <w:rPr>
          <w:rFonts w:ascii="Times New Roman" w:hAnsi="Times New Roman" w:cs="Times New Roman"/>
          <w:sz w:val="28"/>
          <w:szCs w:val="28"/>
        </w:rPr>
        <w:t>о</w:t>
      </w:r>
      <w:r w:rsidR="006273C6">
        <w:rPr>
          <w:rFonts w:ascii="Times New Roman" w:hAnsi="Times New Roman" w:cs="Times New Roman"/>
          <w:sz w:val="28"/>
          <w:szCs w:val="28"/>
        </w:rPr>
        <w:t>му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5F7C97">
        <w:rPr>
          <w:rFonts w:ascii="Times New Roman" w:hAnsi="Times New Roman" w:cs="Times New Roman"/>
          <w:sz w:val="28"/>
          <w:szCs w:val="28"/>
        </w:rPr>
        <w:t>у</w:t>
      </w:r>
      <w:r w:rsidR="00622F15" w:rsidRPr="00622F15">
        <w:rPr>
          <w:rFonts w:ascii="Times New Roman" w:hAnsi="Times New Roman" w:cs="Times New Roman"/>
          <w:sz w:val="28"/>
          <w:szCs w:val="28"/>
        </w:rPr>
        <w:t xml:space="preserve"> </w:t>
      </w:r>
      <w:r w:rsidR="00622F15" w:rsidRPr="005F7C97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5F7C97">
        <w:rPr>
          <w:rFonts w:ascii="Times New Roman" w:hAnsi="Times New Roman" w:cs="Times New Roman"/>
          <w:sz w:val="28"/>
          <w:szCs w:val="28"/>
        </w:rPr>
        <w:t>(</w:t>
      </w:r>
      <w:r w:rsidR="00035095" w:rsidRPr="005F7C97">
        <w:rPr>
          <w:rFonts w:ascii="Times New Roman" w:hAnsi="Times New Roman" w:cs="Times New Roman"/>
          <w:sz w:val="28"/>
          <w:szCs w:val="28"/>
        </w:rPr>
        <w:t>Лазар Н.П</w:t>
      </w:r>
      <w:r w:rsidR="00216973" w:rsidRPr="005F7C97">
        <w:rPr>
          <w:rFonts w:ascii="Times New Roman" w:hAnsi="Times New Roman" w:cs="Times New Roman"/>
          <w:sz w:val="28"/>
          <w:szCs w:val="28"/>
        </w:rPr>
        <w:t>.)</w:t>
      </w:r>
      <w:r w:rsidR="00831E82" w:rsidRPr="005F7C97">
        <w:rPr>
          <w:rFonts w:ascii="Times New Roman" w:hAnsi="Times New Roman" w:cs="Times New Roman"/>
          <w:sz w:val="28"/>
          <w:szCs w:val="28"/>
        </w:rPr>
        <w:t xml:space="preserve">, головним розпорядникам коштів 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</w:t>
      </w:r>
      <w:r w:rsidR="00641B52" w:rsidRPr="005F7C97">
        <w:rPr>
          <w:rFonts w:ascii="Times New Roman" w:hAnsi="Times New Roman" w:cs="Times New Roman"/>
          <w:sz w:val="28"/>
          <w:szCs w:val="28"/>
        </w:rPr>
        <w:t xml:space="preserve">та розробникам програм </w:t>
      </w:r>
      <w:r w:rsidR="00DA43DB" w:rsidRPr="005F7C97">
        <w:rPr>
          <w:rFonts w:ascii="Times New Roman" w:hAnsi="Times New Roman" w:cs="Times New Roman"/>
          <w:sz w:val="28"/>
          <w:szCs w:val="28"/>
        </w:rPr>
        <w:t>забезпечити організацію роботи з</w:t>
      </w:r>
      <w:r w:rsidR="006273C6">
        <w:rPr>
          <w:rFonts w:ascii="Times New Roman" w:hAnsi="Times New Roman" w:cs="Times New Roman"/>
          <w:sz w:val="28"/>
          <w:szCs w:val="28"/>
        </w:rPr>
        <w:t>і</w:t>
      </w:r>
      <w:r w:rsidR="00DA43DB" w:rsidRPr="005F7C97">
        <w:rPr>
          <w:rFonts w:ascii="Times New Roman" w:hAnsi="Times New Roman" w:cs="Times New Roman"/>
          <w:sz w:val="28"/>
          <w:szCs w:val="28"/>
        </w:rPr>
        <w:t xml:space="preserve"> складання </w:t>
      </w:r>
      <w:r w:rsidR="00641B52" w:rsidRPr="005F7C97">
        <w:rPr>
          <w:rFonts w:ascii="Times New Roman" w:hAnsi="Times New Roman" w:cs="Times New Roman"/>
          <w:sz w:val="28"/>
          <w:szCs w:val="28"/>
        </w:rPr>
        <w:t>про</w:t>
      </w:r>
      <w:r w:rsidR="00035095" w:rsidRPr="005F7C97">
        <w:rPr>
          <w:rFonts w:ascii="Times New Roman" w:hAnsi="Times New Roman" w:cs="Times New Roman"/>
          <w:sz w:val="28"/>
          <w:szCs w:val="28"/>
        </w:rPr>
        <w:t>є</w:t>
      </w:r>
      <w:r w:rsidR="00641B52" w:rsidRPr="005F7C97">
        <w:rPr>
          <w:rFonts w:ascii="Times New Roman" w:hAnsi="Times New Roman" w:cs="Times New Roman"/>
          <w:sz w:val="28"/>
          <w:szCs w:val="28"/>
        </w:rPr>
        <w:t xml:space="preserve">кту 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</w:t>
      </w:r>
      <w:r w:rsidR="004F1426" w:rsidRPr="005F7C97">
        <w:rPr>
          <w:rFonts w:ascii="Times New Roman" w:hAnsi="Times New Roman" w:cs="Times New Roman"/>
          <w:sz w:val="28"/>
          <w:szCs w:val="28"/>
        </w:rPr>
        <w:t>на 202</w:t>
      </w:r>
      <w:r w:rsidR="00035095" w:rsidRPr="005F7C97">
        <w:rPr>
          <w:rFonts w:ascii="Times New Roman" w:hAnsi="Times New Roman" w:cs="Times New Roman"/>
          <w:sz w:val="28"/>
          <w:szCs w:val="28"/>
        </w:rPr>
        <w:t>2</w:t>
      </w:r>
      <w:r w:rsidR="00083D65" w:rsidRPr="005F7C97">
        <w:rPr>
          <w:rFonts w:ascii="Times New Roman" w:hAnsi="Times New Roman" w:cs="Times New Roman"/>
          <w:sz w:val="28"/>
          <w:szCs w:val="28"/>
        </w:rPr>
        <w:t>-202</w:t>
      </w:r>
      <w:r w:rsidR="00035095" w:rsidRPr="005F7C97">
        <w:rPr>
          <w:rFonts w:ascii="Times New Roman" w:hAnsi="Times New Roman" w:cs="Times New Roman"/>
          <w:sz w:val="28"/>
          <w:szCs w:val="28"/>
        </w:rPr>
        <w:t>4</w:t>
      </w:r>
      <w:r w:rsidR="00DA43DB" w:rsidRPr="005F7C97">
        <w:rPr>
          <w:rFonts w:ascii="Times New Roman" w:hAnsi="Times New Roman" w:cs="Times New Roman"/>
          <w:sz w:val="28"/>
          <w:szCs w:val="28"/>
        </w:rPr>
        <w:t xml:space="preserve"> р</w:t>
      </w:r>
      <w:r w:rsidR="00083D65" w:rsidRPr="005F7C97">
        <w:rPr>
          <w:rFonts w:ascii="Times New Roman" w:hAnsi="Times New Roman" w:cs="Times New Roman"/>
          <w:sz w:val="28"/>
          <w:szCs w:val="28"/>
        </w:rPr>
        <w:t>о</w:t>
      </w:r>
      <w:r w:rsidR="00DA43DB" w:rsidRPr="005F7C97">
        <w:rPr>
          <w:rFonts w:ascii="Times New Roman" w:hAnsi="Times New Roman" w:cs="Times New Roman"/>
          <w:sz w:val="28"/>
          <w:szCs w:val="28"/>
        </w:rPr>
        <w:t>к</w:t>
      </w:r>
      <w:r w:rsidR="00083D65" w:rsidRPr="005F7C97">
        <w:rPr>
          <w:rFonts w:ascii="Times New Roman" w:hAnsi="Times New Roman" w:cs="Times New Roman"/>
          <w:sz w:val="28"/>
          <w:szCs w:val="28"/>
        </w:rPr>
        <w:t>и</w:t>
      </w:r>
      <w:r w:rsidR="00DA43DB" w:rsidRPr="005F7C97">
        <w:rPr>
          <w:rFonts w:ascii="Times New Roman" w:hAnsi="Times New Roman" w:cs="Times New Roman"/>
          <w:sz w:val="28"/>
          <w:szCs w:val="28"/>
        </w:rPr>
        <w:t xml:space="preserve"> у терміни</w:t>
      </w:r>
      <w:r w:rsidR="00E51BAF" w:rsidRPr="005F7C97">
        <w:rPr>
          <w:rFonts w:ascii="Times New Roman" w:hAnsi="Times New Roman" w:cs="Times New Roman"/>
          <w:sz w:val="28"/>
          <w:szCs w:val="28"/>
        </w:rPr>
        <w:t>,</w:t>
      </w:r>
      <w:r w:rsidR="00DA43DB" w:rsidRPr="005F7C97">
        <w:rPr>
          <w:rFonts w:ascii="Times New Roman" w:hAnsi="Times New Roman" w:cs="Times New Roman"/>
          <w:sz w:val="28"/>
          <w:szCs w:val="28"/>
        </w:rPr>
        <w:t xml:space="preserve"> визначені бюджетним </w:t>
      </w:r>
      <w:r w:rsidR="009F2F29" w:rsidRPr="005F7C97">
        <w:rPr>
          <w:rFonts w:ascii="Times New Roman" w:hAnsi="Times New Roman" w:cs="Times New Roman"/>
          <w:sz w:val="28"/>
          <w:szCs w:val="28"/>
        </w:rPr>
        <w:t>законодавством</w:t>
      </w:r>
      <w:r w:rsidR="00EA3A2D" w:rsidRPr="005F7C97">
        <w:rPr>
          <w:rFonts w:ascii="Times New Roman" w:hAnsi="Times New Roman" w:cs="Times New Roman"/>
          <w:sz w:val="28"/>
          <w:szCs w:val="28"/>
        </w:rPr>
        <w:t xml:space="preserve">  у відповідності до</w:t>
      </w:r>
      <w:r w:rsidR="00641B52" w:rsidRPr="005F7C97">
        <w:rPr>
          <w:rFonts w:ascii="Times New Roman" w:hAnsi="Times New Roman" w:cs="Times New Roman"/>
          <w:sz w:val="28"/>
          <w:szCs w:val="28"/>
        </w:rPr>
        <w:t xml:space="preserve"> додатку №1 </w:t>
      </w:r>
      <w:r w:rsidR="00EA3A2D" w:rsidRPr="005F7C97">
        <w:rPr>
          <w:rFonts w:ascii="Times New Roman" w:hAnsi="Times New Roman" w:cs="Times New Roman"/>
          <w:sz w:val="28"/>
          <w:szCs w:val="28"/>
        </w:rPr>
        <w:t xml:space="preserve"> Бюджетного регламенту міської ради</w:t>
      </w:r>
      <w:r w:rsidR="00641B52" w:rsidRPr="005F7C97">
        <w:rPr>
          <w:rFonts w:ascii="Times New Roman" w:hAnsi="Times New Roman" w:cs="Times New Roman"/>
          <w:sz w:val="28"/>
          <w:szCs w:val="28"/>
        </w:rPr>
        <w:t>.</w:t>
      </w:r>
    </w:p>
    <w:p w:rsidR="00AC3569" w:rsidRPr="005F7C97" w:rsidRDefault="00641B52" w:rsidP="000D3B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001D01" w:rsidRPr="005F7C97">
        <w:rPr>
          <w:rFonts w:ascii="Times New Roman" w:hAnsi="Times New Roman" w:cs="Times New Roman"/>
          <w:sz w:val="28"/>
          <w:szCs w:val="28"/>
        </w:rPr>
        <w:t xml:space="preserve">. </w:t>
      </w:r>
      <w:r w:rsidR="00AC3569" w:rsidRPr="005F7C97"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розпорядження міського голови від </w:t>
      </w:r>
      <w:r w:rsidR="00AC3569" w:rsidRPr="005F7C97">
        <w:rPr>
          <w:rFonts w:ascii="Times New Roman" w:hAnsi="Times New Roman" w:cs="Times New Roman"/>
          <w:sz w:val="28"/>
        </w:rPr>
        <w:t xml:space="preserve"> 03.06.2019 року №166-р</w:t>
      </w:r>
      <w:r w:rsidR="000D3BBF" w:rsidRPr="005F7C97">
        <w:rPr>
          <w:rFonts w:ascii="Times New Roman" w:hAnsi="Times New Roman" w:cs="Times New Roman"/>
          <w:sz w:val="28"/>
        </w:rPr>
        <w:t xml:space="preserve">  «</w:t>
      </w:r>
      <w:r w:rsidR="000D3BBF" w:rsidRPr="005F7C97">
        <w:rPr>
          <w:rFonts w:ascii="Times New Roman" w:hAnsi="Times New Roman" w:cs="Times New Roman"/>
          <w:bCs/>
          <w:sz w:val="28"/>
        </w:rPr>
        <w:t>Про формування міського бюджету на 2020-2022 роки</w:t>
      </w:r>
      <w:r w:rsidR="000D3BBF" w:rsidRPr="005F7C97">
        <w:t xml:space="preserve">». </w:t>
      </w:r>
    </w:p>
    <w:p w:rsidR="00035095" w:rsidRPr="005F7C97" w:rsidRDefault="00AC3569" w:rsidP="00641B52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ab/>
        <w:t xml:space="preserve">  5. </w:t>
      </w:r>
      <w:r w:rsidR="00083C83" w:rsidRPr="005F7C97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6273C6">
        <w:rPr>
          <w:rFonts w:ascii="Times New Roman" w:hAnsi="Times New Roman" w:cs="Times New Roman"/>
          <w:sz w:val="28"/>
          <w:szCs w:val="28"/>
        </w:rPr>
        <w:t>цьо</w:t>
      </w:r>
      <w:r w:rsidR="00083C83" w:rsidRPr="005F7C97">
        <w:rPr>
          <w:rFonts w:ascii="Times New Roman" w:hAnsi="Times New Roman" w:cs="Times New Roman"/>
          <w:sz w:val="28"/>
          <w:szCs w:val="28"/>
        </w:rPr>
        <w:t>го розпорядження покласти на заступника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 </w:t>
      </w:r>
      <w:r w:rsidR="00083C83" w:rsidRPr="005F7C97">
        <w:rPr>
          <w:rFonts w:ascii="Times New Roman" w:hAnsi="Times New Roman" w:cs="Times New Roman"/>
          <w:sz w:val="28"/>
          <w:szCs w:val="28"/>
        </w:rPr>
        <w:t xml:space="preserve"> міського 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 </w:t>
      </w:r>
      <w:r w:rsidR="00083C83" w:rsidRPr="005F7C97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5F7C97">
        <w:rPr>
          <w:rFonts w:ascii="Times New Roman" w:hAnsi="Times New Roman" w:cs="Times New Roman"/>
          <w:sz w:val="28"/>
          <w:szCs w:val="28"/>
        </w:rPr>
        <w:t xml:space="preserve">з 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5F7C97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5F7C97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0D3BBF" w:rsidRPr="005F7C97">
        <w:rPr>
          <w:rFonts w:ascii="Times New Roman" w:hAnsi="Times New Roman" w:cs="Times New Roman"/>
          <w:sz w:val="28"/>
          <w:szCs w:val="28"/>
        </w:rPr>
        <w:t>виконавчих органів</w:t>
      </w:r>
      <w:r w:rsidR="00035095" w:rsidRPr="005F7C9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17FCA" w:rsidRPr="005F7C97" w:rsidRDefault="000D3BBF" w:rsidP="00641B52">
      <w:pPr>
        <w:pStyle w:val="a4"/>
        <w:spacing w:line="200" w:lineRule="atLeast"/>
        <w:jc w:val="both"/>
        <w:rPr>
          <w:sz w:val="28"/>
          <w:szCs w:val="28"/>
        </w:rPr>
      </w:pPr>
      <w:proofErr w:type="spellStart"/>
      <w:r w:rsidRPr="005F7C97"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 w:rsidR="00035095" w:rsidRPr="005F7C97">
        <w:rPr>
          <w:rFonts w:ascii="Times New Roman" w:hAnsi="Times New Roman" w:cs="Times New Roman"/>
          <w:sz w:val="28"/>
          <w:szCs w:val="28"/>
        </w:rPr>
        <w:t xml:space="preserve"> </w:t>
      </w:r>
      <w:r w:rsidR="00083C83" w:rsidRPr="005F7C97">
        <w:rPr>
          <w:rFonts w:ascii="Times New Roman" w:hAnsi="Times New Roman" w:cs="Times New Roman"/>
          <w:sz w:val="28"/>
          <w:szCs w:val="28"/>
        </w:rPr>
        <w:t xml:space="preserve">Л. В. </w:t>
      </w:r>
    </w:p>
    <w:p w:rsidR="00226A67" w:rsidRPr="005F7C97" w:rsidRDefault="00226A67" w:rsidP="00D00683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0"/>
        </w:rPr>
      </w:pPr>
    </w:p>
    <w:p w:rsidR="00624B67" w:rsidRPr="005F7C97" w:rsidRDefault="00D00683" w:rsidP="00D00683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5095" w:rsidRPr="005F7C97">
        <w:rPr>
          <w:rFonts w:ascii="Times New Roman" w:hAnsi="Times New Roman" w:cs="Times New Roman"/>
          <w:b/>
          <w:bCs/>
          <w:sz w:val="28"/>
          <w:szCs w:val="28"/>
        </w:rPr>
        <w:t>Ігор ПАЛЬОНКА</w:t>
      </w:r>
    </w:p>
    <w:p w:rsidR="00083C83" w:rsidRPr="005F7C97" w:rsidRDefault="00035095" w:rsidP="00D00683">
      <w:pPr>
        <w:pStyle w:val="a4"/>
        <w:spacing w:line="200" w:lineRule="atLeast"/>
        <w:jc w:val="both"/>
        <w:rPr>
          <w:szCs w:val="24"/>
        </w:rPr>
      </w:pPr>
      <w:r w:rsidRPr="005F7C97">
        <w:rPr>
          <w:rFonts w:ascii="Times New Roman" w:hAnsi="Times New Roman" w:cs="Times New Roman"/>
          <w:szCs w:val="24"/>
        </w:rPr>
        <w:t xml:space="preserve">Оксана </w:t>
      </w:r>
      <w:proofErr w:type="spellStart"/>
      <w:r w:rsidRPr="005F7C97">
        <w:rPr>
          <w:rFonts w:ascii="Times New Roman" w:hAnsi="Times New Roman" w:cs="Times New Roman"/>
          <w:szCs w:val="24"/>
        </w:rPr>
        <w:t>Субицька</w:t>
      </w:r>
      <w:proofErr w:type="spellEnd"/>
      <w:r w:rsidRPr="005F7C97">
        <w:rPr>
          <w:rFonts w:ascii="Times New Roman" w:hAnsi="Times New Roman" w:cs="Times New Roman"/>
          <w:szCs w:val="24"/>
        </w:rPr>
        <w:t xml:space="preserve"> 0933845064</w:t>
      </w:r>
    </w:p>
    <w:p w:rsidR="00804C6A" w:rsidRDefault="00F75332" w:rsidP="00F832A4">
      <w:pPr>
        <w:pStyle w:val="a4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5F7C97">
        <w:rPr>
          <w:rFonts w:ascii="Times New Roman" w:hAnsi="Times New Roman" w:cs="Times New Roman"/>
          <w:sz w:val="26"/>
          <w:szCs w:val="26"/>
        </w:rPr>
        <w:tab/>
      </w:r>
      <w:r w:rsidRPr="005F7C97">
        <w:rPr>
          <w:rFonts w:ascii="Times New Roman" w:hAnsi="Times New Roman" w:cs="Times New Roman"/>
          <w:sz w:val="26"/>
          <w:szCs w:val="26"/>
        </w:rPr>
        <w:tab/>
      </w:r>
      <w:r w:rsidRPr="005F7C97">
        <w:rPr>
          <w:rFonts w:ascii="Times New Roman" w:hAnsi="Times New Roman" w:cs="Times New Roman"/>
          <w:sz w:val="26"/>
          <w:szCs w:val="26"/>
        </w:rPr>
        <w:tab/>
      </w:r>
      <w:r w:rsidRPr="005F7C97">
        <w:rPr>
          <w:rFonts w:ascii="Times New Roman" w:hAnsi="Times New Roman" w:cs="Times New Roman"/>
          <w:sz w:val="26"/>
          <w:szCs w:val="26"/>
        </w:rPr>
        <w:tab/>
      </w:r>
      <w:r w:rsidRPr="005F7C97">
        <w:rPr>
          <w:rFonts w:ascii="Times New Roman" w:hAnsi="Times New Roman" w:cs="Times New Roman"/>
          <w:sz w:val="26"/>
          <w:szCs w:val="26"/>
        </w:rPr>
        <w:tab/>
      </w:r>
      <w:r w:rsidRPr="005F7C97">
        <w:rPr>
          <w:rFonts w:ascii="Times New Roman" w:hAnsi="Times New Roman" w:cs="Times New Roman"/>
          <w:sz w:val="26"/>
          <w:szCs w:val="26"/>
        </w:rPr>
        <w:tab/>
      </w:r>
      <w:r w:rsidRPr="005F7C9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04C6A">
        <w:rPr>
          <w:rFonts w:ascii="Times New Roman" w:hAnsi="Times New Roman" w:cs="Times New Roman"/>
          <w:sz w:val="26"/>
          <w:szCs w:val="26"/>
        </w:rPr>
        <w:t>Додаток 1</w:t>
      </w:r>
    </w:p>
    <w:p w:rsidR="00F832A4" w:rsidRPr="005F7C97" w:rsidRDefault="00804C6A" w:rsidP="00F832A4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F832A4" w:rsidRPr="005F7C9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832A4" w:rsidRPr="005F7C97" w:rsidRDefault="00F832A4" w:rsidP="00F832A4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  <w:t xml:space="preserve">        Розпорядження міського голови</w:t>
      </w:r>
    </w:p>
    <w:p w:rsidR="00813D5E" w:rsidRPr="005F7C97" w:rsidRDefault="00F832A4" w:rsidP="00813D5E">
      <w:pPr>
        <w:pStyle w:val="a4"/>
        <w:rPr>
          <w:rFonts w:ascii="Times New Roman" w:hAnsi="Times New Roman" w:cs="Times New Roman"/>
          <w:sz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3D5E">
        <w:rPr>
          <w:rFonts w:ascii="Times New Roman" w:hAnsi="Times New Roman" w:cs="Times New Roman"/>
          <w:sz w:val="28"/>
        </w:rPr>
        <w:t xml:space="preserve">15.06.2021 р. </w:t>
      </w:r>
      <w:r w:rsidR="00813D5E" w:rsidRPr="005F7C97">
        <w:rPr>
          <w:rFonts w:ascii="Times New Roman" w:hAnsi="Times New Roman" w:cs="Times New Roman"/>
          <w:sz w:val="28"/>
        </w:rPr>
        <w:t xml:space="preserve">№ </w:t>
      </w:r>
      <w:r w:rsidR="00813D5E">
        <w:rPr>
          <w:rFonts w:ascii="Times New Roman" w:hAnsi="Times New Roman" w:cs="Times New Roman"/>
          <w:sz w:val="28"/>
        </w:rPr>
        <w:t>181 р</w:t>
      </w:r>
    </w:p>
    <w:p w:rsidR="00083C83" w:rsidRPr="005F7C97" w:rsidRDefault="00F832A4" w:rsidP="00F832A4">
      <w:pPr>
        <w:pStyle w:val="a4"/>
        <w:spacing w:line="200" w:lineRule="atLeast"/>
        <w:rPr>
          <w:sz w:val="26"/>
          <w:szCs w:val="26"/>
        </w:rPr>
      </w:pPr>
      <w:r w:rsidRPr="005F7C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83C83" w:rsidRPr="005F7C97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7C97">
        <w:rPr>
          <w:rFonts w:ascii="Times New Roman" w:hAnsi="Times New Roman" w:cs="Times New Roman"/>
          <w:b/>
          <w:bCs/>
          <w:sz w:val="26"/>
          <w:szCs w:val="26"/>
        </w:rPr>
        <w:t>СКЛАД</w:t>
      </w:r>
    </w:p>
    <w:p w:rsidR="00083C83" w:rsidRPr="005F7C97" w:rsidRDefault="00EA3A2D">
      <w:pPr>
        <w:pStyle w:val="a4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97">
        <w:rPr>
          <w:rFonts w:ascii="Times New Roman" w:hAnsi="Times New Roman" w:cs="Times New Roman"/>
          <w:b/>
          <w:sz w:val="28"/>
          <w:szCs w:val="28"/>
        </w:rPr>
        <w:t xml:space="preserve">робочої групи з питань  </w:t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>формування</w:t>
      </w:r>
      <w:r w:rsidR="00083C83" w:rsidRPr="005F7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095" w:rsidRPr="005F7C97">
        <w:rPr>
          <w:rFonts w:ascii="Times New Roman" w:hAnsi="Times New Roman" w:cs="Times New Roman"/>
          <w:b/>
          <w:sz w:val="28"/>
          <w:szCs w:val="28"/>
        </w:rPr>
        <w:t>бюджету Володимир-Волинської міської територіальної громади на 2022-2024 роки</w:t>
      </w:r>
    </w:p>
    <w:p w:rsidR="00083C83" w:rsidRPr="005F7C97" w:rsidRDefault="00083C83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3C83" w:rsidRPr="005F7C97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 w:rsidR="00976617" w:rsidRPr="005F7C97">
        <w:rPr>
          <w:rFonts w:ascii="Times New Roman" w:hAnsi="Times New Roman" w:cs="Times New Roman"/>
          <w:b/>
          <w:bCs/>
          <w:sz w:val="28"/>
          <w:szCs w:val="28"/>
        </w:rPr>
        <w:t>робочої групи</w:t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b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690"/>
        <w:gridCol w:w="6114"/>
      </w:tblGrid>
      <w:tr w:rsidR="00035095" w:rsidRPr="005F7C97" w:rsidTr="006273C6">
        <w:tc>
          <w:tcPr>
            <w:tcW w:w="3633" w:type="dxa"/>
          </w:tcPr>
          <w:p w:rsidR="00035095" w:rsidRPr="005F7C97" w:rsidRDefault="00035095" w:rsidP="00035095">
            <w:pPr>
              <w:pStyle w:val="a4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Саць</w:t>
            </w:r>
            <w:proofErr w:type="spellEnd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 Любов Володимирівна</w:t>
            </w:r>
          </w:p>
        </w:tc>
        <w:tc>
          <w:tcPr>
            <w:tcW w:w="690" w:type="dxa"/>
          </w:tcPr>
          <w:p w:rsidR="00035095" w:rsidRPr="005F7C97" w:rsidRDefault="00035095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14" w:type="dxa"/>
          </w:tcPr>
          <w:p w:rsidR="00035095" w:rsidRPr="005F7C97" w:rsidRDefault="00035095" w:rsidP="00035095">
            <w:pPr>
              <w:pStyle w:val="a4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</w:t>
            </w:r>
            <w:r w:rsidR="00AB2EAB"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або особа, яка її заміняє </w:t>
            </w:r>
          </w:p>
        </w:tc>
      </w:tr>
    </w:tbl>
    <w:p w:rsidR="005F7C97" w:rsidRPr="005F7C97" w:rsidRDefault="005F7C97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C83" w:rsidRPr="005F7C97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голови </w:t>
      </w:r>
      <w:r w:rsidR="00976617" w:rsidRPr="005F7C97">
        <w:rPr>
          <w:rFonts w:ascii="Times New Roman" w:hAnsi="Times New Roman" w:cs="Times New Roman"/>
          <w:b/>
          <w:bCs/>
          <w:sz w:val="28"/>
          <w:szCs w:val="28"/>
        </w:rPr>
        <w:t>робочої групи</w:t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0"/>
        <w:gridCol w:w="5831"/>
      </w:tblGrid>
      <w:tr w:rsidR="00035095" w:rsidRPr="00813D5E" w:rsidTr="006273C6">
        <w:tc>
          <w:tcPr>
            <w:tcW w:w="3652" w:type="dxa"/>
          </w:tcPr>
          <w:p w:rsidR="00035095" w:rsidRPr="005F7C97" w:rsidRDefault="00035095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Василець</w:t>
            </w:r>
            <w:proofErr w:type="spellEnd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690" w:type="dxa"/>
          </w:tcPr>
          <w:p w:rsidR="00035095" w:rsidRPr="005F7C97" w:rsidRDefault="00035095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035095" w:rsidRPr="005F7C97" w:rsidRDefault="00AB2EAB" w:rsidP="00622F15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міської ради  з питань соціально – економічного розвитку, бюджету та фінансів, підприємець</w:t>
            </w:r>
            <w:r w:rsidR="00CD4B8E" w:rsidRPr="005F7C97">
              <w:rPr>
                <w:rFonts w:ascii="Times New Roman" w:hAnsi="Times New Roman" w:cs="Times New Roman"/>
                <w:sz w:val="28"/>
                <w:szCs w:val="28"/>
              </w:rPr>
              <w:t>, голова фракції "Європейська солідарність"</w:t>
            </w:r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53F" w:rsidRPr="005F7C97" w:rsidRDefault="0079353F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353F" w:rsidRPr="005F7C97" w:rsidRDefault="0079353F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D47" w:rsidRPr="005F7C97" w:rsidRDefault="00946D47" w:rsidP="00946D47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b/>
          <w:bCs/>
          <w:sz w:val="28"/>
          <w:szCs w:val="28"/>
        </w:rPr>
        <w:t>Секретар робочої групи: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0"/>
        <w:gridCol w:w="5263"/>
      </w:tblGrid>
      <w:tr w:rsidR="00035095" w:rsidRPr="00813D5E" w:rsidTr="00A426E4">
        <w:tc>
          <w:tcPr>
            <w:tcW w:w="3794" w:type="dxa"/>
          </w:tcPr>
          <w:p w:rsidR="00035095" w:rsidRPr="005F7C97" w:rsidRDefault="00035095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Мельничук Наталія Володимирівна</w:t>
            </w:r>
          </w:p>
        </w:tc>
        <w:tc>
          <w:tcPr>
            <w:tcW w:w="690" w:type="dxa"/>
          </w:tcPr>
          <w:p w:rsidR="00035095" w:rsidRPr="005F7C97" w:rsidRDefault="00035095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035095" w:rsidRPr="005F7C97" w:rsidRDefault="00AB2EAB" w:rsidP="00AB2EAB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секретар </w:t>
            </w:r>
            <w:r w:rsidR="006273C6">
              <w:rPr>
                <w:sz w:val="28"/>
                <w:szCs w:val="28"/>
                <w:lang w:val="uk-UA"/>
              </w:rPr>
              <w:t xml:space="preserve">керівника </w:t>
            </w:r>
            <w:r w:rsidRPr="005F7C97">
              <w:rPr>
                <w:sz w:val="28"/>
                <w:szCs w:val="28"/>
                <w:lang w:val="uk-UA"/>
              </w:rPr>
              <w:t>управління бюджету та фінансів виконавчого комітету міської ради</w:t>
            </w:r>
            <w:r w:rsidR="00775CAB" w:rsidRPr="005F7C97">
              <w:rPr>
                <w:sz w:val="28"/>
                <w:szCs w:val="28"/>
                <w:lang w:val="uk-UA"/>
              </w:rPr>
              <w:t xml:space="preserve"> або особа, яка її заміняє</w:t>
            </w:r>
          </w:p>
        </w:tc>
      </w:tr>
    </w:tbl>
    <w:p w:rsidR="00946D47" w:rsidRPr="005F7C97" w:rsidRDefault="00946D47" w:rsidP="00946D47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5095" w:rsidRPr="005F7C97" w:rsidRDefault="00035095" w:rsidP="00946D47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3C83" w:rsidRDefault="00083C83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b/>
          <w:bCs/>
          <w:sz w:val="28"/>
          <w:szCs w:val="28"/>
        </w:rPr>
        <w:t xml:space="preserve">Члени </w:t>
      </w:r>
      <w:r w:rsidR="00976617" w:rsidRPr="005F7C97">
        <w:rPr>
          <w:rFonts w:ascii="Times New Roman" w:hAnsi="Times New Roman" w:cs="Times New Roman"/>
          <w:b/>
          <w:bCs/>
          <w:sz w:val="28"/>
          <w:szCs w:val="28"/>
        </w:rPr>
        <w:t>робочої групи</w:t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7C97" w:rsidRPr="005F7C97" w:rsidRDefault="005F7C97">
      <w:pPr>
        <w:pStyle w:val="a4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0"/>
        <w:gridCol w:w="5263"/>
      </w:tblGrid>
      <w:tr w:rsidR="005F7C97" w:rsidRPr="005F7C97" w:rsidTr="005F7C97">
        <w:tc>
          <w:tcPr>
            <w:tcW w:w="3794" w:type="dxa"/>
          </w:tcPr>
          <w:p w:rsidR="005F7C97" w:rsidRPr="005F7C97" w:rsidRDefault="005F7C97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Віслобоков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690" w:type="dxa"/>
          </w:tcPr>
          <w:p w:rsidR="005F7C97" w:rsidRPr="005F7C97" w:rsidRDefault="005F7C97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5F7C97" w:rsidRPr="005F7C97" w:rsidRDefault="005F7C97" w:rsidP="006273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 і туризму виконавчого комітету міської ради</w:t>
            </w:r>
            <w:r w:rsidR="006273C6">
              <w:rPr>
                <w:sz w:val="28"/>
                <w:szCs w:val="28"/>
                <w:lang w:val="uk-UA"/>
              </w:rPr>
              <w:t xml:space="preserve"> </w:t>
            </w:r>
            <w:r w:rsidR="006273C6" w:rsidRPr="005F7C97">
              <w:rPr>
                <w:sz w:val="28"/>
                <w:szCs w:val="28"/>
                <w:lang w:val="uk-UA"/>
              </w:rPr>
              <w:t>або особа, яка його  заміняє</w:t>
            </w:r>
          </w:p>
        </w:tc>
      </w:tr>
      <w:tr w:rsidR="005F7C97" w:rsidRPr="005F7C97" w:rsidTr="000027C2">
        <w:tc>
          <w:tcPr>
            <w:tcW w:w="3794" w:type="dxa"/>
          </w:tcPr>
          <w:p w:rsidR="005F7C97" w:rsidRPr="005F7C97" w:rsidRDefault="005F7C97" w:rsidP="000027C2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Возний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Ігор Петрович</w:t>
            </w:r>
          </w:p>
        </w:tc>
        <w:tc>
          <w:tcPr>
            <w:tcW w:w="690" w:type="dxa"/>
          </w:tcPr>
          <w:p w:rsidR="005F7C97" w:rsidRPr="005F7C97" w:rsidRDefault="005F7C97" w:rsidP="000027C2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5F7C97" w:rsidRDefault="005F7C97" w:rsidP="000027C2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начальник управління інфраструктури </w:t>
            </w:r>
          </w:p>
          <w:p w:rsidR="005F7C97" w:rsidRPr="005F7C97" w:rsidRDefault="005F7C97" w:rsidP="000027C2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виконавчого комітету міської ради або особа, яка його  заміняє</w:t>
            </w:r>
          </w:p>
        </w:tc>
      </w:tr>
      <w:tr w:rsidR="00D153AD" w:rsidRPr="00813D5E" w:rsidTr="005F7C97">
        <w:tc>
          <w:tcPr>
            <w:tcW w:w="3794" w:type="dxa"/>
          </w:tcPr>
          <w:p w:rsidR="00D153AD" w:rsidRPr="005F7C97" w:rsidRDefault="00D153AD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Гнатюк </w:t>
            </w:r>
            <w:r w:rsidR="00342EC2"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Андрій </w:t>
            </w:r>
            <w:proofErr w:type="spellStart"/>
            <w:r w:rsidR="00342EC2"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Веніамінович</w:t>
            </w:r>
            <w:proofErr w:type="spellEnd"/>
          </w:p>
        </w:tc>
        <w:tc>
          <w:tcPr>
            <w:tcW w:w="690" w:type="dxa"/>
          </w:tcPr>
          <w:p w:rsidR="00D153AD" w:rsidRPr="005F7C97" w:rsidRDefault="00342EC2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63" w:type="dxa"/>
          </w:tcPr>
          <w:p w:rsidR="00D153AD" w:rsidRPr="005F7C97" w:rsidRDefault="00342EC2" w:rsidP="00F741A8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голова фракції "За майбутнє", </w:t>
            </w:r>
            <w:r w:rsidRPr="005F7C97">
              <w:rPr>
                <w:color w:val="000000"/>
                <w:sz w:val="28"/>
                <w:szCs w:val="28"/>
                <w:lang w:val="uk-UA"/>
              </w:rPr>
              <w:t xml:space="preserve">член постійної комісії міської ради </w:t>
            </w:r>
            <w:r w:rsidRPr="005F7C97">
              <w:rPr>
                <w:sz w:val="28"/>
                <w:szCs w:val="28"/>
                <w:lang w:val="uk-UA"/>
              </w:rPr>
              <w:t xml:space="preserve">з питань </w:t>
            </w:r>
            <w:r w:rsidR="00AF4ADD" w:rsidRPr="005F7C97">
              <w:rPr>
                <w:sz w:val="28"/>
                <w:szCs w:val="28"/>
                <w:shd w:val="clear" w:color="auto" w:fill="FFFFFF"/>
                <w:lang w:val="uk-UA"/>
              </w:rPr>
              <w:t>містобудування, архітектури, земельних відносин, лісових та водних ресурсів і агропромислового комплексу</w:t>
            </w:r>
            <w:r w:rsidR="00415B47" w:rsidRPr="005F7C9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15B47" w:rsidRPr="005F7C9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Горошкевич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Павло Володимирович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277471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голова фракції "Громадянська позиція", </w:t>
            </w:r>
            <w:r w:rsidRPr="005F7C97">
              <w:rPr>
                <w:color w:val="000000"/>
                <w:sz w:val="28"/>
                <w:szCs w:val="28"/>
                <w:lang w:val="uk-UA"/>
              </w:rPr>
              <w:t xml:space="preserve">голова постійної комісії міської ради </w:t>
            </w:r>
            <w:r w:rsidRPr="005F7C97">
              <w:rPr>
                <w:sz w:val="28"/>
                <w:szCs w:val="28"/>
                <w:lang w:val="uk-UA"/>
              </w:rPr>
              <w:t>з питань торгівлі, послуг, розвитку підприємництва та інвестицій (за згодою)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Демосюк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Сергій Олексійович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Default="005F7C97" w:rsidP="005F7C97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color w:val="212B36"/>
                <w:sz w:val="28"/>
                <w:szCs w:val="28"/>
                <w:shd w:val="clear" w:color="auto" w:fill="FFFFFF"/>
                <w:lang w:val="uk-UA"/>
              </w:rPr>
              <w:t xml:space="preserve">начальник Володимир-Волинського відділу камеральних перевірок </w:t>
            </w:r>
            <w:r w:rsidRPr="005F7C97">
              <w:rPr>
                <w:sz w:val="28"/>
                <w:szCs w:val="28"/>
                <w:lang w:val="uk-UA"/>
              </w:rPr>
              <w:t>управління податкового адміністрування юридичних  осіб  головного управління Державної податкової служби України  у Волинській області або особа яка його заміняє (за згодою)</w:t>
            </w:r>
          </w:p>
          <w:p w:rsidR="00F832A4" w:rsidRPr="005F7C97" w:rsidRDefault="00F832A4" w:rsidP="005F7C97">
            <w:pPr>
              <w:rPr>
                <w:sz w:val="28"/>
                <w:szCs w:val="28"/>
                <w:lang w:val="uk-UA"/>
              </w:rPr>
            </w:pP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3B336F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Коба Сергій Анатолійович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F741A8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голова фракції "Сила і честь", </w:t>
            </w:r>
            <w:r w:rsidRPr="005F7C97">
              <w:rPr>
                <w:color w:val="000000"/>
                <w:sz w:val="28"/>
                <w:szCs w:val="28"/>
                <w:lang w:val="uk-UA"/>
              </w:rPr>
              <w:t xml:space="preserve">член постійної комісії міської ради </w:t>
            </w:r>
            <w:r w:rsidRPr="005F7C97">
              <w:rPr>
                <w:sz w:val="28"/>
                <w:szCs w:val="28"/>
                <w:lang w:val="uk-UA"/>
              </w:rPr>
              <w:t>з питань соціально-економічного розвитку, бюджету та фінансів (за згодою)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1A71EC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Куран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690" w:type="dxa"/>
          </w:tcPr>
          <w:p w:rsidR="00CD4B8E" w:rsidRPr="005F7C97" w:rsidRDefault="00CD4B8E" w:rsidP="001A71EC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1A71EC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відділу економічного розвитку, проєктної діяльності та інвестицій виконавчого комітету міської ради  або особа, яка її заміняє</w:t>
            </w:r>
          </w:p>
        </w:tc>
      </w:tr>
      <w:tr w:rsidR="00CD4B8E" w:rsidRPr="00805B49" w:rsidTr="005F7C97">
        <w:tc>
          <w:tcPr>
            <w:tcW w:w="3794" w:type="dxa"/>
          </w:tcPr>
          <w:p w:rsidR="00CD4B8E" w:rsidRPr="005F7C9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Ліщук</w:t>
            </w:r>
            <w:proofErr w:type="spellEnd"/>
            <w:r w:rsidR="005F7C97"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Ірина Степанівна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відділу з питань охорони здоров'я  виконавчого комітету міської ради  або особа, яка її заміняє</w:t>
            </w:r>
          </w:p>
        </w:tc>
      </w:tr>
      <w:tr w:rsidR="00ED7C19" w:rsidRPr="00813D5E" w:rsidTr="005F7C97">
        <w:tc>
          <w:tcPr>
            <w:tcW w:w="3794" w:type="dxa"/>
          </w:tcPr>
          <w:p w:rsidR="00ED7C19" w:rsidRPr="005F7C97" w:rsidRDefault="00ED7C19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Панасюк Олексій Вікторович</w:t>
            </w:r>
          </w:p>
        </w:tc>
        <w:tc>
          <w:tcPr>
            <w:tcW w:w="690" w:type="dxa"/>
          </w:tcPr>
          <w:p w:rsidR="00ED7C19" w:rsidRPr="005F7C97" w:rsidRDefault="00ED7C19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ED7C19" w:rsidRPr="005F7C97" w:rsidRDefault="00ED7C19" w:rsidP="001926D3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голова фракції ПП "Об'єднання "Самопоміч", </w:t>
            </w:r>
            <w:r w:rsidR="001926D3" w:rsidRPr="005F7C97">
              <w:rPr>
                <w:sz w:val="28"/>
                <w:szCs w:val="28"/>
                <w:lang w:val="uk-UA"/>
              </w:rPr>
              <w:t xml:space="preserve">член постійної комісії міської ради </w:t>
            </w:r>
            <w:r w:rsidR="001926D3" w:rsidRPr="005F7C97">
              <w:rPr>
                <w:sz w:val="28"/>
                <w:szCs w:val="28"/>
                <w:shd w:val="clear" w:color="auto" w:fill="FFFFFF"/>
                <w:lang w:val="uk-UA"/>
              </w:rPr>
              <w:t xml:space="preserve">з питань торгівлі, послуг, розвитку підприємництва та інвестицій </w:t>
            </w:r>
            <w:r w:rsidR="001926D3" w:rsidRPr="005F7C9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D4B8E" w:rsidRPr="00C655FB" w:rsidTr="005F7C97">
        <w:tc>
          <w:tcPr>
            <w:tcW w:w="3794" w:type="dxa"/>
          </w:tcPr>
          <w:p w:rsidR="00CD4B8E" w:rsidRPr="005F7C9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Петрук </w:t>
            </w: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Миколайович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управління освіти, молоді та спорту виконавчого комітету міської ради або особа, яка його заміняє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775CAB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Процька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Степанівна 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відділу комунальної власності управління містобудування, архітектури та комунальних ресурсів виконавчого комітету міської ради або особа яка її заміняє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775CAB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Рудюк Богдан Євгенійович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Володимир-Волинського відділу податків і зборів з фізичних осіб та проведення камеральних перевірок управління податкового адміністрування фізичних осіб  головного управління Державної податкової служби України  у Волинській області або особа яка його заміняє (за згодою)</w:t>
            </w:r>
          </w:p>
        </w:tc>
      </w:tr>
      <w:tr w:rsidR="00286D90" w:rsidRPr="00813D5E" w:rsidTr="005F7C97">
        <w:tc>
          <w:tcPr>
            <w:tcW w:w="3794" w:type="dxa"/>
          </w:tcPr>
          <w:p w:rsidR="00286D90" w:rsidRPr="005F7C97" w:rsidRDefault="00286D90" w:rsidP="00775CA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Свідерський</w:t>
            </w:r>
            <w:proofErr w:type="spellEnd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690" w:type="dxa"/>
          </w:tcPr>
          <w:p w:rsidR="00286D90" w:rsidRPr="005F7C97" w:rsidRDefault="00286D90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286D90" w:rsidRPr="005F7C97" w:rsidRDefault="00286D90" w:rsidP="003E770A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голова фракції  ВО "Батьківщина", </w:t>
            </w:r>
            <w:r w:rsidR="003E770A" w:rsidRPr="005F7C97">
              <w:rPr>
                <w:sz w:val="28"/>
                <w:szCs w:val="28"/>
                <w:lang w:val="uk-UA"/>
              </w:rPr>
              <w:t xml:space="preserve">член постійної </w:t>
            </w:r>
            <w:r w:rsidR="003E770A" w:rsidRPr="005F7C97">
              <w:rPr>
                <w:rFonts w:ascii="Helvetica" w:hAnsi="Helvetica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3E770A" w:rsidRPr="005F7C97">
              <w:rPr>
                <w:sz w:val="28"/>
                <w:szCs w:val="28"/>
                <w:shd w:val="clear" w:color="auto" w:fill="FFFFFF"/>
                <w:lang w:val="uk-UA"/>
              </w:rPr>
              <w:t xml:space="preserve">комісії міської ради  з питань регламенту, депутатської діяльності, захисту прав людини, законності, правопорядку та протидії корупції   </w:t>
            </w:r>
            <w:r w:rsidR="003E770A" w:rsidRPr="005F7C9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D4B8E" w:rsidRPr="005F7C97" w:rsidTr="005F7C97">
        <w:tc>
          <w:tcPr>
            <w:tcW w:w="3794" w:type="dxa"/>
          </w:tcPr>
          <w:p w:rsidR="00CD4B8E" w:rsidRPr="005F7C97" w:rsidRDefault="00CD4B8E" w:rsidP="00277471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Смикалюк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690" w:type="dxa"/>
          </w:tcPr>
          <w:p w:rsidR="00CD4B8E" w:rsidRPr="005F7C97" w:rsidRDefault="00CD4B8E" w:rsidP="00277471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277471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управління соціального захисту населення  виконавчого комітету міської ради або особа, яка його заміняє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A426E4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Субицька</w:t>
            </w:r>
            <w:proofErr w:type="spellEnd"/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Мирославівна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управління бюджету та фінансів виконавчого комітет міської ради або особа, яка її заміняє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Томашук</w:t>
            </w:r>
            <w:proofErr w:type="spellEnd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Ірина Григорівна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бюджетного відділу управління бюджету та фінансів виконавчого комітет міської ради або особа, яка її заміняє</w:t>
            </w:r>
          </w:p>
        </w:tc>
      </w:tr>
      <w:tr w:rsidR="00CD4B8E" w:rsidRPr="005F7C97" w:rsidTr="005F7C97">
        <w:tc>
          <w:tcPr>
            <w:tcW w:w="3794" w:type="dxa"/>
          </w:tcPr>
          <w:p w:rsidR="00CD4B8E" w:rsidRPr="005F7C9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Трофимук</w:t>
            </w:r>
            <w:proofErr w:type="spellEnd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Анатолійович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управління містобудування, архітектури та комунальних ресурсів виконавчого комітету міської ради  або особа яка його заміняє</w:t>
            </w:r>
          </w:p>
        </w:tc>
      </w:tr>
      <w:tr w:rsidR="00CD4B8E" w:rsidRPr="005F7C97" w:rsidTr="005F7C97">
        <w:tc>
          <w:tcPr>
            <w:tcW w:w="3794" w:type="dxa"/>
          </w:tcPr>
          <w:p w:rsidR="00CD4B8E" w:rsidRPr="005F7C9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Троць</w:t>
            </w:r>
            <w:proofErr w:type="spellEnd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Алла Ананіївна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A426E4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управління "Центр надання адміністративних послуг" виконавчого комітету міської ради або особа, яка її заміняє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CD4B8E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Фейдак</w:t>
            </w:r>
            <w:proofErr w:type="spellEnd"/>
            <w:r w:rsidRPr="005F7C97">
              <w:rPr>
                <w:rFonts w:ascii="Times New Roman" w:hAnsi="Times New Roman" w:cs="Times New Roman"/>
                <w:sz w:val="28"/>
                <w:szCs w:val="28"/>
              </w:rPr>
              <w:t xml:space="preserve"> Лариса Олександрівна</w:t>
            </w:r>
          </w:p>
        </w:tc>
        <w:tc>
          <w:tcPr>
            <w:tcW w:w="690" w:type="dxa"/>
          </w:tcPr>
          <w:p w:rsidR="00CD4B8E" w:rsidRPr="005F7C97" w:rsidRDefault="00CD4B8E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CD4B8E" w:rsidRPr="005F7C97" w:rsidRDefault="00CD4B8E" w:rsidP="00D65295">
            <w:pPr>
              <w:rPr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>начальник відділу бухгалтерського обліку та господарського забезпечення виконавчого комітету міської ради або особа, яка її заміняє</w:t>
            </w:r>
          </w:p>
        </w:tc>
      </w:tr>
      <w:tr w:rsidR="00CD4B8E" w:rsidRPr="00813D5E" w:rsidTr="005F7C97">
        <w:tc>
          <w:tcPr>
            <w:tcW w:w="3794" w:type="dxa"/>
          </w:tcPr>
          <w:p w:rsidR="00CD4B8E" w:rsidRPr="005F7C97" w:rsidRDefault="00B302BB" w:rsidP="00D35FCB">
            <w:pPr>
              <w:pStyle w:val="a4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sz w:val="28"/>
                <w:szCs w:val="28"/>
              </w:rPr>
              <w:t>Юнак Микола Петрович</w:t>
            </w:r>
          </w:p>
        </w:tc>
        <w:tc>
          <w:tcPr>
            <w:tcW w:w="690" w:type="dxa"/>
          </w:tcPr>
          <w:p w:rsidR="00CD4B8E" w:rsidRPr="005F7C97" w:rsidRDefault="00B302BB" w:rsidP="00A426E4">
            <w:pPr>
              <w:pStyle w:val="a4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63" w:type="dxa"/>
          </w:tcPr>
          <w:p w:rsidR="00CD4B8E" w:rsidRPr="005F7C97" w:rsidRDefault="00B302BB" w:rsidP="005F7C97">
            <w:pPr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5F7C97">
              <w:rPr>
                <w:sz w:val="28"/>
                <w:szCs w:val="28"/>
                <w:lang w:val="uk-UA"/>
              </w:rPr>
              <w:t xml:space="preserve">голова фракції "Слуга народу", голова постійної комісії міської ради з питань </w:t>
            </w:r>
            <w:r w:rsidR="005F7C97" w:rsidRPr="005F7C97">
              <w:rPr>
                <w:sz w:val="28"/>
                <w:szCs w:val="28"/>
                <w:shd w:val="clear" w:color="auto" w:fill="F9F9F9"/>
                <w:lang w:val="uk-UA"/>
              </w:rPr>
              <w:t>містобудування, архітектури, земельних відносин, лісових та водних ресурсів і агропромислового комплексу</w:t>
            </w:r>
            <w:r w:rsidR="005F7C97" w:rsidRPr="005F7C9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F7C97" w:rsidRPr="005F7C97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6C0247" w:rsidRPr="005F7C97" w:rsidRDefault="006C0247">
      <w:pPr>
        <w:pStyle w:val="a4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5BAC" w:rsidRPr="005F7C97" w:rsidRDefault="00BC5BAC">
      <w:pPr>
        <w:pStyle w:val="a4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31A6" w:rsidRPr="005F7C9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A6" w:rsidRPr="005F7C9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A6" w:rsidRPr="005F7C9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A6" w:rsidRPr="005F7C97" w:rsidRDefault="00F431A6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1CF" w:rsidRPr="005F7C97" w:rsidRDefault="008121CF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38" w:rsidRPr="005F7C97" w:rsidRDefault="00B87D38" w:rsidP="00B87D38">
      <w:pPr>
        <w:pStyle w:val="a4"/>
        <w:pageBreakBefore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5F7C97">
        <w:rPr>
          <w:szCs w:val="28"/>
        </w:rPr>
        <w:lastRenderedPageBreak/>
        <w:t xml:space="preserve">                                                                                    </w:t>
      </w:r>
      <w:r w:rsidRPr="005F7C97">
        <w:rPr>
          <w:rFonts w:ascii="Times New Roman" w:hAnsi="Times New Roman" w:cs="Times New Roman"/>
          <w:sz w:val="28"/>
          <w:szCs w:val="28"/>
        </w:rPr>
        <w:t>Додаток 2</w:t>
      </w:r>
    </w:p>
    <w:p w:rsidR="00B87D38" w:rsidRPr="005F7C97" w:rsidRDefault="00B87D38" w:rsidP="00B87D38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  <w:t xml:space="preserve">        ЗАТВЕРДЖЕНО</w:t>
      </w:r>
    </w:p>
    <w:p w:rsidR="00B87D38" w:rsidRPr="005F7C97" w:rsidRDefault="00B87D38" w:rsidP="00B87D38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  <w:t xml:space="preserve">        Розпорядження міського голови</w:t>
      </w:r>
    </w:p>
    <w:p w:rsidR="00813D5E" w:rsidRPr="005F7C97" w:rsidRDefault="00B87D38" w:rsidP="00813D5E">
      <w:pPr>
        <w:pStyle w:val="a4"/>
        <w:rPr>
          <w:rFonts w:ascii="Times New Roman" w:hAnsi="Times New Roman" w:cs="Times New Roman"/>
          <w:sz w:val="28"/>
        </w:rPr>
      </w:pP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Pr="005F7C9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F7C97">
        <w:rPr>
          <w:rFonts w:ascii="Times New Roman" w:hAnsi="Times New Roman" w:cs="Times New Roman"/>
          <w:sz w:val="28"/>
          <w:szCs w:val="28"/>
        </w:rPr>
        <w:tab/>
      </w:r>
      <w:r w:rsidR="00813D5E">
        <w:rPr>
          <w:rFonts w:ascii="Times New Roman" w:hAnsi="Times New Roman" w:cs="Times New Roman"/>
          <w:sz w:val="28"/>
        </w:rPr>
        <w:t xml:space="preserve">15.06.2021 р. </w:t>
      </w:r>
      <w:r w:rsidR="00813D5E" w:rsidRPr="005F7C97">
        <w:rPr>
          <w:rFonts w:ascii="Times New Roman" w:hAnsi="Times New Roman" w:cs="Times New Roman"/>
          <w:sz w:val="28"/>
        </w:rPr>
        <w:t xml:space="preserve">№ </w:t>
      </w:r>
      <w:r w:rsidR="00813D5E">
        <w:rPr>
          <w:rFonts w:ascii="Times New Roman" w:hAnsi="Times New Roman" w:cs="Times New Roman"/>
          <w:sz w:val="28"/>
        </w:rPr>
        <w:t>181 р</w:t>
      </w:r>
    </w:p>
    <w:p w:rsidR="00B87D38" w:rsidRPr="005F7C97" w:rsidRDefault="00B87D38" w:rsidP="00B87D38">
      <w:pPr>
        <w:pStyle w:val="a4"/>
        <w:spacing w:line="2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D38" w:rsidRPr="005F7C97" w:rsidRDefault="00B87D38" w:rsidP="00B87D38">
      <w:pPr>
        <w:tabs>
          <w:tab w:val="left" w:pos="7513"/>
        </w:tabs>
        <w:spacing w:after="120" w:line="360" w:lineRule="auto"/>
        <w:jc w:val="right"/>
        <w:rPr>
          <w:color w:val="000000"/>
          <w:sz w:val="28"/>
          <w:szCs w:val="28"/>
          <w:lang w:val="uk-UA"/>
        </w:rPr>
      </w:pPr>
    </w:p>
    <w:p w:rsidR="00B87D38" w:rsidRPr="005F7C9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F7C97">
        <w:rPr>
          <w:b/>
          <w:color w:val="000000"/>
          <w:sz w:val="28"/>
          <w:szCs w:val="28"/>
          <w:lang w:val="uk-UA"/>
        </w:rPr>
        <w:t>ПОЛОЖЕННЯ</w:t>
      </w:r>
    </w:p>
    <w:p w:rsidR="00B87D38" w:rsidRPr="005F7C97" w:rsidRDefault="00B87D38" w:rsidP="00B87D38">
      <w:pPr>
        <w:spacing w:after="120"/>
        <w:rPr>
          <w:b/>
          <w:sz w:val="28"/>
          <w:szCs w:val="28"/>
          <w:lang w:val="uk-UA"/>
        </w:rPr>
      </w:pPr>
      <w:r w:rsidRPr="005F7C97">
        <w:rPr>
          <w:b/>
          <w:sz w:val="28"/>
          <w:szCs w:val="28"/>
          <w:lang w:val="uk-UA"/>
        </w:rPr>
        <w:t xml:space="preserve">                   про робочу групу з питань  формування міського бюджету</w:t>
      </w:r>
    </w:p>
    <w:p w:rsidR="00B87D38" w:rsidRPr="005F7C97" w:rsidRDefault="00B87D38" w:rsidP="00B87D38">
      <w:pPr>
        <w:spacing w:after="120"/>
        <w:rPr>
          <w:b/>
          <w:sz w:val="28"/>
          <w:szCs w:val="28"/>
          <w:lang w:val="uk-UA"/>
        </w:rPr>
      </w:pPr>
      <w:r w:rsidRPr="005F7C97">
        <w:rPr>
          <w:b/>
          <w:sz w:val="28"/>
          <w:szCs w:val="28"/>
          <w:lang w:val="uk-UA"/>
        </w:rPr>
        <w:t xml:space="preserve">                                                      на 202</w:t>
      </w:r>
      <w:r w:rsidR="003912D7" w:rsidRPr="005F7C97">
        <w:rPr>
          <w:b/>
          <w:sz w:val="28"/>
          <w:szCs w:val="28"/>
          <w:lang w:val="uk-UA"/>
        </w:rPr>
        <w:t>2</w:t>
      </w:r>
      <w:r w:rsidRPr="005F7C97">
        <w:rPr>
          <w:b/>
          <w:sz w:val="28"/>
          <w:szCs w:val="28"/>
          <w:lang w:val="uk-UA"/>
        </w:rPr>
        <w:t>-202</w:t>
      </w:r>
      <w:r w:rsidR="003912D7" w:rsidRPr="005F7C97">
        <w:rPr>
          <w:b/>
          <w:sz w:val="28"/>
          <w:szCs w:val="28"/>
          <w:lang w:val="uk-UA"/>
        </w:rPr>
        <w:t>4</w:t>
      </w:r>
      <w:r w:rsidRPr="005F7C97">
        <w:rPr>
          <w:b/>
          <w:sz w:val="28"/>
          <w:szCs w:val="28"/>
          <w:lang w:val="uk-UA"/>
        </w:rPr>
        <w:t xml:space="preserve"> роки</w:t>
      </w:r>
    </w:p>
    <w:p w:rsidR="00B87D38" w:rsidRPr="005F7C9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F7C97">
        <w:rPr>
          <w:b/>
          <w:color w:val="000000"/>
          <w:sz w:val="28"/>
          <w:szCs w:val="28"/>
          <w:lang w:val="uk-UA"/>
        </w:rPr>
        <w:t>1. Загальні положення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 xml:space="preserve">1.1. </w:t>
      </w:r>
      <w:r w:rsidRPr="005F7C97">
        <w:rPr>
          <w:sz w:val="28"/>
          <w:szCs w:val="28"/>
          <w:lang w:val="uk-UA"/>
        </w:rPr>
        <w:t xml:space="preserve">Робоча група </w:t>
      </w:r>
      <w:r w:rsidR="003912D7" w:rsidRPr="005F7C97">
        <w:rPr>
          <w:sz w:val="28"/>
          <w:szCs w:val="28"/>
          <w:lang w:val="uk-UA"/>
        </w:rPr>
        <w:t>з питань  формування бюджету Володимир-Волинської міської територіальної громади на 2022-2024 роки</w:t>
      </w:r>
      <w:r w:rsidRPr="005F7C97">
        <w:rPr>
          <w:sz w:val="28"/>
          <w:szCs w:val="28"/>
          <w:lang w:val="uk-UA"/>
        </w:rPr>
        <w:t xml:space="preserve"> </w:t>
      </w:r>
      <w:r w:rsidRPr="005F7C97">
        <w:rPr>
          <w:color w:val="000000"/>
          <w:sz w:val="28"/>
          <w:szCs w:val="28"/>
          <w:lang w:val="uk-UA"/>
        </w:rPr>
        <w:t>(далі – Робоча група) утворюється з метою координації робіт та заходів, пов’язаних із складанням про</w:t>
      </w:r>
      <w:r w:rsidR="006F348A" w:rsidRPr="005F7C97">
        <w:rPr>
          <w:color w:val="000000"/>
          <w:sz w:val="28"/>
          <w:szCs w:val="28"/>
          <w:lang w:val="uk-UA"/>
        </w:rPr>
        <w:t>є</w:t>
      </w:r>
      <w:r w:rsidRPr="005F7C97">
        <w:rPr>
          <w:color w:val="000000"/>
          <w:sz w:val="28"/>
          <w:szCs w:val="28"/>
          <w:lang w:val="uk-UA"/>
        </w:rPr>
        <w:t xml:space="preserve">кту </w:t>
      </w:r>
      <w:r w:rsidR="006F348A" w:rsidRPr="005F7C9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5F7C97">
        <w:rPr>
          <w:color w:val="000000"/>
          <w:sz w:val="28"/>
          <w:szCs w:val="28"/>
          <w:lang w:val="uk-UA"/>
        </w:rPr>
        <w:t>.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 xml:space="preserve">1.2. Робоча група в своїй діяльності керується Бюджетним кодексом України, чинним бюджетним законодавством України, Бюджетним регламентом Володимир-Волинської міської ради та іншими нормативно-правовими актами міської ради, а також цим Положенням. 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FF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1.3. Персональний склад Робочої групи затверджується розпорядженням міського голови.</w:t>
      </w:r>
    </w:p>
    <w:p w:rsidR="00B87D38" w:rsidRPr="005F7C9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F7C97">
        <w:rPr>
          <w:b/>
          <w:color w:val="000000"/>
          <w:sz w:val="28"/>
          <w:szCs w:val="28"/>
          <w:lang w:val="uk-UA"/>
        </w:rPr>
        <w:t>2. Завдання Робочої групи.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2.1. Основними завданнями Робочої групи є: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2.1.1. Підготовка та надання рекомендацій учасникам бюджетного процесу при складанні про</w:t>
      </w:r>
      <w:r w:rsidR="00E66F79" w:rsidRPr="005F7C97">
        <w:rPr>
          <w:color w:val="000000"/>
          <w:sz w:val="28"/>
          <w:szCs w:val="28"/>
          <w:lang w:val="uk-UA"/>
        </w:rPr>
        <w:t>є</w:t>
      </w:r>
      <w:r w:rsidRPr="005F7C97">
        <w:rPr>
          <w:color w:val="000000"/>
          <w:sz w:val="28"/>
          <w:szCs w:val="28"/>
          <w:lang w:val="uk-UA"/>
        </w:rPr>
        <w:t xml:space="preserve">кту </w:t>
      </w:r>
      <w:r w:rsidR="00E66F79" w:rsidRPr="005F7C9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5F7C97">
        <w:rPr>
          <w:color w:val="000000"/>
          <w:sz w:val="28"/>
          <w:szCs w:val="28"/>
          <w:lang w:val="uk-UA"/>
        </w:rPr>
        <w:t>.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2.1.2. Опрацювання вхідних матеріалів до про</w:t>
      </w:r>
      <w:r w:rsidR="00E66F79" w:rsidRPr="005F7C97">
        <w:rPr>
          <w:color w:val="000000"/>
          <w:sz w:val="28"/>
          <w:szCs w:val="28"/>
          <w:lang w:val="uk-UA"/>
        </w:rPr>
        <w:t>є</w:t>
      </w:r>
      <w:r w:rsidRPr="005F7C97">
        <w:rPr>
          <w:color w:val="000000"/>
          <w:sz w:val="28"/>
          <w:szCs w:val="28"/>
          <w:lang w:val="uk-UA"/>
        </w:rPr>
        <w:t xml:space="preserve">кту </w:t>
      </w:r>
      <w:r w:rsidR="00E66F79" w:rsidRPr="005F7C9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5F7C97">
        <w:rPr>
          <w:color w:val="000000"/>
          <w:sz w:val="28"/>
          <w:szCs w:val="28"/>
          <w:lang w:val="uk-UA"/>
        </w:rPr>
        <w:t xml:space="preserve"> та надання відповідних пропозицій.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2.1.3. Розгляд запитів, запитань, звернень, пов’язаних із складанням про</w:t>
      </w:r>
      <w:r w:rsidR="00E66F79" w:rsidRPr="005F7C97">
        <w:rPr>
          <w:color w:val="000000"/>
          <w:sz w:val="28"/>
          <w:szCs w:val="28"/>
          <w:lang w:val="uk-UA"/>
        </w:rPr>
        <w:t>є</w:t>
      </w:r>
      <w:r w:rsidRPr="005F7C97">
        <w:rPr>
          <w:color w:val="000000"/>
          <w:sz w:val="28"/>
          <w:szCs w:val="28"/>
          <w:lang w:val="uk-UA"/>
        </w:rPr>
        <w:t xml:space="preserve">кту </w:t>
      </w:r>
      <w:r w:rsidR="00E66F79" w:rsidRPr="005F7C9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5F7C97">
        <w:rPr>
          <w:color w:val="000000"/>
          <w:sz w:val="28"/>
          <w:szCs w:val="28"/>
          <w:lang w:val="uk-UA"/>
        </w:rPr>
        <w:t xml:space="preserve">, які надійдуть до Робочої групи. 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2.1.4. Розгляд депутатських запитів, запитань, звернень, пов’язаних із складанням про</w:t>
      </w:r>
      <w:r w:rsidR="00E66F79" w:rsidRPr="005F7C97">
        <w:rPr>
          <w:color w:val="000000"/>
          <w:sz w:val="28"/>
          <w:szCs w:val="28"/>
          <w:lang w:val="uk-UA"/>
        </w:rPr>
        <w:t>є</w:t>
      </w:r>
      <w:r w:rsidRPr="005F7C97">
        <w:rPr>
          <w:color w:val="000000"/>
          <w:sz w:val="28"/>
          <w:szCs w:val="28"/>
          <w:lang w:val="uk-UA"/>
        </w:rPr>
        <w:t xml:space="preserve">кту </w:t>
      </w:r>
      <w:r w:rsidR="00E66F79" w:rsidRPr="005F7C9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5F7C97">
        <w:rPr>
          <w:color w:val="000000"/>
          <w:sz w:val="28"/>
          <w:szCs w:val="28"/>
          <w:lang w:val="uk-UA"/>
        </w:rPr>
        <w:t>, які надійдуть до Робочої групи від депутатів міської ради.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2.1.5. Направлення депутатських запитів та звернень відповідним головним розпорядникам коштів для опрацювання та врахування їх по можливості при формуванні бюджетних запитів на 202</w:t>
      </w:r>
      <w:r w:rsidR="00E66F79" w:rsidRPr="005F7C97">
        <w:rPr>
          <w:color w:val="000000"/>
          <w:sz w:val="28"/>
          <w:szCs w:val="28"/>
          <w:lang w:val="uk-UA"/>
        </w:rPr>
        <w:t>2</w:t>
      </w:r>
      <w:r w:rsidRPr="005F7C97">
        <w:rPr>
          <w:color w:val="000000"/>
          <w:sz w:val="28"/>
          <w:szCs w:val="28"/>
          <w:lang w:val="uk-UA"/>
        </w:rPr>
        <w:t>-202</w:t>
      </w:r>
      <w:r w:rsidR="00E66F79" w:rsidRPr="005F7C97">
        <w:rPr>
          <w:color w:val="000000"/>
          <w:sz w:val="28"/>
          <w:szCs w:val="28"/>
          <w:lang w:val="uk-UA"/>
        </w:rPr>
        <w:t>4</w:t>
      </w:r>
      <w:r w:rsidRPr="005F7C97">
        <w:rPr>
          <w:color w:val="000000"/>
          <w:sz w:val="28"/>
          <w:szCs w:val="28"/>
          <w:lang w:val="uk-UA"/>
        </w:rPr>
        <w:t xml:space="preserve"> роки.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 xml:space="preserve">2.1.6. Відвідування бюджетних установ та комунальних підприємств, які  є одержувачами коштів </w:t>
      </w:r>
      <w:r w:rsidR="00E66F79" w:rsidRPr="005F7C97">
        <w:rPr>
          <w:sz w:val="28"/>
          <w:szCs w:val="28"/>
          <w:lang w:val="uk-UA"/>
        </w:rPr>
        <w:t>бюджету Володимир-Волинської міської територіальної громади</w:t>
      </w:r>
      <w:r w:rsidRPr="005F7C97">
        <w:rPr>
          <w:color w:val="000000"/>
          <w:sz w:val="28"/>
          <w:szCs w:val="28"/>
          <w:lang w:val="uk-UA"/>
        </w:rPr>
        <w:t>,  з метою вивчення проблемних питань та обстеження стану об</w:t>
      </w:r>
      <w:r w:rsidR="00E66F79" w:rsidRPr="005F7C97">
        <w:rPr>
          <w:color w:val="000000"/>
          <w:sz w:val="28"/>
          <w:szCs w:val="28"/>
          <w:lang w:val="uk-UA"/>
        </w:rPr>
        <w:t>'</w:t>
      </w:r>
      <w:r w:rsidRPr="005F7C97">
        <w:rPr>
          <w:color w:val="000000"/>
          <w:sz w:val="28"/>
          <w:szCs w:val="28"/>
          <w:lang w:val="uk-UA"/>
        </w:rPr>
        <w:t xml:space="preserve">єктів, де проводились ремонти та закупівля обладнання в поточному році, а  також </w:t>
      </w:r>
      <w:r w:rsidRPr="005F7C97">
        <w:rPr>
          <w:color w:val="000000"/>
          <w:sz w:val="28"/>
          <w:szCs w:val="28"/>
          <w:lang w:val="uk-UA"/>
        </w:rPr>
        <w:lastRenderedPageBreak/>
        <w:t>планується проведення ремонтів та закупівля обладнання в наступному бюджетному періоді.</w:t>
      </w: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</w:p>
    <w:p w:rsidR="00B87D38" w:rsidRPr="005F7C97" w:rsidRDefault="00B87D38" w:rsidP="00B87D38">
      <w:pPr>
        <w:spacing w:after="120"/>
        <w:ind w:firstLine="540"/>
        <w:jc w:val="both"/>
        <w:rPr>
          <w:color w:val="000000"/>
          <w:sz w:val="28"/>
          <w:szCs w:val="28"/>
          <w:lang w:val="uk-UA"/>
        </w:rPr>
      </w:pPr>
    </w:p>
    <w:p w:rsidR="00B87D38" w:rsidRPr="005F7C9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F7C97">
        <w:rPr>
          <w:b/>
          <w:color w:val="000000"/>
          <w:sz w:val="28"/>
          <w:szCs w:val="28"/>
          <w:lang w:val="uk-UA"/>
        </w:rPr>
        <w:t>3. Повноваження Робочої групи.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3.1. Робоча група має право отримувати додаткову інформацію від учасників бюджетного процесу в ході розгляду бюджетних запитів, запитань, звернень, пов’язаних із складанням про</w:t>
      </w:r>
      <w:r w:rsidR="00E66F79" w:rsidRPr="005F7C97">
        <w:rPr>
          <w:color w:val="000000"/>
          <w:sz w:val="28"/>
          <w:szCs w:val="28"/>
          <w:lang w:val="uk-UA"/>
        </w:rPr>
        <w:t>є</w:t>
      </w:r>
      <w:r w:rsidRPr="005F7C97">
        <w:rPr>
          <w:color w:val="000000"/>
          <w:sz w:val="28"/>
          <w:szCs w:val="28"/>
          <w:lang w:val="uk-UA"/>
        </w:rPr>
        <w:t xml:space="preserve">кту  </w:t>
      </w:r>
      <w:r w:rsidR="00E66F79" w:rsidRPr="005F7C9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Pr="005F7C97">
        <w:rPr>
          <w:color w:val="000000"/>
          <w:sz w:val="28"/>
          <w:szCs w:val="28"/>
          <w:lang w:val="uk-UA"/>
        </w:rPr>
        <w:t>, які надійшли до Робочої групи.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 xml:space="preserve">3.2. Керівник робочої групи має право залучати до її роботи керівників та спеціалістів відповідних </w:t>
      </w:r>
      <w:r w:rsidR="00E66F79" w:rsidRPr="005F7C97">
        <w:rPr>
          <w:color w:val="000000"/>
          <w:sz w:val="28"/>
          <w:szCs w:val="28"/>
          <w:lang w:val="uk-UA"/>
        </w:rPr>
        <w:t>виконавчих органів</w:t>
      </w:r>
      <w:r w:rsidRPr="005F7C97">
        <w:rPr>
          <w:color w:val="000000"/>
          <w:sz w:val="28"/>
          <w:szCs w:val="28"/>
          <w:lang w:val="uk-UA"/>
        </w:rPr>
        <w:t xml:space="preserve"> міської ради. </w:t>
      </w:r>
    </w:p>
    <w:p w:rsidR="00B87D38" w:rsidRPr="005F7C9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F7C97">
        <w:rPr>
          <w:b/>
          <w:color w:val="000000"/>
          <w:sz w:val="28"/>
          <w:szCs w:val="28"/>
          <w:lang w:val="uk-UA"/>
        </w:rPr>
        <w:t>4. Склад Робочої групи.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4.1. Робоча група утворюється у складі голови Робочої групи,  заступника голови Робочої групи, секретаря та членів Робочої групи.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 xml:space="preserve">4.2. Кількісний склад Робочої групи – до </w:t>
      </w:r>
      <w:r w:rsidR="00E66F79" w:rsidRPr="005F7C97">
        <w:rPr>
          <w:color w:val="000000"/>
          <w:sz w:val="28"/>
          <w:szCs w:val="28"/>
          <w:lang w:val="uk-UA"/>
        </w:rPr>
        <w:t>2</w:t>
      </w:r>
      <w:r w:rsidR="00622F15">
        <w:rPr>
          <w:color w:val="000000"/>
          <w:sz w:val="28"/>
          <w:szCs w:val="28"/>
          <w:lang w:val="uk-UA"/>
        </w:rPr>
        <w:t>5</w:t>
      </w:r>
      <w:r w:rsidRPr="005F7C97">
        <w:rPr>
          <w:color w:val="000000"/>
          <w:sz w:val="28"/>
          <w:szCs w:val="28"/>
          <w:lang w:val="uk-UA"/>
        </w:rPr>
        <w:t xml:space="preserve"> осіб.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4.3. Персональний склад Робочої групи та зміни до нього затверджуються розпорядженням міського голови.</w:t>
      </w:r>
    </w:p>
    <w:p w:rsidR="00B87D38" w:rsidRPr="005F7C97" w:rsidRDefault="00B87D38" w:rsidP="00B87D38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F7C97">
        <w:rPr>
          <w:b/>
          <w:color w:val="000000"/>
          <w:sz w:val="28"/>
          <w:szCs w:val="28"/>
          <w:lang w:val="uk-UA"/>
        </w:rPr>
        <w:t>5. Регламент діяльності Робочої групи.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5.1. Формою роботи Робочої групи є засідання, які проводяться в міру необхідності. Засідання Робочої групи, які проводяться згідно з планом роботи,  можуть бути виїзними з відвідуванням закладів відповідно до п.2.1.6. даного Положення.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5.2. Повідомлення про скликання засідань Робочої групи доводяться секретарем Робочої групи до відома кожного її члена не пізніше одного робочого дня до їх початку.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5.3. Засідання Робочої групи веде голова Робочої групи, а у разі його відсутності – заступник голови Робочої групи.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>5.4. Кожне засідання Робочої групи оформляється протоколом, який підписується головою Робочої групи та секретарем.</w:t>
      </w:r>
    </w:p>
    <w:p w:rsidR="00B87D38" w:rsidRPr="005F7C97" w:rsidRDefault="00B87D38" w:rsidP="00B87D38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5F7C97">
        <w:rPr>
          <w:color w:val="000000"/>
          <w:sz w:val="28"/>
          <w:szCs w:val="28"/>
          <w:lang w:val="uk-UA"/>
        </w:rPr>
        <w:t xml:space="preserve">Пропозиції оформлені в протоколах засідань Робочої групи є пріоритетними до врахування при підготовці проекту рішення міської ради про </w:t>
      </w:r>
      <w:r w:rsidR="00E66F79" w:rsidRPr="005F7C97">
        <w:rPr>
          <w:sz w:val="28"/>
          <w:szCs w:val="28"/>
          <w:lang w:val="uk-UA"/>
        </w:rPr>
        <w:t>бюджету Володимир-Волинської міської територіальної громади на 2022-2024 роки</w:t>
      </w:r>
      <w:r w:rsidR="00E66F79" w:rsidRPr="005F7C97">
        <w:rPr>
          <w:color w:val="000000"/>
          <w:sz w:val="28"/>
          <w:szCs w:val="28"/>
          <w:lang w:val="uk-UA"/>
        </w:rPr>
        <w:t xml:space="preserve"> </w:t>
      </w:r>
      <w:r w:rsidRPr="005F7C97">
        <w:rPr>
          <w:color w:val="000000"/>
          <w:sz w:val="28"/>
          <w:szCs w:val="28"/>
          <w:lang w:val="uk-UA"/>
        </w:rPr>
        <w:t>та додатків до нього в межах реальних можливостей бюджету.</w:t>
      </w:r>
    </w:p>
    <w:p w:rsidR="00B87D38" w:rsidRPr="005F7C97" w:rsidRDefault="00B87D38" w:rsidP="00B87D38">
      <w:pPr>
        <w:rPr>
          <w:b/>
          <w:sz w:val="26"/>
          <w:szCs w:val="26"/>
          <w:lang w:val="uk-UA"/>
        </w:rPr>
      </w:pPr>
    </w:p>
    <w:p w:rsidR="00B87D38" w:rsidRPr="005F7C97" w:rsidRDefault="00B87D38" w:rsidP="00B87D38">
      <w:pPr>
        <w:rPr>
          <w:b/>
          <w:sz w:val="26"/>
          <w:szCs w:val="26"/>
          <w:lang w:val="uk-UA"/>
        </w:rPr>
      </w:pPr>
    </w:p>
    <w:p w:rsidR="00B87D38" w:rsidRPr="005F7C97" w:rsidRDefault="00B87D38" w:rsidP="00B87D38">
      <w:pPr>
        <w:spacing w:after="120"/>
        <w:jc w:val="both"/>
        <w:rPr>
          <w:b/>
          <w:sz w:val="26"/>
          <w:szCs w:val="26"/>
          <w:lang w:val="uk-UA"/>
        </w:rPr>
      </w:pPr>
    </w:p>
    <w:p w:rsidR="00B87D38" w:rsidRPr="005F7C97" w:rsidRDefault="00B87D38" w:rsidP="00B87D38">
      <w:pPr>
        <w:rPr>
          <w:color w:val="000000"/>
          <w:sz w:val="28"/>
          <w:szCs w:val="28"/>
          <w:highlight w:val="yellow"/>
          <w:lang w:val="uk-UA"/>
        </w:rPr>
      </w:pPr>
    </w:p>
    <w:p w:rsidR="00B87D38" w:rsidRPr="005F7C97" w:rsidRDefault="00B87D38" w:rsidP="00B87D38">
      <w:pPr>
        <w:spacing w:before="120" w:after="120"/>
        <w:rPr>
          <w:szCs w:val="26"/>
          <w:lang w:val="uk-UA"/>
        </w:rPr>
      </w:pPr>
    </w:p>
    <w:p w:rsidR="00B87D38" w:rsidRPr="005F7C97" w:rsidRDefault="00B87D38" w:rsidP="00B87D38">
      <w:pPr>
        <w:jc w:val="both"/>
        <w:rPr>
          <w:lang w:val="uk-UA"/>
        </w:rPr>
      </w:pPr>
    </w:p>
    <w:p w:rsidR="00B87D38" w:rsidRPr="005F7C97" w:rsidRDefault="00B87D38">
      <w:pPr>
        <w:pStyle w:val="a4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7D38" w:rsidRPr="005F7C97" w:rsidSect="00622F15">
      <w:pgSz w:w="11906" w:h="16838"/>
      <w:pgMar w:top="426" w:right="96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E677A3"/>
    <w:multiLevelType w:val="hybridMultilevel"/>
    <w:tmpl w:val="5D8667D0"/>
    <w:lvl w:ilvl="0" w:tplc="30E07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99E"/>
    <w:multiLevelType w:val="multilevel"/>
    <w:tmpl w:val="E112E9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65"/>
    <w:rsid w:val="00001D01"/>
    <w:rsid w:val="00005165"/>
    <w:rsid w:val="00006280"/>
    <w:rsid w:val="00013DB7"/>
    <w:rsid w:val="00035095"/>
    <w:rsid w:val="0005587A"/>
    <w:rsid w:val="00065915"/>
    <w:rsid w:val="00083C83"/>
    <w:rsid w:val="00083D65"/>
    <w:rsid w:val="00086F4D"/>
    <w:rsid w:val="000C2803"/>
    <w:rsid w:val="000C38BB"/>
    <w:rsid w:val="000D3BBF"/>
    <w:rsid w:val="000D411E"/>
    <w:rsid w:val="000F62A4"/>
    <w:rsid w:val="001108CA"/>
    <w:rsid w:val="00122085"/>
    <w:rsid w:val="00126A21"/>
    <w:rsid w:val="0014555E"/>
    <w:rsid w:val="001550E6"/>
    <w:rsid w:val="00162A20"/>
    <w:rsid w:val="00167B05"/>
    <w:rsid w:val="00186154"/>
    <w:rsid w:val="001926D3"/>
    <w:rsid w:val="0019570B"/>
    <w:rsid w:val="001B638D"/>
    <w:rsid w:val="001B7C3B"/>
    <w:rsid w:val="001C326F"/>
    <w:rsid w:val="001C4E96"/>
    <w:rsid w:val="001F5D53"/>
    <w:rsid w:val="00211280"/>
    <w:rsid w:val="00216973"/>
    <w:rsid w:val="00226A67"/>
    <w:rsid w:val="002338DF"/>
    <w:rsid w:val="002606CA"/>
    <w:rsid w:val="00263B7E"/>
    <w:rsid w:val="00286D90"/>
    <w:rsid w:val="002B5E69"/>
    <w:rsid w:val="002D3916"/>
    <w:rsid w:val="002F6AA1"/>
    <w:rsid w:val="00324731"/>
    <w:rsid w:val="00340ACB"/>
    <w:rsid w:val="00342EC2"/>
    <w:rsid w:val="003912D7"/>
    <w:rsid w:val="003B336F"/>
    <w:rsid w:val="003E770A"/>
    <w:rsid w:val="003F5068"/>
    <w:rsid w:val="0040026C"/>
    <w:rsid w:val="00401D60"/>
    <w:rsid w:val="00407F7F"/>
    <w:rsid w:val="00411B8C"/>
    <w:rsid w:val="004137F3"/>
    <w:rsid w:val="00413D94"/>
    <w:rsid w:val="00415B47"/>
    <w:rsid w:val="0042480D"/>
    <w:rsid w:val="00455025"/>
    <w:rsid w:val="00495840"/>
    <w:rsid w:val="004C48BF"/>
    <w:rsid w:val="004F1426"/>
    <w:rsid w:val="005B26FF"/>
    <w:rsid w:val="005D3713"/>
    <w:rsid w:val="005D6669"/>
    <w:rsid w:val="005E777D"/>
    <w:rsid w:val="005F7C97"/>
    <w:rsid w:val="00622F15"/>
    <w:rsid w:val="00623BC8"/>
    <w:rsid w:val="00623C1D"/>
    <w:rsid w:val="00624B67"/>
    <w:rsid w:val="006273C6"/>
    <w:rsid w:val="00641B52"/>
    <w:rsid w:val="0064252F"/>
    <w:rsid w:val="006455BB"/>
    <w:rsid w:val="00687D8E"/>
    <w:rsid w:val="006B48C4"/>
    <w:rsid w:val="006C0247"/>
    <w:rsid w:val="006C7968"/>
    <w:rsid w:val="006D77AD"/>
    <w:rsid w:val="006F17E0"/>
    <w:rsid w:val="006F348A"/>
    <w:rsid w:val="007543ED"/>
    <w:rsid w:val="007754AB"/>
    <w:rsid w:val="00775CAB"/>
    <w:rsid w:val="00781083"/>
    <w:rsid w:val="007928E0"/>
    <w:rsid w:val="0079353F"/>
    <w:rsid w:val="00796E7D"/>
    <w:rsid w:val="00797444"/>
    <w:rsid w:val="007C084F"/>
    <w:rsid w:val="007C4A02"/>
    <w:rsid w:val="007F2A53"/>
    <w:rsid w:val="00804052"/>
    <w:rsid w:val="00804C6A"/>
    <w:rsid w:val="00805B49"/>
    <w:rsid w:val="008121CF"/>
    <w:rsid w:val="00812FDF"/>
    <w:rsid w:val="008132F1"/>
    <w:rsid w:val="00813D5E"/>
    <w:rsid w:val="00822F2F"/>
    <w:rsid w:val="00830930"/>
    <w:rsid w:val="00831E82"/>
    <w:rsid w:val="008337F9"/>
    <w:rsid w:val="00846DF9"/>
    <w:rsid w:val="00850E69"/>
    <w:rsid w:val="00852750"/>
    <w:rsid w:val="008612B7"/>
    <w:rsid w:val="00866361"/>
    <w:rsid w:val="00866617"/>
    <w:rsid w:val="008A1693"/>
    <w:rsid w:val="008A6C84"/>
    <w:rsid w:val="008C2990"/>
    <w:rsid w:val="00900DF6"/>
    <w:rsid w:val="00902029"/>
    <w:rsid w:val="009115CD"/>
    <w:rsid w:val="00923FB7"/>
    <w:rsid w:val="0094300C"/>
    <w:rsid w:val="00946D47"/>
    <w:rsid w:val="00950C8B"/>
    <w:rsid w:val="00964D87"/>
    <w:rsid w:val="00976617"/>
    <w:rsid w:val="00984403"/>
    <w:rsid w:val="00985789"/>
    <w:rsid w:val="009B6700"/>
    <w:rsid w:val="009D77D8"/>
    <w:rsid w:val="009E76A3"/>
    <w:rsid w:val="009F2F29"/>
    <w:rsid w:val="009F3E6C"/>
    <w:rsid w:val="009F676E"/>
    <w:rsid w:val="00A30797"/>
    <w:rsid w:val="00A652C2"/>
    <w:rsid w:val="00AB2EAB"/>
    <w:rsid w:val="00AC3569"/>
    <w:rsid w:val="00AC4D10"/>
    <w:rsid w:val="00AE2962"/>
    <w:rsid w:val="00AE309A"/>
    <w:rsid w:val="00AF4ADD"/>
    <w:rsid w:val="00B05131"/>
    <w:rsid w:val="00B17FCA"/>
    <w:rsid w:val="00B302BB"/>
    <w:rsid w:val="00B623EF"/>
    <w:rsid w:val="00B707FB"/>
    <w:rsid w:val="00B83F48"/>
    <w:rsid w:val="00B87D38"/>
    <w:rsid w:val="00B91094"/>
    <w:rsid w:val="00BB44A0"/>
    <w:rsid w:val="00BC5BAC"/>
    <w:rsid w:val="00C12025"/>
    <w:rsid w:val="00C20243"/>
    <w:rsid w:val="00C3315D"/>
    <w:rsid w:val="00C41E25"/>
    <w:rsid w:val="00C461D7"/>
    <w:rsid w:val="00C51C13"/>
    <w:rsid w:val="00C655FB"/>
    <w:rsid w:val="00CA048E"/>
    <w:rsid w:val="00CA0EC4"/>
    <w:rsid w:val="00CB4972"/>
    <w:rsid w:val="00CC0FC8"/>
    <w:rsid w:val="00CD02D5"/>
    <w:rsid w:val="00CD12A5"/>
    <w:rsid w:val="00CD4B8E"/>
    <w:rsid w:val="00CE0DB2"/>
    <w:rsid w:val="00CE6641"/>
    <w:rsid w:val="00D00683"/>
    <w:rsid w:val="00D1483B"/>
    <w:rsid w:val="00D15270"/>
    <w:rsid w:val="00D153AD"/>
    <w:rsid w:val="00D34073"/>
    <w:rsid w:val="00D35FCB"/>
    <w:rsid w:val="00D41688"/>
    <w:rsid w:val="00D437C4"/>
    <w:rsid w:val="00D6213D"/>
    <w:rsid w:val="00D65295"/>
    <w:rsid w:val="00D711EC"/>
    <w:rsid w:val="00D83966"/>
    <w:rsid w:val="00DA1052"/>
    <w:rsid w:val="00DA43DB"/>
    <w:rsid w:val="00DB2A28"/>
    <w:rsid w:val="00DD2CED"/>
    <w:rsid w:val="00DE545D"/>
    <w:rsid w:val="00E268A8"/>
    <w:rsid w:val="00E51BAF"/>
    <w:rsid w:val="00E5672E"/>
    <w:rsid w:val="00E66F79"/>
    <w:rsid w:val="00E707DF"/>
    <w:rsid w:val="00EA3A2D"/>
    <w:rsid w:val="00EB7BF0"/>
    <w:rsid w:val="00ED7C19"/>
    <w:rsid w:val="00EF1B56"/>
    <w:rsid w:val="00F05D85"/>
    <w:rsid w:val="00F11EB0"/>
    <w:rsid w:val="00F21998"/>
    <w:rsid w:val="00F31F31"/>
    <w:rsid w:val="00F431A6"/>
    <w:rsid w:val="00F638C1"/>
    <w:rsid w:val="00F741A8"/>
    <w:rsid w:val="00F75332"/>
    <w:rsid w:val="00F832A4"/>
    <w:rsid w:val="00F84170"/>
    <w:rsid w:val="00FA0F20"/>
    <w:rsid w:val="00FC5E42"/>
    <w:rsid w:val="00FE01B6"/>
    <w:rsid w:val="00FE069F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04F2F"/>
  <w15:docId w15:val="{E39DB56E-DFB6-4FA9-9F08-FE75FE8A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F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132F1"/>
    <w:pPr>
      <w:keepNext/>
      <w:tabs>
        <w:tab w:val="num" w:pos="432"/>
      </w:tabs>
      <w:ind w:left="432" w:hanging="432"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8132F1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  <w:lang w:val="uk-UA"/>
    </w:rPr>
  </w:style>
  <w:style w:type="paragraph" w:styleId="5">
    <w:name w:val="heading 5"/>
    <w:basedOn w:val="a"/>
    <w:next w:val="a"/>
    <w:qFormat/>
    <w:rsid w:val="008132F1"/>
    <w:pPr>
      <w:keepNext/>
      <w:tabs>
        <w:tab w:val="num" w:pos="1008"/>
      </w:tabs>
      <w:ind w:left="-567" w:firstLine="567"/>
      <w:jc w:val="both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8132F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шрифт абзацу"/>
    <w:rsid w:val="008132F1"/>
  </w:style>
  <w:style w:type="paragraph" w:customStyle="1" w:styleId="10">
    <w:name w:val="Заголовок1"/>
    <w:basedOn w:val="a"/>
    <w:next w:val="a4"/>
    <w:rsid w:val="008132F1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4">
    <w:name w:val="Body Text"/>
    <w:basedOn w:val="a"/>
    <w:rsid w:val="008132F1"/>
    <w:rPr>
      <w:rFonts w:ascii="Arial" w:hAnsi="Arial" w:cs="Arial"/>
      <w:sz w:val="24"/>
      <w:lang w:val="uk-UA"/>
    </w:rPr>
  </w:style>
  <w:style w:type="paragraph" w:styleId="a5">
    <w:name w:val="List"/>
    <w:basedOn w:val="a4"/>
    <w:rsid w:val="008132F1"/>
    <w:rPr>
      <w:rFonts w:cs="FreeSans"/>
    </w:rPr>
  </w:style>
  <w:style w:type="paragraph" w:styleId="a6">
    <w:name w:val="caption"/>
    <w:basedOn w:val="a"/>
    <w:qFormat/>
    <w:rsid w:val="008132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8132F1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8132F1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8C2990"/>
  </w:style>
  <w:style w:type="character" w:styleId="a7">
    <w:name w:val="Hyperlink"/>
    <w:rsid w:val="008C2990"/>
    <w:rPr>
      <w:color w:val="0000FF"/>
      <w:u w:val="single"/>
    </w:rPr>
  </w:style>
  <w:style w:type="paragraph" w:customStyle="1" w:styleId="tjbmf">
    <w:name w:val="tj bmf"/>
    <w:basedOn w:val="a"/>
    <w:rsid w:val="00DE54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rsid w:val="00C202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AC35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569"/>
    <w:rPr>
      <w:rFonts w:ascii="Tahoma" w:hAnsi="Tahoma" w:cs="Tahoma"/>
      <w:sz w:val="16"/>
      <w:szCs w:val="16"/>
      <w:lang w:eastAsia="zh-CN"/>
    </w:rPr>
  </w:style>
  <w:style w:type="table" w:styleId="ab">
    <w:name w:val="Table Grid"/>
    <w:basedOn w:val="a1"/>
    <w:rsid w:val="00035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4F8E-F23D-4F7E-89E6-004E957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6780</Words>
  <Characters>3866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FUMR</cp:lastModifiedBy>
  <cp:revision>2</cp:revision>
  <cp:lastPrinted>2021-06-10T14:02:00Z</cp:lastPrinted>
  <dcterms:created xsi:type="dcterms:W3CDTF">2021-06-16T09:45:00Z</dcterms:created>
  <dcterms:modified xsi:type="dcterms:W3CDTF">2021-06-16T09:45:00Z</dcterms:modified>
</cp:coreProperties>
</file>