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76" w:rsidRDefault="009A4A76" w:rsidP="009A4A76">
      <w:pPr>
        <w:jc w:val="center"/>
      </w:pPr>
      <w:r>
        <w:rPr>
          <w:noProof/>
        </w:rPr>
        <w:drawing>
          <wp:inline distT="0" distB="0" distL="0" distR="0">
            <wp:extent cx="629920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76" w:rsidRDefault="009A4A76" w:rsidP="009A4A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ВОЛОДИМИР-ВОЛИНСЬКА МІСЬКА РАДА ВОЛИНСЬКОЇ ОБЛАСТІ</w:t>
      </w:r>
    </w:p>
    <w:p w:rsidR="009A4A76" w:rsidRDefault="009A4A76" w:rsidP="009A4A76">
      <w:pPr>
        <w:spacing w:line="360" w:lineRule="auto"/>
        <w:jc w:val="center"/>
        <w:rPr>
          <w:b/>
          <w:position w:val="38"/>
          <w:sz w:val="28"/>
          <w:szCs w:val="28"/>
        </w:rPr>
      </w:pPr>
      <w:r>
        <w:rPr>
          <w:b/>
          <w:position w:val="38"/>
          <w:sz w:val="28"/>
          <w:szCs w:val="28"/>
        </w:rPr>
        <w:t>ВИКОНАВЧИЙ КОМІТЕТ</w:t>
      </w:r>
    </w:p>
    <w:p w:rsidR="009A4A76" w:rsidRDefault="009A4A76" w:rsidP="009A4A76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>
        <w:rPr>
          <w:b/>
          <w:bCs/>
          <w:position w:val="32"/>
          <w:sz w:val="32"/>
          <w:szCs w:val="32"/>
        </w:rPr>
        <w:t>Р</w:t>
      </w:r>
      <w:proofErr w:type="gramEnd"/>
      <w:r>
        <w:rPr>
          <w:b/>
          <w:bCs/>
          <w:position w:val="32"/>
          <w:sz w:val="32"/>
          <w:szCs w:val="32"/>
        </w:rPr>
        <w:t>ІШЕННЯ</w:t>
      </w:r>
    </w:p>
    <w:p w:rsidR="009A4A76" w:rsidRDefault="009A4A76" w:rsidP="009A4A76">
      <w:pPr>
        <w:tabs>
          <w:tab w:val="left" w:pos="4510"/>
          <w:tab w:val="left" w:pos="4715"/>
        </w:tabs>
      </w:pPr>
      <w:r>
        <w:t>___________    №______</w:t>
      </w:r>
    </w:p>
    <w:p w:rsidR="009A4A76" w:rsidRDefault="009A4A76" w:rsidP="009A4A76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>
        <w:t xml:space="preserve">                   </w:t>
      </w:r>
    </w:p>
    <w:p w:rsidR="00C36E8B" w:rsidRDefault="00C36E8B" w:rsidP="00C36E8B">
      <w:pPr>
        <w:tabs>
          <w:tab w:val="center" w:pos="4677"/>
          <w:tab w:val="right" w:pos="9355"/>
        </w:tabs>
        <w:rPr>
          <w:color w:val="000000"/>
        </w:rPr>
      </w:pPr>
    </w:p>
    <w:p w:rsidR="00C36E8B" w:rsidRPr="009615B2" w:rsidRDefault="00C36E8B" w:rsidP="00C36E8B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 w:rsidRPr="009615B2">
        <w:rPr>
          <w:b/>
          <w:bCs/>
          <w:color w:val="000000"/>
          <w:sz w:val="28"/>
          <w:szCs w:val="28"/>
          <w:lang w:val="uk-UA"/>
        </w:rPr>
        <w:t xml:space="preserve">Про надання грошової компенсації </w:t>
      </w:r>
    </w:p>
    <w:p w:rsidR="009A4A76" w:rsidRDefault="007527D1" w:rsidP="007527D1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малолітній/</w:t>
      </w:r>
      <w:r w:rsidR="009A4A76" w:rsidRPr="009615B2">
        <w:rPr>
          <w:b/>
          <w:bCs/>
          <w:color w:val="000000"/>
          <w:sz w:val="28"/>
          <w:szCs w:val="28"/>
          <w:lang w:val="uk-UA"/>
        </w:rPr>
        <w:t xml:space="preserve">неповнолітній </w:t>
      </w:r>
      <w:r>
        <w:rPr>
          <w:b/>
          <w:bCs/>
          <w:color w:val="000000"/>
          <w:sz w:val="28"/>
          <w:szCs w:val="28"/>
          <w:lang w:val="uk-UA"/>
        </w:rPr>
        <w:t>дитині/дітям</w:t>
      </w:r>
    </w:p>
    <w:p w:rsidR="007527D1" w:rsidRPr="009615B2" w:rsidRDefault="007527D1" w:rsidP="007527D1">
      <w:pPr>
        <w:keepNext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_____,__р.н.</w:t>
      </w:r>
    </w:p>
    <w:p w:rsidR="009A4A76" w:rsidRDefault="009A4A76" w:rsidP="00C36E8B">
      <w:pPr>
        <w:jc w:val="both"/>
        <w:rPr>
          <w:color w:val="000000"/>
          <w:sz w:val="28"/>
          <w:szCs w:val="28"/>
          <w:lang w:val="uk-UA"/>
        </w:rPr>
      </w:pPr>
    </w:p>
    <w:p w:rsidR="00C36E8B" w:rsidRPr="00C36E8B" w:rsidRDefault="00C36E8B" w:rsidP="00C36E8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Розглянувши заяви </w:t>
      </w:r>
      <w:r w:rsidR="007527D1">
        <w:rPr>
          <w:color w:val="000000"/>
          <w:sz w:val="28"/>
          <w:szCs w:val="28"/>
          <w:lang w:val="uk-UA"/>
        </w:rPr>
        <w:t>_____,____, _____</w:t>
      </w:r>
      <w:r>
        <w:rPr>
          <w:color w:val="000000"/>
          <w:sz w:val="28"/>
          <w:szCs w:val="28"/>
          <w:lang w:val="uk-UA"/>
        </w:rPr>
        <w:t xml:space="preserve"> щодо отримання </w:t>
      </w:r>
      <w:r w:rsidR="007527D1">
        <w:rPr>
          <w:color w:val="000000"/>
          <w:sz w:val="28"/>
          <w:szCs w:val="28"/>
          <w:lang w:val="uk-UA"/>
        </w:rPr>
        <w:t>дитиною/дітьми</w:t>
      </w:r>
      <w:r>
        <w:rPr>
          <w:color w:val="000000"/>
          <w:sz w:val="28"/>
          <w:szCs w:val="28"/>
          <w:lang w:val="uk-UA"/>
        </w:rPr>
        <w:t xml:space="preserve">, грошової компенсації  за належне їм </w:t>
      </w:r>
      <w:r w:rsidR="00875F25">
        <w:rPr>
          <w:color w:val="000000"/>
          <w:sz w:val="28"/>
          <w:szCs w:val="28"/>
          <w:lang w:val="uk-UA"/>
        </w:rPr>
        <w:t xml:space="preserve">для отримання </w:t>
      </w:r>
      <w:r>
        <w:rPr>
          <w:color w:val="000000"/>
          <w:sz w:val="28"/>
          <w:szCs w:val="28"/>
          <w:lang w:val="uk-UA"/>
        </w:rPr>
        <w:t xml:space="preserve">житло, та інші зібрані для цього документи, на підставі ст.177  Сімейного кодексу України, ст.ст. 31, </w:t>
      </w:r>
      <w:r w:rsidR="009615B2">
        <w:rPr>
          <w:color w:val="000000"/>
          <w:sz w:val="28"/>
          <w:szCs w:val="28"/>
          <w:lang w:val="uk-UA"/>
        </w:rPr>
        <w:t xml:space="preserve">32 </w:t>
      </w:r>
      <w:r>
        <w:rPr>
          <w:color w:val="000000"/>
          <w:sz w:val="28"/>
          <w:szCs w:val="28"/>
          <w:lang w:val="uk-UA"/>
        </w:rPr>
        <w:t>Цивільного кодексу України, керуючись Постановою Кабінету Міністрів України від 2.09.2015 №728 «Деякі питання забезпечення житлом військовослужбовців та інших громадян»,</w:t>
      </w:r>
      <w:r w:rsidR="009615B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ст.40 Закону України  </w:t>
      </w:r>
      <w:r w:rsidR="009A4A76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9A4A7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викон</w:t>
      </w:r>
      <w:r w:rsidR="009A4A76">
        <w:rPr>
          <w:color w:val="000000"/>
          <w:sz w:val="28"/>
          <w:szCs w:val="28"/>
          <w:lang w:val="uk-UA"/>
        </w:rPr>
        <w:t xml:space="preserve">авчий </w:t>
      </w:r>
      <w:r>
        <w:rPr>
          <w:color w:val="000000"/>
          <w:sz w:val="28"/>
          <w:szCs w:val="28"/>
          <w:lang w:val="uk-UA"/>
        </w:rPr>
        <w:t>ком</w:t>
      </w:r>
      <w:r w:rsidR="009A4A76">
        <w:rPr>
          <w:color w:val="000000"/>
          <w:sz w:val="28"/>
          <w:szCs w:val="28"/>
          <w:lang w:val="uk-UA"/>
        </w:rPr>
        <w:t>ітет</w:t>
      </w:r>
      <w:r>
        <w:rPr>
          <w:color w:val="000000"/>
          <w:sz w:val="28"/>
          <w:szCs w:val="28"/>
          <w:lang w:val="uk-UA"/>
        </w:rPr>
        <w:t xml:space="preserve"> міської ради </w:t>
      </w:r>
    </w:p>
    <w:p w:rsidR="00C36E8B" w:rsidRDefault="00C36E8B" w:rsidP="009A4A76">
      <w:pPr>
        <w:rPr>
          <w:b/>
          <w:bCs/>
          <w:color w:val="000000"/>
          <w:sz w:val="28"/>
          <w:lang w:val="uk-UA"/>
        </w:rPr>
      </w:pPr>
    </w:p>
    <w:p w:rsidR="00C36E8B" w:rsidRDefault="00C36E8B" w:rsidP="00C36E8B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ВИРІШ</w:t>
      </w:r>
      <w:r w:rsidR="009A4A76">
        <w:rPr>
          <w:b/>
          <w:bCs/>
          <w:color w:val="000000"/>
          <w:sz w:val="28"/>
          <w:lang w:val="uk-UA"/>
        </w:rPr>
        <w:t>И</w:t>
      </w:r>
      <w:r>
        <w:rPr>
          <w:b/>
          <w:bCs/>
          <w:color w:val="000000"/>
          <w:sz w:val="28"/>
          <w:lang w:val="uk-UA"/>
        </w:rPr>
        <w:t>В :</w:t>
      </w:r>
    </w:p>
    <w:p w:rsidR="00C36E8B" w:rsidRDefault="00C36E8B" w:rsidP="00C36E8B">
      <w:pPr>
        <w:jc w:val="center"/>
        <w:rPr>
          <w:b/>
          <w:bCs/>
          <w:color w:val="000000"/>
          <w:sz w:val="28"/>
          <w:lang w:val="uk-UA"/>
        </w:rPr>
      </w:pPr>
    </w:p>
    <w:p w:rsidR="007527D1" w:rsidRDefault="00C36E8B" w:rsidP="00C36E8B">
      <w:pPr>
        <w:pStyle w:val="a5"/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  <w:lang w:val="uk-UA"/>
        </w:rPr>
      </w:pPr>
      <w:r w:rsidRPr="007527D1">
        <w:rPr>
          <w:color w:val="000000"/>
          <w:sz w:val="28"/>
          <w:szCs w:val="28"/>
          <w:lang w:val="uk-UA"/>
        </w:rPr>
        <w:t xml:space="preserve">Надати дозвіл </w:t>
      </w:r>
      <w:r w:rsidR="007527D1" w:rsidRPr="007527D1">
        <w:rPr>
          <w:color w:val="000000"/>
          <w:sz w:val="28"/>
          <w:szCs w:val="28"/>
          <w:lang w:val="uk-UA"/>
        </w:rPr>
        <w:t>_____</w:t>
      </w:r>
      <w:r w:rsidRPr="007527D1">
        <w:rPr>
          <w:color w:val="000000"/>
          <w:sz w:val="28"/>
          <w:szCs w:val="28"/>
          <w:lang w:val="uk-UA"/>
        </w:rPr>
        <w:t xml:space="preserve"> на отримання </w:t>
      </w:r>
      <w:r w:rsidR="009615B2" w:rsidRPr="007527D1">
        <w:rPr>
          <w:color w:val="000000"/>
          <w:sz w:val="28"/>
          <w:szCs w:val="28"/>
          <w:lang w:val="uk-UA"/>
        </w:rPr>
        <w:t>від імені малолітньо</w:t>
      </w:r>
      <w:r w:rsidR="007527D1" w:rsidRPr="007527D1">
        <w:rPr>
          <w:color w:val="000000"/>
          <w:sz w:val="28"/>
          <w:szCs w:val="28"/>
          <w:lang w:val="uk-UA"/>
        </w:rPr>
        <w:t>ї дитини</w:t>
      </w:r>
      <w:r w:rsidR="009615B2" w:rsidRPr="007527D1">
        <w:rPr>
          <w:color w:val="000000"/>
          <w:sz w:val="28"/>
          <w:szCs w:val="28"/>
          <w:lang w:val="uk-UA"/>
        </w:rPr>
        <w:t xml:space="preserve"> </w:t>
      </w:r>
      <w:r w:rsidR="007527D1" w:rsidRPr="007527D1">
        <w:rPr>
          <w:color w:val="000000"/>
          <w:sz w:val="28"/>
          <w:szCs w:val="28"/>
          <w:lang w:val="uk-UA"/>
        </w:rPr>
        <w:t>_____,__р.н.</w:t>
      </w:r>
      <w:r w:rsidR="009615B2" w:rsidRPr="007527D1">
        <w:rPr>
          <w:color w:val="000000"/>
          <w:sz w:val="28"/>
          <w:szCs w:val="28"/>
          <w:lang w:val="uk-UA"/>
        </w:rPr>
        <w:t xml:space="preserve">, </w:t>
      </w:r>
      <w:r w:rsidRPr="007527D1">
        <w:rPr>
          <w:color w:val="000000"/>
          <w:sz w:val="28"/>
          <w:szCs w:val="28"/>
          <w:lang w:val="uk-UA"/>
        </w:rPr>
        <w:t xml:space="preserve">грошової компенсації  за належне </w:t>
      </w:r>
      <w:r w:rsidR="009615B2" w:rsidRPr="007527D1">
        <w:rPr>
          <w:color w:val="000000"/>
          <w:sz w:val="28"/>
          <w:szCs w:val="28"/>
          <w:lang w:val="uk-UA"/>
        </w:rPr>
        <w:t>йому</w:t>
      </w:r>
      <w:r w:rsidRPr="007527D1">
        <w:rPr>
          <w:color w:val="000000"/>
          <w:sz w:val="28"/>
          <w:szCs w:val="28"/>
          <w:lang w:val="uk-UA"/>
        </w:rPr>
        <w:t xml:space="preserve"> </w:t>
      </w:r>
      <w:r w:rsidR="00875F25" w:rsidRPr="007527D1">
        <w:rPr>
          <w:color w:val="000000"/>
          <w:sz w:val="28"/>
          <w:szCs w:val="28"/>
          <w:lang w:val="uk-UA"/>
        </w:rPr>
        <w:t xml:space="preserve">для отримання </w:t>
      </w:r>
      <w:r w:rsidRPr="007527D1">
        <w:rPr>
          <w:color w:val="000000"/>
          <w:sz w:val="28"/>
          <w:szCs w:val="28"/>
          <w:lang w:val="uk-UA"/>
        </w:rPr>
        <w:t>жиле приміщення</w:t>
      </w:r>
      <w:r w:rsidR="009615B2" w:rsidRPr="007527D1">
        <w:rPr>
          <w:color w:val="000000"/>
          <w:sz w:val="28"/>
          <w:szCs w:val="28"/>
          <w:lang w:val="uk-UA"/>
        </w:rPr>
        <w:t xml:space="preserve"> </w:t>
      </w:r>
    </w:p>
    <w:p w:rsidR="005E6638" w:rsidRPr="007527D1" w:rsidRDefault="009615B2" w:rsidP="00C36E8B">
      <w:pPr>
        <w:pStyle w:val="a5"/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  <w:lang w:val="uk-UA"/>
        </w:rPr>
      </w:pPr>
      <w:r w:rsidRPr="007527D1">
        <w:rPr>
          <w:color w:val="000000"/>
          <w:sz w:val="28"/>
          <w:szCs w:val="28"/>
          <w:lang w:val="uk-UA"/>
        </w:rPr>
        <w:t xml:space="preserve">Надати дозвіл </w:t>
      </w:r>
      <w:r w:rsidR="007527D1">
        <w:rPr>
          <w:color w:val="000000"/>
          <w:sz w:val="28"/>
          <w:szCs w:val="28"/>
          <w:lang w:val="uk-UA"/>
        </w:rPr>
        <w:t xml:space="preserve">неповнолітній дитині </w:t>
      </w:r>
      <w:r w:rsidRPr="007527D1">
        <w:rPr>
          <w:color w:val="000000"/>
          <w:sz w:val="28"/>
          <w:szCs w:val="28"/>
          <w:lang w:val="uk-UA"/>
        </w:rPr>
        <w:t xml:space="preserve">, на отримання грошової компенсації  за належне їй для отримання жиле приміщення, за згодою батьків </w:t>
      </w:r>
      <w:r w:rsidR="007527D1">
        <w:rPr>
          <w:color w:val="000000"/>
          <w:sz w:val="28"/>
          <w:szCs w:val="28"/>
          <w:lang w:val="uk-UA"/>
        </w:rPr>
        <w:t>_____,_____</w:t>
      </w:r>
      <w:r w:rsidRPr="007527D1">
        <w:rPr>
          <w:color w:val="000000"/>
          <w:sz w:val="28"/>
          <w:szCs w:val="28"/>
          <w:lang w:val="uk-UA"/>
        </w:rPr>
        <w:t>.</w:t>
      </w:r>
      <w:r w:rsidR="005E6638" w:rsidRPr="007527D1">
        <w:rPr>
          <w:lang w:val="uk-UA"/>
        </w:rPr>
        <w:t xml:space="preserve"> </w:t>
      </w:r>
    </w:p>
    <w:p w:rsidR="009615B2" w:rsidRDefault="005E6638" w:rsidP="00C36E8B">
      <w:pPr>
        <w:pStyle w:val="a5"/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  <w:lang w:val="uk-UA"/>
        </w:rPr>
      </w:pPr>
      <w:r w:rsidRPr="005E6638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C36E8B" w:rsidRDefault="00C36E8B" w:rsidP="00C36E8B">
      <w:pPr>
        <w:ind w:left="284" w:hanging="284"/>
        <w:rPr>
          <w:color w:val="000000"/>
          <w:sz w:val="28"/>
          <w:lang w:val="uk-UA"/>
        </w:rPr>
      </w:pPr>
    </w:p>
    <w:p w:rsidR="00C36E8B" w:rsidRDefault="00C36E8B" w:rsidP="00C36E8B">
      <w:pPr>
        <w:rPr>
          <w:color w:val="000000"/>
          <w:sz w:val="28"/>
          <w:lang w:val="uk-UA"/>
        </w:rPr>
      </w:pPr>
    </w:p>
    <w:p w:rsidR="00C36E8B" w:rsidRDefault="00C36E8B" w:rsidP="00C36E8B">
      <w:pPr>
        <w:jc w:val="both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Міський голова                                                                   </w:t>
      </w:r>
      <w:r w:rsidR="009615B2">
        <w:rPr>
          <w:b/>
          <w:bCs/>
          <w:color w:val="000000"/>
          <w:sz w:val="28"/>
          <w:lang w:val="uk-UA"/>
        </w:rPr>
        <w:t>Ігор ПАЛЬОНКА</w:t>
      </w:r>
    </w:p>
    <w:p w:rsidR="00C36E8B" w:rsidRPr="009615B2" w:rsidRDefault="009615B2" w:rsidP="00C36E8B">
      <w:pPr>
        <w:rPr>
          <w:lang w:val="uk-UA"/>
        </w:rPr>
      </w:pPr>
      <w:r w:rsidRPr="009615B2">
        <w:rPr>
          <w:iCs/>
          <w:color w:val="000000"/>
          <w:lang w:val="uk-UA"/>
        </w:rPr>
        <w:t xml:space="preserve">Лілія </w:t>
      </w:r>
      <w:r w:rsidR="00C36E8B" w:rsidRPr="009615B2">
        <w:rPr>
          <w:iCs/>
          <w:color w:val="000000"/>
          <w:lang w:val="uk-UA"/>
        </w:rPr>
        <w:t xml:space="preserve">Сидорук </w:t>
      </w:r>
      <w:r w:rsidRPr="009615B2">
        <w:rPr>
          <w:iCs/>
          <w:color w:val="000000"/>
          <w:lang w:val="uk-UA"/>
        </w:rPr>
        <w:t>35772</w:t>
      </w:r>
      <w:r w:rsidR="00C36E8B" w:rsidRPr="009615B2">
        <w:rPr>
          <w:iCs/>
          <w:color w:val="000000"/>
          <w:lang w:val="uk-UA"/>
        </w:rPr>
        <w:t xml:space="preserve"> </w:t>
      </w:r>
    </w:p>
    <w:sectPr w:rsidR="00C36E8B" w:rsidRPr="009615B2" w:rsidSect="0065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249"/>
    <w:multiLevelType w:val="hybridMultilevel"/>
    <w:tmpl w:val="ACAE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E8B"/>
    <w:rsid w:val="000126E2"/>
    <w:rsid w:val="00177A46"/>
    <w:rsid w:val="005E6638"/>
    <w:rsid w:val="00653221"/>
    <w:rsid w:val="007527D1"/>
    <w:rsid w:val="00875F25"/>
    <w:rsid w:val="009615B2"/>
    <w:rsid w:val="009A4A76"/>
    <w:rsid w:val="009F34F3"/>
    <w:rsid w:val="00A20845"/>
    <w:rsid w:val="00AB2FB1"/>
    <w:rsid w:val="00C36E8B"/>
    <w:rsid w:val="00E161C8"/>
    <w:rsid w:val="00EE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8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36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36E8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C36E8B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E8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36E8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C36E8B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C36E8B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7</cp:revision>
  <dcterms:created xsi:type="dcterms:W3CDTF">2018-12-12T08:56:00Z</dcterms:created>
  <dcterms:modified xsi:type="dcterms:W3CDTF">2021-05-25T08:52:00Z</dcterms:modified>
</cp:coreProperties>
</file>