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FA" w:rsidRPr="00B34DCC" w:rsidRDefault="006E0AFA" w:rsidP="006E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FA" w:rsidRPr="00B34DCC" w:rsidRDefault="006E0AFA" w:rsidP="006E0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6E0AFA" w:rsidRPr="00B34DCC" w:rsidRDefault="006E0AFA" w:rsidP="006E0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B34DCC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6E0AFA" w:rsidRPr="00B34DCC" w:rsidRDefault="006E0AFA" w:rsidP="006E0A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</w:pPr>
      <w:proofErr w:type="gramStart"/>
      <w:r w:rsidRPr="00B34DCC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  <w:t>Р</w:t>
      </w:r>
      <w:proofErr w:type="gramEnd"/>
      <w:r w:rsidRPr="00B34DCC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  <w:t>ІШЕННЯ</w:t>
      </w:r>
    </w:p>
    <w:p w:rsidR="006E0AFA" w:rsidRPr="00247D4C" w:rsidRDefault="006E0AFA" w:rsidP="006E0AF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0AFA" w:rsidRPr="00B34DCC" w:rsidRDefault="006E0AFA" w:rsidP="006E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олодимир-Волинський</w:t>
      </w:r>
      <w:proofErr w:type="spellEnd"/>
      <w:r w:rsidRPr="00B3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E0AFA" w:rsidRDefault="006E0AFA" w:rsidP="006E0AFA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</w:p>
    <w:p w:rsidR="006E0AFA" w:rsidRDefault="006E0AFA" w:rsidP="006E0AFA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 w:rsidRPr="00B34DCC">
        <w:rPr>
          <w:b/>
          <w:color w:val="303030"/>
          <w:sz w:val="28"/>
          <w:szCs w:val="28"/>
          <w:lang w:val="uk-UA"/>
        </w:rPr>
        <w:t>П</w:t>
      </w:r>
      <w:proofErr w:type="spellStart"/>
      <w:r w:rsidRPr="00B34DCC">
        <w:rPr>
          <w:b/>
          <w:color w:val="303030"/>
          <w:sz w:val="28"/>
          <w:szCs w:val="28"/>
        </w:rPr>
        <w:t>ро</w:t>
      </w:r>
      <w:proofErr w:type="spellEnd"/>
      <w:r w:rsidRPr="00B34DCC">
        <w:rPr>
          <w:b/>
          <w:color w:val="303030"/>
          <w:sz w:val="28"/>
          <w:szCs w:val="28"/>
        </w:rPr>
        <w:t xml:space="preserve"> </w:t>
      </w:r>
      <w:proofErr w:type="spellStart"/>
      <w:r w:rsidRPr="00B34DCC">
        <w:rPr>
          <w:b/>
          <w:color w:val="303030"/>
          <w:sz w:val="28"/>
          <w:szCs w:val="28"/>
        </w:rPr>
        <w:t>визначення</w:t>
      </w:r>
      <w:proofErr w:type="spellEnd"/>
      <w:r w:rsidRPr="00B34DCC">
        <w:rPr>
          <w:b/>
          <w:color w:val="303030"/>
          <w:sz w:val="28"/>
          <w:szCs w:val="28"/>
        </w:rPr>
        <w:t xml:space="preserve"> </w:t>
      </w:r>
      <w:proofErr w:type="spellStart"/>
      <w:r w:rsidRPr="00B34DCC">
        <w:rPr>
          <w:b/>
          <w:color w:val="303030"/>
          <w:sz w:val="28"/>
          <w:szCs w:val="28"/>
        </w:rPr>
        <w:t>прізвища</w:t>
      </w:r>
      <w:proofErr w:type="spellEnd"/>
      <w:r w:rsidRPr="00B34DCC">
        <w:rPr>
          <w:b/>
          <w:color w:val="303030"/>
          <w:sz w:val="28"/>
          <w:szCs w:val="28"/>
        </w:rPr>
        <w:t xml:space="preserve"> </w:t>
      </w:r>
      <w:proofErr w:type="spellStart"/>
      <w:r w:rsidRPr="00B34DCC">
        <w:rPr>
          <w:b/>
          <w:color w:val="303030"/>
          <w:sz w:val="28"/>
          <w:szCs w:val="28"/>
        </w:rPr>
        <w:t>дитин</w:t>
      </w:r>
      <w:proofErr w:type="spellEnd"/>
      <w:r>
        <w:rPr>
          <w:b/>
          <w:color w:val="303030"/>
          <w:sz w:val="28"/>
          <w:szCs w:val="28"/>
          <w:lang w:val="uk-UA"/>
        </w:rPr>
        <w:t>і</w:t>
      </w:r>
    </w:p>
    <w:p w:rsidR="006E0AFA" w:rsidRPr="00B34DCC" w:rsidRDefault="006E0AFA" w:rsidP="006E0AFA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>
        <w:rPr>
          <w:b/>
          <w:color w:val="303030"/>
          <w:sz w:val="28"/>
          <w:szCs w:val="28"/>
          <w:lang w:val="uk-UA"/>
        </w:rPr>
        <w:t>(дівчинці</w:t>
      </w:r>
      <w:r w:rsidR="009C2D43">
        <w:rPr>
          <w:b/>
          <w:color w:val="303030"/>
          <w:sz w:val="28"/>
          <w:szCs w:val="28"/>
          <w:lang w:val="uk-UA"/>
        </w:rPr>
        <w:t>/хлопчику</w:t>
      </w:r>
      <w:r>
        <w:rPr>
          <w:b/>
          <w:color w:val="303030"/>
          <w:sz w:val="28"/>
          <w:szCs w:val="28"/>
          <w:lang w:val="uk-UA"/>
        </w:rPr>
        <w:t>) гр. _____</w:t>
      </w:r>
    </w:p>
    <w:p w:rsidR="006E0AFA" w:rsidRPr="00B34DCC" w:rsidRDefault="006E0AFA" w:rsidP="006E0AFA">
      <w:pPr>
        <w:pStyle w:val="a3"/>
        <w:shd w:val="clear" w:color="auto" w:fill="FFFFFF"/>
        <w:spacing w:before="0" w:beforeAutospacing="0" w:after="0" w:afterAutospacing="0"/>
        <w:rPr>
          <w:b/>
          <w:color w:val="303030"/>
          <w:sz w:val="28"/>
          <w:szCs w:val="28"/>
          <w:lang w:val="uk-UA"/>
        </w:rPr>
      </w:pPr>
      <w:r>
        <w:rPr>
          <w:b/>
          <w:color w:val="303030"/>
          <w:sz w:val="28"/>
          <w:szCs w:val="28"/>
          <w:lang w:val="uk-UA"/>
        </w:rPr>
        <w:t xml:space="preserve"> </w:t>
      </w:r>
      <w:r w:rsidRPr="00B34DCC">
        <w:rPr>
          <w:color w:val="303030"/>
          <w:sz w:val="28"/>
          <w:szCs w:val="28"/>
        </w:rPr>
        <w:t> </w:t>
      </w:r>
    </w:p>
    <w:p w:rsidR="006E0AFA" w:rsidRPr="00B34DCC" w:rsidRDefault="006E0AFA" w:rsidP="006E0AF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       </w:t>
      </w:r>
      <w:r>
        <w:rPr>
          <w:color w:val="303030"/>
          <w:sz w:val="28"/>
          <w:szCs w:val="28"/>
          <w:lang w:val="uk-UA"/>
        </w:rPr>
        <w:t xml:space="preserve">  </w:t>
      </w:r>
      <w:r w:rsidRPr="00B34DCC">
        <w:rPr>
          <w:color w:val="303030"/>
          <w:sz w:val="28"/>
          <w:szCs w:val="28"/>
        </w:rPr>
        <w:t> </w:t>
      </w:r>
      <w:r w:rsidRPr="00247D4C">
        <w:rPr>
          <w:color w:val="303030"/>
          <w:sz w:val="28"/>
          <w:szCs w:val="28"/>
          <w:lang w:val="uk-UA"/>
        </w:rPr>
        <w:t xml:space="preserve">Розглянувши </w:t>
      </w:r>
      <w:r>
        <w:rPr>
          <w:color w:val="303030"/>
          <w:sz w:val="28"/>
          <w:szCs w:val="28"/>
          <w:lang w:val="uk-UA"/>
        </w:rPr>
        <w:t>матеріали</w:t>
      </w:r>
      <w:r w:rsidRPr="00247D4C">
        <w:rPr>
          <w:color w:val="303030"/>
          <w:sz w:val="28"/>
          <w:szCs w:val="28"/>
          <w:lang w:val="uk-UA"/>
        </w:rPr>
        <w:t xml:space="preserve"> про визначення прізвища дитин</w:t>
      </w:r>
      <w:r>
        <w:rPr>
          <w:color w:val="303030"/>
          <w:sz w:val="28"/>
          <w:szCs w:val="28"/>
          <w:lang w:val="uk-UA"/>
        </w:rPr>
        <w:t>і (дівчинці)</w:t>
      </w:r>
      <w:r w:rsidRPr="00247D4C">
        <w:rPr>
          <w:color w:val="303030"/>
          <w:sz w:val="28"/>
          <w:szCs w:val="28"/>
          <w:lang w:val="uk-UA"/>
        </w:rPr>
        <w:t xml:space="preserve">, </w:t>
      </w:r>
      <w:r>
        <w:rPr>
          <w:color w:val="303030"/>
          <w:sz w:val="28"/>
          <w:szCs w:val="28"/>
          <w:lang w:val="uk-UA"/>
        </w:rPr>
        <w:t>яка народилася ________ р. у гр. _____</w:t>
      </w:r>
      <w:r w:rsidRPr="00247D4C">
        <w:rPr>
          <w:color w:val="303030"/>
          <w:sz w:val="28"/>
          <w:szCs w:val="28"/>
          <w:lang w:val="uk-UA"/>
        </w:rPr>
        <w:t>, встановлено</w:t>
      </w:r>
      <w:r>
        <w:rPr>
          <w:color w:val="303030"/>
          <w:sz w:val="28"/>
          <w:szCs w:val="28"/>
          <w:lang w:val="uk-UA"/>
        </w:rPr>
        <w:t>. М</w:t>
      </w:r>
      <w:r w:rsidRPr="00247D4C">
        <w:rPr>
          <w:color w:val="303030"/>
          <w:sz w:val="28"/>
          <w:szCs w:val="28"/>
          <w:lang w:val="uk-UA"/>
        </w:rPr>
        <w:t xml:space="preserve">атір </w:t>
      </w:r>
      <w:r>
        <w:rPr>
          <w:color w:val="303030"/>
          <w:sz w:val="28"/>
          <w:szCs w:val="28"/>
          <w:lang w:val="uk-UA"/>
        </w:rPr>
        <w:t>_____</w:t>
      </w:r>
      <w:r w:rsidRPr="00247D4C">
        <w:rPr>
          <w:color w:val="303030"/>
          <w:sz w:val="28"/>
          <w:szCs w:val="28"/>
          <w:lang w:val="uk-UA"/>
        </w:rPr>
        <w:t xml:space="preserve">, звернулася з заявою про визначення прізвища дитини </w:t>
      </w:r>
      <w:r>
        <w:rPr>
          <w:color w:val="303030"/>
          <w:sz w:val="28"/>
          <w:szCs w:val="28"/>
          <w:lang w:val="uk-UA"/>
        </w:rPr>
        <w:t>«_____». Б</w:t>
      </w:r>
      <w:r w:rsidRPr="00B34DCC">
        <w:rPr>
          <w:color w:val="303030"/>
          <w:sz w:val="28"/>
          <w:szCs w:val="28"/>
          <w:lang w:val="uk-UA"/>
        </w:rPr>
        <w:t>атьки після розірвання шлюбу мають різні прізвища</w:t>
      </w:r>
      <w:r>
        <w:rPr>
          <w:color w:val="303030"/>
          <w:sz w:val="28"/>
          <w:szCs w:val="28"/>
          <w:lang w:val="uk-UA"/>
        </w:rPr>
        <w:t>. Д</w:t>
      </w:r>
      <w:r w:rsidRPr="00B34DCC">
        <w:rPr>
          <w:color w:val="303030"/>
          <w:sz w:val="28"/>
          <w:szCs w:val="28"/>
          <w:lang w:val="uk-UA"/>
        </w:rPr>
        <w:t>итина народилася до спливу десяти місяці</w:t>
      </w:r>
      <w:r w:rsidR="009C2D43">
        <w:rPr>
          <w:color w:val="303030"/>
          <w:sz w:val="28"/>
          <w:szCs w:val="28"/>
          <w:lang w:val="uk-UA"/>
        </w:rPr>
        <w:t>в після припинення шлюбу, батько</w:t>
      </w:r>
      <w:r w:rsidRPr="00B34DCC">
        <w:rPr>
          <w:color w:val="303030"/>
          <w:sz w:val="28"/>
          <w:szCs w:val="28"/>
          <w:lang w:val="uk-UA"/>
        </w:rPr>
        <w:t xml:space="preserve"> не надав заяви щодо визначення прізвища дитині.</w:t>
      </w:r>
    </w:p>
    <w:p w:rsidR="006E0AFA" w:rsidRPr="00247D4C" w:rsidRDefault="006E0AFA" w:rsidP="006E0A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  <w:lang w:val="uk-UA"/>
        </w:rPr>
      </w:pPr>
      <w:r w:rsidRPr="005D4163">
        <w:rPr>
          <w:color w:val="303030"/>
          <w:sz w:val="28"/>
          <w:szCs w:val="28"/>
          <w:lang w:val="uk-UA"/>
        </w:rPr>
        <w:t>Згідно з викладеним, виходячи з інтересів малолітньої, керуючись</w:t>
      </w:r>
      <w:r w:rsidRPr="00B34DCC">
        <w:rPr>
          <w:color w:val="303030"/>
          <w:sz w:val="28"/>
          <w:szCs w:val="28"/>
        </w:rPr>
        <w:t>      </w:t>
      </w:r>
      <w:r w:rsidRPr="005D4163">
        <w:rPr>
          <w:color w:val="303030"/>
          <w:sz w:val="28"/>
          <w:szCs w:val="28"/>
          <w:lang w:val="uk-UA"/>
        </w:rPr>
        <w:t>п.3 ст.</w:t>
      </w:r>
      <w:r w:rsidRPr="00B34DCC">
        <w:rPr>
          <w:color w:val="303030"/>
          <w:sz w:val="28"/>
          <w:szCs w:val="28"/>
        </w:rPr>
        <w:t> </w:t>
      </w:r>
      <w:r w:rsidRPr="005D4163">
        <w:rPr>
          <w:color w:val="303030"/>
          <w:sz w:val="28"/>
          <w:szCs w:val="28"/>
          <w:lang w:val="uk-UA"/>
        </w:rPr>
        <w:t xml:space="preserve">145 Сімейного кодексу України, п. 71 Порядку провадження органами опіки та піклування діяльності, пов’язаної із захистом прав дитини, затвердженого постановою </w:t>
      </w:r>
      <w:r w:rsidRPr="00247D4C">
        <w:rPr>
          <w:color w:val="303030"/>
          <w:sz w:val="28"/>
          <w:szCs w:val="28"/>
          <w:lang w:val="uk-UA"/>
        </w:rPr>
        <w:t>Кабінету Міністрів України від 24.09.08 № 866 «Питання діяльності органів опіки та піклування, пов’язаної із захистом прав дитини», пп.</w:t>
      </w:r>
      <w:r w:rsidRPr="00B34DCC">
        <w:rPr>
          <w:color w:val="303030"/>
          <w:sz w:val="28"/>
          <w:szCs w:val="28"/>
        </w:rPr>
        <w:t> </w:t>
      </w:r>
      <w:r w:rsidRPr="00247D4C">
        <w:rPr>
          <w:color w:val="303030"/>
          <w:sz w:val="28"/>
          <w:szCs w:val="28"/>
          <w:lang w:val="uk-UA"/>
        </w:rPr>
        <w:t>4 п.</w:t>
      </w:r>
      <w:r w:rsidRPr="00B34DCC">
        <w:rPr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  <w:lang w:val="uk-UA"/>
        </w:rPr>
        <w:t>«</w:t>
      </w:r>
      <w:r w:rsidRPr="00247D4C">
        <w:rPr>
          <w:color w:val="303030"/>
          <w:sz w:val="28"/>
          <w:szCs w:val="28"/>
          <w:lang w:val="uk-UA"/>
        </w:rPr>
        <w:t>б</w:t>
      </w:r>
      <w:r>
        <w:rPr>
          <w:color w:val="303030"/>
          <w:sz w:val="28"/>
          <w:szCs w:val="28"/>
          <w:lang w:val="uk-UA"/>
        </w:rPr>
        <w:t>»</w:t>
      </w:r>
      <w:r w:rsidRPr="00247D4C">
        <w:rPr>
          <w:color w:val="303030"/>
          <w:sz w:val="28"/>
          <w:szCs w:val="28"/>
          <w:lang w:val="uk-UA"/>
        </w:rPr>
        <w:t xml:space="preserve"> ч.</w:t>
      </w:r>
      <w:r w:rsidRPr="00B34DCC">
        <w:rPr>
          <w:color w:val="303030"/>
          <w:sz w:val="28"/>
          <w:szCs w:val="28"/>
        </w:rPr>
        <w:t> </w:t>
      </w:r>
      <w:r w:rsidRPr="00247D4C">
        <w:rPr>
          <w:color w:val="303030"/>
          <w:sz w:val="28"/>
          <w:szCs w:val="28"/>
          <w:lang w:val="uk-UA"/>
        </w:rPr>
        <w:t>1 ст.</w:t>
      </w:r>
      <w:r w:rsidRPr="00B34DCC">
        <w:rPr>
          <w:color w:val="303030"/>
          <w:sz w:val="28"/>
          <w:szCs w:val="28"/>
        </w:rPr>
        <w:t> </w:t>
      </w:r>
      <w:r w:rsidRPr="00247D4C">
        <w:rPr>
          <w:color w:val="303030"/>
          <w:sz w:val="28"/>
          <w:szCs w:val="28"/>
          <w:lang w:val="uk-UA"/>
        </w:rPr>
        <w:t xml:space="preserve">34 Закону України </w:t>
      </w:r>
      <w:r>
        <w:rPr>
          <w:color w:val="303030"/>
          <w:sz w:val="28"/>
          <w:szCs w:val="28"/>
          <w:lang w:val="uk-UA"/>
        </w:rPr>
        <w:t>«</w:t>
      </w:r>
      <w:r w:rsidRPr="00247D4C">
        <w:rPr>
          <w:color w:val="303030"/>
          <w:sz w:val="28"/>
          <w:szCs w:val="28"/>
          <w:lang w:val="uk-UA"/>
        </w:rPr>
        <w:t>Про місцеве самоврядування в Україні</w:t>
      </w:r>
      <w:r>
        <w:rPr>
          <w:color w:val="303030"/>
          <w:sz w:val="28"/>
          <w:szCs w:val="28"/>
          <w:lang w:val="uk-UA"/>
        </w:rPr>
        <w:t>»</w:t>
      </w:r>
      <w:r w:rsidRPr="00247D4C">
        <w:rPr>
          <w:color w:val="303030"/>
          <w:sz w:val="28"/>
          <w:szCs w:val="28"/>
          <w:lang w:val="uk-UA"/>
        </w:rPr>
        <w:t>, викон</w:t>
      </w:r>
      <w:r>
        <w:rPr>
          <w:color w:val="303030"/>
          <w:sz w:val="28"/>
          <w:szCs w:val="28"/>
          <w:lang w:val="uk-UA"/>
        </w:rPr>
        <w:t xml:space="preserve">авчий </w:t>
      </w:r>
      <w:r w:rsidRPr="00247D4C">
        <w:rPr>
          <w:color w:val="303030"/>
          <w:sz w:val="28"/>
          <w:szCs w:val="28"/>
          <w:lang w:val="uk-UA"/>
        </w:rPr>
        <w:t>ком</w:t>
      </w:r>
      <w:r>
        <w:rPr>
          <w:color w:val="303030"/>
          <w:sz w:val="28"/>
          <w:szCs w:val="28"/>
          <w:lang w:val="uk-UA"/>
        </w:rPr>
        <w:t>ітет</w:t>
      </w:r>
      <w:r w:rsidRPr="00247D4C">
        <w:rPr>
          <w:color w:val="303030"/>
          <w:sz w:val="28"/>
          <w:szCs w:val="28"/>
          <w:lang w:val="uk-UA"/>
        </w:rPr>
        <w:t xml:space="preserve"> міської ради</w:t>
      </w:r>
    </w:p>
    <w:p w:rsidR="006E0AFA" w:rsidRPr="00247D4C" w:rsidRDefault="006E0AFA" w:rsidP="006E0A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</w:t>
      </w:r>
    </w:p>
    <w:p w:rsidR="006E0AFA" w:rsidRPr="00247D4C" w:rsidRDefault="006E0AFA" w:rsidP="006E0A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  <w:lang w:val="uk-UA"/>
        </w:rPr>
      </w:pPr>
      <w:r w:rsidRPr="00247D4C">
        <w:rPr>
          <w:b/>
          <w:color w:val="303030"/>
          <w:sz w:val="28"/>
          <w:szCs w:val="28"/>
          <w:lang w:val="uk-UA"/>
        </w:rPr>
        <w:t>ВИРІШИВ:</w:t>
      </w:r>
    </w:p>
    <w:p w:rsidR="006E0AFA" w:rsidRPr="00247D4C" w:rsidRDefault="006E0AFA" w:rsidP="006E0A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</w:t>
      </w:r>
    </w:p>
    <w:p w:rsidR="006E0AFA" w:rsidRPr="00247D4C" w:rsidRDefault="006E0AFA" w:rsidP="006E0AF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247D4C">
        <w:rPr>
          <w:color w:val="303030"/>
          <w:sz w:val="28"/>
          <w:szCs w:val="28"/>
          <w:lang w:val="uk-UA"/>
        </w:rPr>
        <w:t>1.</w:t>
      </w:r>
      <w:r w:rsidRPr="00B34DCC">
        <w:rPr>
          <w:color w:val="303030"/>
          <w:sz w:val="28"/>
          <w:szCs w:val="28"/>
        </w:rPr>
        <w:t> </w:t>
      </w:r>
      <w:r w:rsidRPr="00247D4C">
        <w:rPr>
          <w:color w:val="303030"/>
          <w:sz w:val="28"/>
          <w:szCs w:val="28"/>
          <w:lang w:val="uk-UA"/>
        </w:rPr>
        <w:t>Визначити прізвище дитин</w:t>
      </w:r>
      <w:r>
        <w:rPr>
          <w:color w:val="303030"/>
          <w:sz w:val="28"/>
          <w:szCs w:val="28"/>
          <w:lang w:val="uk-UA"/>
        </w:rPr>
        <w:t>і (дівчинці)</w:t>
      </w:r>
      <w:r w:rsidRPr="00247D4C">
        <w:rPr>
          <w:color w:val="303030"/>
          <w:sz w:val="28"/>
          <w:szCs w:val="28"/>
          <w:lang w:val="uk-UA"/>
        </w:rPr>
        <w:t xml:space="preserve">, </w:t>
      </w:r>
      <w:r>
        <w:rPr>
          <w:color w:val="303030"/>
          <w:sz w:val="28"/>
          <w:szCs w:val="28"/>
          <w:lang w:val="uk-UA"/>
        </w:rPr>
        <w:t xml:space="preserve">яка народилася _______ р. у гр. _____, за прізвищем </w:t>
      </w:r>
      <w:r w:rsidRPr="00247D4C">
        <w:rPr>
          <w:color w:val="303030"/>
          <w:sz w:val="28"/>
          <w:szCs w:val="28"/>
          <w:lang w:val="uk-UA"/>
        </w:rPr>
        <w:t xml:space="preserve">матері – </w:t>
      </w:r>
      <w:r>
        <w:rPr>
          <w:color w:val="303030"/>
          <w:sz w:val="28"/>
          <w:szCs w:val="28"/>
          <w:lang w:val="uk-UA"/>
        </w:rPr>
        <w:t>«_____»</w:t>
      </w:r>
      <w:r w:rsidRPr="00247D4C">
        <w:rPr>
          <w:color w:val="303030"/>
          <w:sz w:val="28"/>
          <w:szCs w:val="28"/>
          <w:lang w:val="uk-UA"/>
        </w:rPr>
        <w:t>.</w:t>
      </w:r>
    </w:p>
    <w:p w:rsidR="006E0AFA" w:rsidRPr="00B34DCC" w:rsidRDefault="006E0AFA" w:rsidP="006E0AF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B34DCC">
        <w:rPr>
          <w:color w:val="303030"/>
          <w:sz w:val="28"/>
          <w:szCs w:val="28"/>
        </w:rPr>
        <w:t>2. </w:t>
      </w:r>
      <w:r w:rsidRPr="005D4163">
        <w:rPr>
          <w:color w:val="303030"/>
          <w:sz w:val="28"/>
          <w:szCs w:val="28"/>
        </w:rPr>
        <w:t xml:space="preserve">Контроль за </w:t>
      </w:r>
      <w:proofErr w:type="spellStart"/>
      <w:r w:rsidRPr="005D4163">
        <w:rPr>
          <w:color w:val="303030"/>
          <w:sz w:val="28"/>
          <w:szCs w:val="28"/>
        </w:rPr>
        <w:t>виконанням</w:t>
      </w:r>
      <w:proofErr w:type="spellEnd"/>
      <w:r w:rsidRPr="005D4163">
        <w:rPr>
          <w:color w:val="303030"/>
          <w:sz w:val="28"/>
          <w:szCs w:val="28"/>
        </w:rPr>
        <w:t xml:space="preserve"> </w:t>
      </w:r>
      <w:proofErr w:type="spellStart"/>
      <w:proofErr w:type="gramStart"/>
      <w:r w:rsidRPr="005D4163">
        <w:rPr>
          <w:color w:val="303030"/>
          <w:sz w:val="28"/>
          <w:szCs w:val="28"/>
        </w:rPr>
        <w:t>р</w:t>
      </w:r>
      <w:proofErr w:type="gramEnd"/>
      <w:r w:rsidRPr="005D4163">
        <w:rPr>
          <w:color w:val="303030"/>
          <w:sz w:val="28"/>
          <w:szCs w:val="28"/>
        </w:rPr>
        <w:t>ішення</w:t>
      </w:r>
      <w:proofErr w:type="spellEnd"/>
      <w:r w:rsidRPr="005D4163">
        <w:rPr>
          <w:color w:val="303030"/>
          <w:sz w:val="28"/>
          <w:szCs w:val="28"/>
        </w:rPr>
        <w:t xml:space="preserve"> </w:t>
      </w:r>
      <w:proofErr w:type="spellStart"/>
      <w:r w:rsidRPr="005D4163">
        <w:rPr>
          <w:color w:val="303030"/>
          <w:sz w:val="28"/>
          <w:szCs w:val="28"/>
        </w:rPr>
        <w:t>покласти</w:t>
      </w:r>
      <w:proofErr w:type="spellEnd"/>
      <w:r w:rsidRPr="005D4163">
        <w:rPr>
          <w:color w:val="303030"/>
          <w:sz w:val="28"/>
          <w:szCs w:val="28"/>
        </w:rPr>
        <w:t xml:space="preserve"> на службу у справах </w:t>
      </w:r>
      <w:proofErr w:type="spellStart"/>
      <w:r w:rsidRPr="005D4163">
        <w:rPr>
          <w:color w:val="303030"/>
          <w:sz w:val="28"/>
          <w:szCs w:val="28"/>
        </w:rPr>
        <w:t>дітей</w:t>
      </w:r>
      <w:proofErr w:type="spellEnd"/>
      <w:r w:rsidRPr="005D4163">
        <w:rPr>
          <w:color w:val="303030"/>
          <w:sz w:val="28"/>
          <w:szCs w:val="28"/>
        </w:rPr>
        <w:t>.</w:t>
      </w:r>
    </w:p>
    <w:p w:rsidR="006E0AFA" w:rsidRDefault="006E0AFA" w:rsidP="006E0AF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B34DCC">
        <w:rPr>
          <w:color w:val="303030"/>
          <w:sz w:val="28"/>
          <w:szCs w:val="28"/>
        </w:rPr>
        <w:t> </w:t>
      </w:r>
    </w:p>
    <w:p w:rsidR="006E0AFA" w:rsidRDefault="006E0AFA" w:rsidP="006E0AF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6E0AFA" w:rsidRPr="005D4163" w:rsidRDefault="006E0AFA" w:rsidP="006E0A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03030"/>
          <w:sz w:val="28"/>
          <w:szCs w:val="28"/>
          <w:lang w:val="uk-UA"/>
        </w:rPr>
      </w:pPr>
      <w:r w:rsidRPr="005D4163">
        <w:rPr>
          <w:b/>
          <w:color w:val="303030"/>
          <w:sz w:val="28"/>
          <w:szCs w:val="28"/>
          <w:lang w:val="uk-UA"/>
        </w:rPr>
        <w:t xml:space="preserve">Міський голова  </w:t>
      </w:r>
      <w:r>
        <w:rPr>
          <w:b/>
          <w:color w:val="303030"/>
          <w:sz w:val="28"/>
          <w:szCs w:val="28"/>
          <w:lang w:val="uk-UA"/>
        </w:rPr>
        <w:t xml:space="preserve">                                                                      </w:t>
      </w:r>
      <w:r w:rsidRPr="005D4163">
        <w:rPr>
          <w:b/>
          <w:color w:val="303030"/>
          <w:sz w:val="28"/>
          <w:szCs w:val="28"/>
          <w:lang w:val="uk-UA"/>
        </w:rPr>
        <w:t>Ігор ПАЛЬОНКА</w:t>
      </w:r>
    </w:p>
    <w:p w:rsidR="006E0AFA" w:rsidRPr="006E0AFA" w:rsidRDefault="006E0AFA" w:rsidP="006E0AF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6E0AFA">
        <w:rPr>
          <w:color w:val="303030"/>
          <w:lang w:val="uk-UA"/>
        </w:rPr>
        <w:t>Лілія Сидорук 35772</w:t>
      </w:r>
    </w:p>
    <w:p w:rsidR="006E0AFA" w:rsidRPr="00B34DCC" w:rsidRDefault="006E0AFA" w:rsidP="006E0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11B" w:rsidRPr="006E0AFA" w:rsidRDefault="009C2D43" w:rsidP="006E0AFA">
      <w:pPr>
        <w:rPr>
          <w:szCs w:val="28"/>
        </w:rPr>
      </w:pPr>
    </w:p>
    <w:sectPr w:rsidR="0085211B" w:rsidRPr="006E0AFA" w:rsidSect="00DF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4DCC"/>
    <w:rsid w:val="005D4163"/>
    <w:rsid w:val="006E0AFA"/>
    <w:rsid w:val="009C2D43"/>
    <w:rsid w:val="00B24620"/>
    <w:rsid w:val="00B34DCC"/>
    <w:rsid w:val="00B71D73"/>
    <w:rsid w:val="00DF4612"/>
    <w:rsid w:val="00E31C0D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cp:lastPrinted>2021-02-23T11:08:00Z</cp:lastPrinted>
  <dcterms:created xsi:type="dcterms:W3CDTF">2021-02-23T10:55:00Z</dcterms:created>
  <dcterms:modified xsi:type="dcterms:W3CDTF">2021-03-10T08:26:00Z</dcterms:modified>
</cp:coreProperties>
</file>