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8" w:rsidRDefault="00B421A7" w:rsidP="00EF04E8">
      <w:pP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</w:pP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  <w:t xml:space="preserve">    </w:t>
      </w: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Форма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технічного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завдання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на проєкт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місцевого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розвитку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 до Плану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реалізації</w:t>
      </w:r>
      <w:proofErr w:type="spellEnd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Стратегії</w:t>
      </w:r>
      <w:proofErr w:type="spellEnd"/>
    </w:p>
    <w:p w:rsidR="00B421A7" w:rsidRPr="00B421A7" w:rsidRDefault="00B421A7" w:rsidP="00EF04E8">
      <w:pPr>
        <w:rPr>
          <w:lang w:val="uk-UA"/>
        </w:rPr>
      </w:pPr>
    </w:p>
    <w:tbl>
      <w:tblPr>
        <w:tblW w:w="9616" w:type="dxa"/>
        <w:jc w:val="righ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1"/>
        <w:gridCol w:w="1132"/>
        <w:gridCol w:w="1132"/>
        <w:gridCol w:w="1133"/>
        <w:gridCol w:w="1114"/>
        <w:gridCol w:w="2684"/>
      </w:tblGrid>
      <w:tr w:rsidR="007C26E3" w:rsidRPr="001308CB" w:rsidTr="001A2069">
        <w:trPr>
          <w:trHeight w:val="456"/>
          <w:jc w:val="right"/>
        </w:trPr>
        <w:tc>
          <w:tcPr>
            <w:tcW w:w="2421" w:type="dxa"/>
          </w:tcPr>
          <w:p w:rsidR="007C26E3" w:rsidRDefault="007C26E3" w:rsidP="00435A45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7195" w:type="dxa"/>
            <w:gridSpan w:val="5"/>
          </w:tcPr>
          <w:p w:rsidR="007C26E3" w:rsidRPr="00326CE3" w:rsidRDefault="007C26E3" w:rsidP="00435A45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it-IT"/>
              </w:rPr>
              <w:t>Куран</w:t>
            </w:r>
            <w:proofErr w:type="spellEnd"/>
            <w:r>
              <w:rPr>
                <w:color w:val="000000"/>
                <w:sz w:val="22"/>
                <w:szCs w:val="22"/>
                <w:lang w:val="uk-UA" w:eastAsia="it-IT"/>
              </w:rPr>
              <w:t xml:space="preserve"> Наталія Миколаївна</w:t>
            </w:r>
          </w:p>
        </w:tc>
      </w:tr>
      <w:tr w:rsidR="007C26E3" w:rsidRPr="001308CB" w:rsidTr="001A2069">
        <w:trPr>
          <w:trHeight w:val="456"/>
          <w:jc w:val="right"/>
        </w:trPr>
        <w:tc>
          <w:tcPr>
            <w:tcW w:w="2421" w:type="dxa"/>
            <w:vAlign w:val="center"/>
          </w:tcPr>
          <w:p w:rsidR="007C26E3" w:rsidRPr="003928BB" w:rsidRDefault="007C26E3" w:rsidP="00002829">
            <w:pPr>
              <w:pStyle w:val="6"/>
              <w:spacing w:before="0" w:after="0"/>
              <w:rPr>
                <w:lang w:val="uk-UA"/>
              </w:rPr>
            </w:pPr>
            <w:r w:rsidRPr="003928BB">
              <w:rPr>
                <w:color w:val="000000"/>
                <w:lang w:val="uk-UA"/>
              </w:rPr>
              <w:t>Завдання Стратегії, якому відповідає проєкт:</w:t>
            </w:r>
          </w:p>
        </w:tc>
        <w:tc>
          <w:tcPr>
            <w:tcW w:w="7195" w:type="dxa"/>
            <w:gridSpan w:val="5"/>
          </w:tcPr>
          <w:p w:rsidR="007C26E3" w:rsidRPr="003928BB" w:rsidRDefault="007C26E3" w:rsidP="00002829">
            <w:pPr>
              <w:pBdr>
                <w:left w:val="single" w:sz="18" w:space="4" w:color="auto"/>
              </w:pBd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 xml:space="preserve">1.3.1.  Просування ідеї підприємництва серед населення </w:t>
            </w:r>
          </w:p>
        </w:tc>
      </w:tr>
      <w:tr w:rsidR="007C26E3" w:rsidRPr="001308CB" w:rsidTr="001A2069">
        <w:trPr>
          <w:trHeight w:val="395"/>
          <w:jc w:val="right"/>
        </w:trPr>
        <w:tc>
          <w:tcPr>
            <w:tcW w:w="2421" w:type="dxa"/>
            <w:vAlign w:val="center"/>
          </w:tcPr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928BB">
              <w:rPr>
                <w:b/>
                <w:bCs/>
                <w:color w:val="000000"/>
                <w:sz w:val="22"/>
                <w:szCs w:val="22"/>
              </w:rPr>
              <w:t>Назва про</w:t>
            </w:r>
            <w:r w:rsidRPr="003928BB">
              <w:rPr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  <w:gridSpan w:val="5"/>
          </w:tcPr>
          <w:p w:rsidR="007C26E3" w:rsidRPr="003928BB" w:rsidRDefault="007C26E3" w:rsidP="001308CB">
            <w:pPr>
              <w:spacing w:before="40" w:after="40"/>
              <w:rPr>
                <w:b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sz w:val="22"/>
                <w:szCs w:val="22"/>
                <w:lang w:val="uk-UA" w:eastAsia="it-IT"/>
              </w:rPr>
              <w:t xml:space="preserve">Створення центру креативної економіки </w:t>
            </w:r>
          </w:p>
        </w:tc>
      </w:tr>
      <w:tr w:rsidR="007C26E3" w:rsidRPr="00933CB1" w:rsidTr="001A2069">
        <w:trPr>
          <w:jc w:val="right"/>
        </w:trPr>
        <w:tc>
          <w:tcPr>
            <w:tcW w:w="2421" w:type="dxa"/>
            <w:vAlign w:val="center"/>
          </w:tcPr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Цілі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Pr="003928BB">
              <w:rPr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  <w:gridSpan w:val="5"/>
          </w:tcPr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1. Проведення капітального ремонту пам’ятки місцевого значення для створення на її базі центру креативної економіки;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2. Створення нових робочих місць для мало захищених груп населення (люди з інвалідністю);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3. Забезпечення умов для розвитку та самореалізації місцевих умільців;</w:t>
            </w:r>
          </w:p>
          <w:p w:rsidR="007C26E3" w:rsidRPr="003928BB" w:rsidRDefault="007C26E3" w:rsidP="00ED00D0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4. Надання фахової підтримки для місцевих підприємців на постійній основі.</w:t>
            </w:r>
          </w:p>
          <w:p w:rsidR="007C26E3" w:rsidRPr="003928BB" w:rsidRDefault="007C26E3" w:rsidP="00870B8F">
            <w:pPr>
              <w:spacing w:before="40" w:after="40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5.</w:t>
            </w:r>
            <w:r w:rsidRPr="003928B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3928BB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28B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Підвищення  інвестиційної привабливості   громади</w:t>
            </w:r>
          </w:p>
          <w:p w:rsidR="007C26E3" w:rsidRPr="003928BB" w:rsidRDefault="007C26E3" w:rsidP="00D43B0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6.  Зниження безробіття та еміграції молоді шляхом  </w:t>
            </w:r>
            <w:proofErr w:type="spellStart"/>
            <w:r w:rsidRPr="003928B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самозайнятості</w:t>
            </w:r>
            <w:proofErr w:type="spellEnd"/>
            <w:r w:rsidRPr="003928B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 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vAlign w:val="center"/>
          </w:tcPr>
          <w:p w:rsidR="007C26E3" w:rsidRPr="003928BB" w:rsidRDefault="007C26E3" w:rsidP="003928B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на яку про</w:t>
            </w:r>
            <w:r w:rsidRPr="003928BB">
              <w:rPr>
                <w:b/>
                <w:color w:val="000000"/>
                <w:sz w:val="22"/>
                <w:szCs w:val="22"/>
                <w:lang w:val="uk-UA"/>
              </w:rPr>
              <w:t>є</w:t>
            </w:r>
            <w:r w:rsidRPr="003928BB">
              <w:rPr>
                <w:b/>
                <w:color w:val="000000"/>
                <w:sz w:val="22"/>
                <w:szCs w:val="22"/>
              </w:rPr>
              <w:t xml:space="preserve">кт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5"/>
          </w:tcPr>
          <w:p w:rsidR="007C26E3" w:rsidRPr="003928BB" w:rsidRDefault="007C26E3" w:rsidP="000B0B74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Володимир-Волинська міська територіальна громада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vAlign w:val="center"/>
          </w:tcPr>
          <w:p w:rsidR="007C26E3" w:rsidRPr="003928BB" w:rsidRDefault="007C26E3" w:rsidP="003928B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7195" w:type="dxa"/>
            <w:gridSpan w:val="5"/>
          </w:tcPr>
          <w:p w:rsidR="007C26E3" w:rsidRPr="003928BB" w:rsidRDefault="007C26E3" w:rsidP="00ED00D0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Жителі та гості Володимир-Волинської міської територіальної громади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shd w:val="clear" w:color="auto" w:fill="FFFFFF"/>
            <w:vAlign w:val="center"/>
          </w:tcPr>
          <w:p w:rsidR="007C26E3" w:rsidRPr="003928BB" w:rsidRDefault="007C26E3" w:rsidP="00156FF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Pr="003928BB">
              <w:rPr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C26E3" w:rsidRPr="003928BB" w:rsidRDefault="007C26E3" w:rsidP="00156FFD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  <w:gridSpan w:val="5"/>
          </w:tcPr>
          <w:p w:rsidR="007C26E3" w:rsidRPr="003928BB" w:rsidRDefault="007C26E3" w:rsidP="00ED00D0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Створення місцевого центру креативної економіки на базі пам’ятки</w:t>
            </w:r>
          </w:p>
          <w:p w:rsidR="007C26E3" w:rsidRPr="003928BB" w:rsidRDefault="007C26E3" w:rsidP="00ED00D0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місцевого значення.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shd w:val="clear" w:color="auto" w:fill="FFFFFF"/>
            <w:vAlign w:val="center"/>
          </w:tcPr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  <w:gridSpan w:val="5"/>
            <w:shd w:val="clear" w:color="auto" w:fill="FFFFFF"/>
          </w:tcPr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Проведено реконструкцію пам’ятки місцевого значення (колишня школа) і благоустрій території навколо неї та створено на її базі: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-  соціальне підприємництво «Міні пекарня» для подальшого працевлаштування людей з інвалідністю та людей, що виховують дітей з інвалідністю;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-  креативний простір для самореалізації місцевих умільців (виставка та продаж власної продукції, проведення майстер-класів, тощо);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 xml:space="preserve">-  </w:t>
            </w:r>
            <w:proofErr w:type="spellStart"/>
            <w:r w:rsidRPr="003928BB">
              <w:rPr>
                <w:sz w:val="22"/>
                <w:szCs w:val="22"/>
                <w:lang w:val="uk-UA" w:eastAsia="it-IT"/>
              </w:rPr>
              <w:t>арт-кафе</w:t>
            </w:r>
            <w:proofErr w:type="spellEnd"/>
            <w:r w:rsidRPr="003928BB">
              <w:rPr>
                <w:sz w:val="22"/>
                <w:szCs w:val="22"/>
                <w:lang w:val="uk-UA" w:eastAsia="it-IT"/>
              </w:rPr>
              <w:t>;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 xml:space="preserve">-  </w:t>
            </w:r>
            <w:proofErr w:type="spellStart"/>
            <w:r w:rsidRPr="003928BB">
              <w:rPr>
                <w:sz w:val="22"/>
                <w:szCs w:val="22"/>
                <w:lang w:val="uk-UA" w:eastAsia="it-IT"/>
              </w:rPr>
              <w:t>конференц</w:t>
            </w:r>
            <w:proofErr w:type="spellEnd"/>
            <w:r w:rsidRPr="003928BB">
              <w:rPr>
                <w:sz w:val="22"/>
                <w:szCs w:val="22"/>
                <w:lang w:val="uk-UA" w:eastAsia="it-IT"/>
              </w:rPr>
              <w:t xml:space="preserve"> зали для проведення тренінгів і навчань для місцевих представників бізнесу;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-  офіс фонду підтримки підприємництва «Бізнес-Центр».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2. Розширено спектр послуг місцевого існуючого фонду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підтримки підприємництва «Бізнес-Центр».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3. Проведено популяризацію центру креативної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економіки на всеукраїнському та міжнародному</w:t>
            </w:r>
          </w:p>
          <w:p w:rsidR="007C26E3" w:rsidRPr="003928BB" w:rsidRDefault="007C26E3" w:rsidP="00796F12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рівнях.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shd w:val="clear" w:color="auto" w:fill="FFFFFF"/>
            <w:vAlign w:val="center"/>
          </w:tcPr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заходи про</w:t>
            </w:r>
            <w:r w:rsidRPr="003928BB">
              <w:rPr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  <w:gridSpan w:val="5"/>
          </w:tcPr>
          <w:p w:rsidR="007C26E3" w:rsidRPr="003928BB" w:rsidRDefault="007C26E3" w:rsidP="001308CB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Виготовлення ПКД  та дозвільних документів</w:t>
            </w:r>
          </w:p>
          <w:p w:rsidR="007C26E3" w:rsidRPr="003928BB" w:rsidRDefault="007C26E3" w:rsidP="001308CB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 xml:space="preserve">Проведення публічних закупівель </w:t>
            </w:r>
          </w:p>
          <w:p w:rsidR="007C26E3" w:rsidRPr="003928BB" w:rsidRDefault="007C26E3" w:rsidP="001308CB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Проведення  реконструкції пам’ятки місцевого значення</w:t>
            </w:r>
          </w:p>
          <w:p w:rsidR="007C26E3" w:rsidRPr="003928BB" w:rsidRDefault="007C26E3" w:rsidP="001308CB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 xml:space="preserve">(колишня школа) і благоустрою території навколо неї. </w:t>
            </w:r>
          </w:p>
          <w:p w:rsidR="007C26E3" w:rsidRPr="003928BB" w:rsidRDefault="007C26E3" w:rsidP="001308CB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Популяризація  центру креативної економіки на</w:t>
            </w:r>
          </w:p>
          <w:p w:rsidR="007C26E3" w:rsidRPr="003928BB" w:rsidRDefault="007C26E3" w:rsidP="001308CB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r w:rsidRPr="003928BB">
              <w:rPr>
                <w:sz w:val="22"/>
                <w:szCs w:val="22"/>
                <w:lang w:val="uk-UA" w:eastAsia="it-IT"/>
              </w:rPr>
              <w:t>всеукраїнському та міжнародному рівнях.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shd w:val="clear" w:color="auto" w:fill="FFFFFF"/>
            <w:vAlign w:val="center"/>
          </w:tcPr>
          <w:p w:rsidR="007C26E3" w:rsidRPr="003928BB" w:rsidRDefault="007C26E3" w:rsidP="009D14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195" w:type="dxa"/>
            <w:gridSpan w:val="5"/>
            <w:vAlign w:val="center"/>
          </w:tcPr>
          <w:p w:rsidR="007C26E3" w:rsidRPr="003928BB" w:rsidRDefault="007C26E3" w:rsidP="00B421A7">
            <w:pPr>
              <w:rPr>
                <w:color w:val="000000"/>
                <w:sz w:val="22"/>
                <w:szCs w:val="22"/>
                <w:lang w:eastAsia="it-IT"/>
              </w:rPr>
            </w:pPr>
            <w:r w:rsidRPr="003928BB">
              <w:rPr>
                <w:b/>
                <w:color w:val="000000"/>
                <w:sz w:val="22"/>
                <w:szCs w:val="22"/>
              </w:rPr>
              <w:t>20</w:t>
            </w:r>
            <w:r w:rsidRPr="003928BB">
              <w:rPr>
                <w:b/>
                <w:color w:val="000000"/>
                <w:sz w:val="22"/>
                <w:szCs w:val="22"/>
                <w:lang w:val="uk-UA"/>
              </w:rPr>
              <w:t>21</w:t>
            </w:r>
            <w:r w:rsidRPr="003928BB">
              <w:rPr>
                <w:b/>
                <w:color w:val="000000"/>
                <w:sz w:val="22"/>
                <w:szCs w:val="22"/>
              </w:rPr>
              <w:t xml:space="preserve"> – 20</w:t>
            </w:r>
            <w:r w:rsidRPr="003928BB">
              <w:rPr>
                <w:b/>
                <w:color w:val="000000"/>
                <w:sz w:val="22"/>
                <w:szCs w:val="22"/>
                <w:lang w:val="uk-UA"/>
              </w:rPr>
              <w:t>24</w:t>
            </w:r>
            <w:r w:rsidRPr="003928BB">
              <w:rPr>
                <w:b/>
                <w:color w:val="000000"/>
                <w:sz w:val="22"/>
                <w:szCs w:val="22"/>
              </w:rPr>
              <w:t xml:space="preserve"> роки: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vMerge w:val="restart"/>
            <w:shd w:val="clear" w:color="auto" w:fill="FFFFFF"/>
            <w:vAlign w:val="center"/>
          </w:tcPr>
          <w:p w:rsidR="007C26E3" w:rsidRPr="003928BB" w:rsidRDefault="007C26E3" w:rsidP="00156FF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Pr="003928BB">
              <w:rPr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7C26E3" w:rsidRPr="003928BB" w:rsidRDefault="007C26E3" w:rsidP="00B421A7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eastAsia="it-IT"/>
              </w:rPr>
              <w:t>20</w:t>
            </w: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>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7C26E3" w:rsidRPr="003928BB" w:rsidRDefault="007C26E3" w:rsidP="00B421A7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eastAsia="it-IT"/>
              </w:rPr>
              <w:t>20</w:t>
            </w: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C26E3" w:rsidRPr="003928BB" w:rsidRDefault="007C26E3" w:rsidP="00B421A7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>2023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C26E3" w:rsidRPr="003928BB" w:rsidRDefault="007C26E3" w:rsidP="00B421A7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C26E3" w:rsidRPr="003928BB" w:rsidRDefault="007C26E3" w:rsidP="00B421A7">
            <w:pPr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eastAsia="it-IT"/>
              </w:rPr>
              <w:t>Разом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vMerge/>
            <w:shd w:val="clear" w:color="auto" w:fill="FFFFFF"/>
            <w:vAlign w:val="center"/>
          </w:tcPr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7C26E3" w:rsidRPr="003928BB" w:rsidRDefault="007C26E3" w:rsidP="009D14D9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>5 000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C26E3" w:rsidRPr="003928BB" w:rsidRDefault="007C26E3" w:rsidP="002E60BB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b/>
                <w:color w:val="000000"/>
                <w:sz w:val="22"/>
                <w:szCs w:val="22"/>
                <w:lang w:val="uk-UA" w:eastAsia="it-IT"/>
              </w:rPr>
              <w:t>23</w:t>
            </w: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 xml:space="preserve"> 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C26E3" w:rsidRPr="003928BB" w:rsidRDefault="007C26E3" w:rsidP="009D14D9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>1 000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C26E3" w:rsidRPr="003928BB" w:rsidRDefault="007C26E3" w:rsidP="009D14D9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>1 000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C26E3" w:rsidRPr="003928BB" w:rsidRDefault="007C26E3" w:rsidP="009D14D9">
            <w:pPr>
              <w:jc w:val="center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b/>
                <w:color w:val="000000"/>
                <w:sz w:val="22"/>
                <w:szCs w:val="22"/>
                <w:lang w:val="uk-UA" w:eastAsia="it-IT"/>
              </w:rPr>
              <w:t>30</w:t>
            </w:r>
            <w:r w:rsidRPr="003928BB">
              <w:rPr>
                <w:b/>
                <w:color w:val="000000"/>
                <w:sz w:val="22"/>
                <w:szCs w:val="22"/>
                <w:lang w:val="uk-UA" w:eastAsia="it-IT"/>
              </w:rPr>
              <w:t xml:space="preserve"> 000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shd w:val="clear" w:color="auto" w:fill="FFFFFF"/>
            <w:vAlign w:val="center"/>
          </w:tcPr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  <w:gridSpan w:val="5"/>
            <w:vAlign w:val="center"/>
          </w:tcPr>
          <w:p w:rsidR="007C26E3" w:rsidRPr="003928BB" w:rsidRDefault="007C26E3" w:rsidP="003928BB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color w:val="000000"/>
                <w:sz w:val="22"/>
                <w:szCs w:val="22"/>
                <w:lang w:val="uk-UA" w:eastAsia="it-IT"/>
              </w:rPr>
              <w:t xml:space="preserve">Держаний бюджет, грантові кошти, місцевий бюджет </w:t>
            </w:r>
            <w:r>
              <w:rPr>
                <w:color w:val="000000"/>
                <w:sz w:val="22"/>
                <w:szCs w:val="22"/>
                <w:lang w:val="uk-UA" w:eastAsia="it-IT"/>
              </w:rPr>
              <w:t>, кошти не заборонені чинним законодавством</w:t>
            </w:r>
          </w:p>
        </w:tc>
      </w:tr>
      <w:tr w:rsidR="007C26E3" w:rsidRPr="00933CB1" w:rsidTr="001A2069">
        <w:trPr>
          <w:jc w:val="right"/>
        </w:trPr>
        <w:tc>
          <w:tcPr>
            <w:tcW w:w="2421" w:type="dxa"/>
            <w:shd w:val="clear" w:color="auto" w:fill="FFFFFF"/>
            <w:vAlign w:val="center"/>
          </w:tcPr>
          <w:p w:rsidR="007C26E3" w:rsidRPr="003928BB" w:rsidRDefault="007C26E3" w:rsidP="009D14D9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 xml:space="preserve"> про</w:t>
            </w:r>
            <w:r w:rsidRPr="003928BB">
              <w:rPr>
                <w:b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 w:rsidRPr="003928BB">
              <w:rPr>
                <w:b/>
                <w:color w:val="000000"/>
                <w:sz w:val="22"/>
                <w:szCs w:val="22"/>
              </w:rPr>
              <w:t>кту</w:t>
            </w:r>
            <w:proofErr w:type="spellEnd"/>
            <w:r w:rsidRPr="003928BB">
              <w:rPr>
                <w:b/>
                <w:color w:val="000000"/>
                <w:sz w:val="22"/>
                <w:szCs w:val="22"/>
              </w:rPr>
              <w:t>:</w:t>
            </w:r>
          </w:p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  <w:gridSpan w:val="5"/>
            <w:vAlign w:val="center"/>
          </w:tcPr>
          <w:p w:rsidR="007C26E3" w:rsidRPr="003928BB" w:rsidRDefault="007C26E3" w:rsidP="002E60BB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928BB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 xml:space="preserve">Відділ економічного розвитку, </w:t>
            </w:r>
            <w:proofErr w:type="spellStart"/>
            <w:r w:rsidRPr="003928BB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проєктної</w:t>
            </w:r>
            <w:proofErr w:type="spellEnd"/>
            <w:r w:rsidRPr="003928BB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діяльності та інвестицій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виконавчого комітету міської ради, управління інфраструктури виконавчого комітету міської ради, управління містобудування,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архітектури та комунальних ресурсів виконавчого комітету міської ради</w:t>
            </w:r>
            <w:r w:rsidRPr="003928BB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, </w:t>
            </w:r>
            <w:r w:rsidRPr="003928BB">
              <w:rPr>
                <w:color w:val="000000"/>
                <w:sz w:val="22"/>
                <w:szCs w:val="22"/>
                <w:lang w:val="uk-UA" w:eastAsia="it-IT"/>
              </w:rPr>
              <w:t xml:space="preserve"> ФПП «Бізнес-Центр»,  </w:t>
            </w:r>
            <w:r>
              <w:rPr>
                <w:color w:val="000000"/>
                <w:sz w:val="22"/>
                <w:szCs w:val="22"/>
                <w:lang w:val="uk-UA" w:eastAsia="it-IT"/>
              </w:rPr>
              <w:t xml:space="preserve">інклюзивно-ресурсний центр "Жовта парасоля", </w:t>
            </w:r>
            <w:r w:rsidRPr="003928BB">
              <w:rPr>
                <w:color w:val="000000"/>
                <w:sz w:val="22"/>
                <w:szCs w:val="22"/>
                <w:lang w:val="uk-UA" w:eastAsia="it-IT"/>
              </w:rPr>
              <w:t>підрядні організації.</w:t>
            </w:r>
          </w:p>
        </w:tc>
      </w:tr>
      <w:tr w:rsidR="007C26E3" w:rsidRPr="001308CB" w:rsidTr="001A2069">
        <w:trPr>
          <w:jc w:val="right"/>
        </w:trPr>
        <w:tc>
          <w:tcPr>
            <w:tcW w:w="2421" w:type="dxa"/>
            <w:shd w:val="clear" w:color="auto" w:fill="FFFFFF"/>
            <w:vAlign w:val="center"/>
          </w:tcPr>
          <w:p w:rsidR="007C26E3" w:rsidRPr="003928BB" w:rsidRDefault="007C26E3" w:rsidP="009D14D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28BB">
              <w:rPr>
                <w:b/>
                <w:bCs/>
                <w:color w:val="000000"/>
                <w:sz w:val="22"/>
                <w:szCs w:val="22"/>
              </w:rPr>
              <w:lastRenderedPageBreak/>
              <w:t>Інше</w:t>
            </w:r>
            <w:proofErr w:type="spellEnd"/>
            <w:r w:rsidRPr="003928B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5"/>
            <w:vAlign w:val="center"/>
          </w:tcPr>
          <w:p w:rsidR="007C26E3" w:rsidRPr="003928BB" w:rsidRDefault="007C26E3" w:rsidP="009D14D9">
            <w:pPr>
              <w:rPr>
                <w:color w:val="000000"/>
                <w:sz w:val="22"/>
                <w:szCs w:val="22"/>
                <w:lang w:eastAsia="it-IT"/>
              </w:rPr>
            </w:pPr>
          </w:p>
          <w:p w:rsidR="007C26E3" w:rsidRPr="003928BB" w:rsidRDefault="007C26E3" w:rsidP="009D14D9">
            <w:pPr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F04E8" w:rsidRPr="00156FFD" w:rsidRDefault="00156FFD" w:rsidP="00156FFD">
      <w:pPr>
        <w:tabs>
          <w:tab w:val="left" w:pos="489"/>
          <w:tab w:val="right" w:pos="9865"/>
        </w:tabs>
        <w:rPr>
          <w:b/>
          <w:color w:val="000000"/>
          <w:sz w:val="22"/>
          <w:szCs w:val="22"/>
        </w:rPr>
      </w:pPr>
      <w:r w:rsidRPr="00156FFD">
        <w:rPr>
          <w:b/>
          <w:color w:val="000000"/>
          <w:sz w:val="22"/>
          <w:szCs w:val="22"/>
        </w:rPr>
        <w:tab/>
      </w:r>
      <w:r w:rsidR="00607B70" w:rsidRPr="00156FFD">
        <w:rPr>
          <w:b/>
          <w:color w:val="000000"/>
          <w:sz w:val="22"/>
          <w:szCs w:val="22"/>
        </w:rPr>
        <w:t xml:space="preserve"> </w:t>
      </w:r>
    </w:p>
    <w:p w:rsidR="00EF04E8" w:rsidRPr="00156FFD" w:rsidRDefault="00EF04E8" w:rsidP="00EF04E8">
      <w:pPr>
        <w:rPr>
          <w:sz w:val="22"/>
          <w:szCs w:val="22"/>
        </w:rPr>
      </w:pPr>
    </w:p>
    <w:sectPr w:rsidR="00EF04E8" w:rsidRPr="00156FFD" w:rsidSect="001A2069">
      <w:pgSz w:w="11906" w:h="16838"/>
      <w:pgMar w:top="284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44EA2"/>
    <w:multiLevelType w:val="hybridMultilevel"/>
    <w:tmpl w:val="9B08FE62"/>
    <w:lvl w:ilvl="0" w:tplc="33DA93F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416F05"/>
    <w:rsid w:val="0006038B"/>
    <w:rsid w:val="00061741"/>
    <w:rsid w:val="00094402"/>
    <w:rsid w:val="00096384"/>
    <w:rsid w:val="000B0B74"/>
    <w:rsid w:val="000D0A38"/>
    <w:rsid w:val="000E6B52"/>
    <w:rsid w:val="00106C2E"/>
    <w:rsid w:val="00107A0F"/>
    <w:rsid w:val="001308CB"/>
    <w:rsid w:val="001468F6"/>
    <w:rsid w:val="00156FFD"/>
    <w:rsid w:val="001649DB"/>
    <w:rsid w:val="001A2069"/>
    <w:rsid w:val="001B4568"/>
    <w:rsid w:val="001E0435"/>
    <w:rsid w:val="0021770A"/>
    <w:rsid w:val="00250BF5"/>
    <w:rsid w:val="002530AA"/>
    <w:rsid w:val="00276025"/>
    <w:rsid w:val="002B694B"/>
    <w:rsid w:val="002D3C88"/>
    <w:rsid w:val="002E109F"/>
    <w:rsid w:val="002E60BB"/>
    <w:rsid w:val="002F1311"/>
    <w:rsid w:val="002F7111"/>
    <w:rsid w:val="003928BB"/>
    <w:rsid w:val="003934CE"/>
    <w:rsid w:val="003C46EC"/>
    <w:rsid w:val="00404D5F"/>
    <w:rsid w:val="00416F05"/>
    <w:rsid w:val="00427AAA"/>
    <w:rsid w:val="00441BAC"/>
    <w:rsid w:val="00454F61"/>
    <w:rsid w:val="004C4A68"/>
    <w:rsid w:val="004D29F3"/>
    <w:rsid w:val="00593E43"/>
    <w:rsid w:val="005B7414"/>
    <w:rsid w:val="005C2249"/>
    <w:rsid w:val="005C6DFF"/>
    <w:rsid w:val="005D1AC2"/>
    <w:rsid w:val="005F2744"/>
    <w:rsid w:val="0060684E"/>
    <w:rsid w:val="00607B70"/>
    <w:rsid w:val="0062362B"/>
    <w:rsid w:val="006641B3"/>
    <w:rsid w:val="00670A41"/>
    <w:rsid w:val="006763D4"/>
    <w:rsid w:val="00680037"/>
    <w:rsid w:val="00691971"/>
    <w:rsid w:val="006B0D57"/>
    <w:rsid w:val="00783E91"/>
    <w:rsid w:val="00796F12"/>
    <w:rsid w:val="007C26E3"/>
    <w:rsid w:val="008122C0"/>
    <w:rsid w:val="00870B8F"/>
    <w:rsid w:val="008753C7"/>
    <w:rsid w:val="008A0587"/>
    <w:rsid w:val="008C5F23"/>
    <w:rsid w:val="008F35C8"/>
    <w:rsid w:val="009213AB"/>
    <w:rsid w:val="00933CB1"/>
    <w:rsid w:val="00965359"/>
    <w:rsid w:val="00970F83"/>
    <w:rsid w:val="009D14D9"/>
    <w:rsid w:val="00A54D7E"/>
    <w:rsid w:val="00A62100"/>
    <w:rsid w:val="00A74D14"/>
    <w:rsid w:val="00A75E77"/>
    <w:rsid w:val="00A909A5"/>
    <w:rsid w:val="00A93EED"/>
    <w:rsid w:val="00AA3BE4"/>
    <w:rsid w:val="00B367BC"/>
    <w:rsid w:val="00B421A7"/>
    <w:rsid w:val="00B5135D"/>
    <w:rsid w:val="00B839AD"/>
    <w:rsid w:val="00BD6A3B"/>
    <w:rsid w:val="00BF48E4"/>
    <w:rsid w:val="00C014F0"/>
    <w:rsid w:val="00C221F1"/>
    <w:rsid w:val="00C2613A"/>
    <w:rsid w:val="00C832D7"/>
    <w:rsid w:val="00C85C98"/>
    <w:rsid w:val="00CB7D3E"/>
    <w:rsid w:val="00CC355E"/>
    <w:rsid w:val="00CC5877"/>
    <w:rsid w:val="00CC5BC9"/>
    <w:rsid w:val="00CD08FE"/>
    <w:rsid w:val="00CD3793"/>
    <w:rsid w:val="00D0608E"/>
    <w:rsid w:val="00D43B02"/>
    <w:rsid w:val="00D7544C"/>
    <w:rsid w:val="00E1009E"/>
    <w:rsid w:val="00E557B7"/>
    <w:rsid w:val="00E61A94"/>
    <w:rsid w:val="00ED00D0"/>
    <w:rsid w:val="00EF04E8"/>
    <w:rsid w:val="00F07F69"/>
    <w:rsid w:val="00F7115B"/>
    <w:rsid w:val="00FA2BE6"/>
    <w:rsid w:val="00FC0751"/>
    <w:rsid w:val="00FE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8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B42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ЗБІР ІДЕЙ ПРОЕКТІВ</vt:lpstr>
    </vt:vector>
  </TitlesOfParts>
  <Company>diakov.net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Subitska</cp:lastModifiedBy>
  <cp:revision>6</cp:revision>
  <cp:lastPrinted>2021-04-01T09:07:00Z</cp:lastPrinted>
  <dcterms:created xsi:type="dcterms:W3CDTF">2021-03-24T14:56:00Z</dcterms:created>
  <dcterms:modified xsi:type="dcterms:W3CDTF">2021-04-15T12:16:00Z</dcterms:modified>
</cp:coreProperties>
</file>