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D0" w:rsidRPr="007A3BF6" w:rsidRDefault="008A0BD0" w:rsidP="006253BE">
      <w:pPr>
        <w:pStyle w:val="4"/>
        <w:tabs>
          <w:tab w:val="left" w:pos="708"/>
        </w:tabs>
        <w:spacing w:line="0" w:lineRule="atLeast"/>
        <w:rPr>
          <w:sz w:val="26"/>
          <w:szCs w:val="26"/>
        </w:rPr>
      </w:pPr>
      <w:r w:rsidRPr="007A3BF6">
        <w:rPr>
          <w:sz w:val="26"/>
          <w:szCs w:val="26"/>
        </w:rPr>
        <w:t>ПРОТОКОЛ №</w:t>
      </w:r>
      <w:r w:rsidR="00E57617" w:rsidRPr="007A3BF6">
        <w:rPr>
          <w:sz w:val="26"/>
          <w:szCs w:val="26"/>
        </w:rPr>
        <w:t xml:space="preserve"> </w:t>
      </w:r>
      <w:r w:rsidR="00105612" w:rsidRPr="007A3BF6">
        <w:rPr>
          <w:sz w:val="26"/>
          <w:szCs w:val="26"/>
        </w:rPr>
        <w:t>8</w:t>
      </w:r>
      <w:r w:rsidR="007A3BF6">
        <w:rPr>
          <w:sz w:val="26"/>
          <w:szCs w:val="26"/>
        </w:rPr>
        <w:t xml:space="preserve"> </w:t>
      </w:r>
    </w:p>
    <w:p w:rsidR="00902760" w:rsidRPr="007A3BF6" w:rsidRDefault="008A0BD0" w:rsidP="00902760">
      <w:pPr>
        <w:spacing w:after="0" w:line="240" w:lineRule="auto"/>
        <w:ind w:left="150" w:right="150" w:firstLine="600"/>
        <w:jc w:val="center"/>
        <w:rPr>
          <w:rFonts w:ascii="Times New Roman" w:hAnsi="Times New Roman"/>
          <w:b/>
          <w:sz w:val="26"/>
          <w:szCs w:val="26"/>
        </w:rPr>
      </w:pPr>
      <w:r w:rsidRPr="007A3BF6">
        <w:rPr>
          <w:rFonts w:ascii="Times New Roman" w:hAnsi="Times New Roman"/>
          <w:b/>
          <w:sz w:val="26"/>
          <w:szCs w:val="26"/>
        </w:rPr>
        <w:t xml:space="preserve">засідання депутатської комісії </w:t>
      </w:r>
      <w:r w:rsidR="00902760" w:rsidRPr="007A3BF6">
        <w:rPr>
          <w:rFonts w:ascii="Times New Roman" w:hAnsi="Times New Roman"/>
          <w:b/>
          <w:sz w:val="26"/>
          <w:szCs w:val="26"/>
        </w:rPr>
        <w:t xml:space="preserve">з питань </w:t>
      </w:r>
    </w:p>
    <w:p w:rsidR="00902760" w:rsidRPr="007A3BF6" w:rsidRDefault="00902760" w:rsidP="00902760">
      <w:pPr>
        <w:spacing w:after="0" w:line="240" w:lineRule="auto"/>
        <w:ind w:left="150" w:right="150" w:firstLine="600"/>
        <w:jc w:val="center"/>
        <w:rPr>
          <w:rFonts w:ascii="Times New Roman" w:hAnsi="Times New Roman"/>
          <w:b/>
          <w:sz w:val="26"/>
          <w:szCs w:val="26"/>
        </w:rPr>
      </w:pPr>
      <w:r w:rsidRPr="007A3BF6">
        <w:rPr>
          <w:rFonts w:ascii="Times New Roman" w:hAnsi="Times New Roman"/>
          <w:b/>
          <w:sz w:val="26"/>
          <w:szCs w:val="26"/>
        </w:rPr>
        <w:t>соціально-економічного розвитку, бюджету та фінансів</w:t>
      </w:r>
    </w:p>
    <w:p w:rsidR="008A0BD0" w:rsidRPr="007A3BF6" w:rsidRDefault="008A0BD0" w:rsidP="006253BE">
      <w:pPr>
        <w:pStyle w:val="4"/>
        <w:tabs>
          <w:tab w:val="left" w:pos="708"/>
        </w:tabs>
        <w:spacing w:line="0" w:lineRule="atLeast"/>
        <w:rPr>
          <w:sz w:val="26"/>
          <w:szCs w:val="26"/>
        </w:rPr>
      </w:pPr>
      <w:r w:rsidRPr="007A3BF6">
        <w:rPr>
          <w:sz w:val="26"/>
          <w:szCs w:val="26"/>
        </w:rPr>
        <w:t xml:space="preserve"> Володимир – Волинської міської ради VII</w:t>
      </w:r>
      <w:r w:rsidR="00902760" w:rsidRPr="007A3BF6">
        <w:rPr>
          <w:sz w:val="26"/>
          <w:szCs w:val="26"/>
        </w:rPr>
        <w:t>І</w:t>
      </w:r>
      <w:r w:rsidRPr="007A3BF6">
        <w:rPr>
          <w:sz w:val="26"/>
          <w:szCs w:val="26"/>
        </w:rPr>
        <w:t xml:space="preserve"> скликання</w:t>
      </w:r>
    </w:p>
    <w:p w:rsidR="008A0BD0" w:rsidRPr="007A3BF6" w:rsidRDefault="008A0BD0" w:rsidP="006253BE">
      <w:p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</w:p>
    <w:p w:rsidR="008A0BD0" w:rsidRPr="007A3BF6" w:rsidRDefault="008A0BD0" w:rsidP="006253BE">
      <w:pPr>
        <w:spacing w:after="0" w:line="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3B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912A6" w:rsidRPr="007A3BF6">
        <w:rPr>
          <w:rFonts w:ascii="Times New Roman" w:hAnsi="Times New Roman"/>
          <w:sz w:val="26"/>
          <w:szCs w:val="26"/>
          <w:lang w:eastAsia="ar-SA"/>
        </w:rPr>
        <w:t>20</w:t>
      </w:r>
      <w:r w:rsidRPr="007A3BF6">
        <w:rPr>
          <w:rFonts w:ascii="Times New Roman" w:hAnsi="Times New Roman"/>
          <w:sz w:val="26"/>
          <w:szCs w:val="26"/>
          <w:lang w:eastAsia="ar-SA"/>
        </w:rPr>
        <w:t>.</w:t>
      </w:r>
      <w:r w:rsidR="00902760" w:rsidRPr="007A3BF6">
        <w:rPr>
          <w:rFonts w:ascii="Times New Roman" w:hAnsi="Times New Roman"/>
          <w:sz w:val="26"/>
          <w:szCs w:val="26"/>
          <w:lang w:eastAsia="ar-SA"/>
        </w:rPr>
        <w:t>0</w:t>
      </w:r>
      <w:r w:rsidR="00B912A6" w:rsidRPr="007A3BF6">
        <w:rPr>
          <w:rFonts w:ascii="Times New Roman" w:hAnsi="Times New Roman"/>
          <w:sz w:val="26"/>
          <w:szCs w:val="26"/>
          <w:lang w:eastAsia="ar-SA"/>
        </w:rPr>
        <w:t>4</w:t>
      </w:r>
      <w:r w:rsidR="004009BA" w:rsidRPr="007A3BF6">
        <w:rPr>
          <w:rFonts w:ascii="Times New Roman" w:hAnsi="Times New Roman"/>
          <w:sz w:val="26"/>
          <w:szCs w:val="26"/>
          <w:lang w:eastAsia="ar-SA"/>
        </w:rPr>
        <w:t>.20</w:t>
      </w:r>
      <w:r w:rsidR="00A36176" w:rsidRPr="007A3BF6">
        <w:rPr>
          <w:rFonts w:ascii="Times New Roman" w:hAnsi="Times New Roman"/>
          <w:sz w:val="26"/>
          <w:szCs w:val="26"/>
          <w:lang w:eastAsia="ar-SA"/>
        </w:rPr>
        <w:t>2</w:t>
      </w:r>
      <w:r w:rsidR="009800C6" w:rsidRPr="007A3BF6">
        <w:rPr>
          <w:rFonts w:ascii="Times New Roman" w:hAnsi="Times New Roman"/>
          <w:sz w:val="26"/>
          <w:szCs w:val="26"/>
          <w:lang w:eastAsia="ar-SA"/>
        </w:rPr>
        <w:t>1</w:t>
      </w:r>
      <w:r w:rsidRPr="007A3BF6">
        <w:rPr>
          <w:rFonts w:ascii="Times New Roman" w:hAnsi="Times New Roman"/>
          <w:sz w:val="26"/>
          <w:szCs w:val="26"/>
          <w:lang w:eastAsia="ar-SA"/>
        </w:rPr>
        <w:t xml:space="preserve"> р.</w:t>
      </w:r>
      <w:r w:rsidR="007A3B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912A6" w:rsidRPr="007A3BF6">
        <w:rPr>
          <w:rFonts w:ascii="Times New Roman" w:hAnsi="Times New Roman"/>
          <w:sz w:val="26"/>
          <w:szCs w:val="26"/>
          <w:lang w:eastAsia="ar-SA"/>
        </w:rPr>
        <w:t>09</w:t>
      </w:r>
      <w:r w:rsidR="007A3BF6" w:rsidRPr="007A3BF6">
        <w:rPr>
          <w:rFonts w:ascii="Times New Roman" w:hAnsi="Times New Roman"/>
          <w:sz w:val="26"/>
          <w:szCs w:val="26"/>
          <w:lang w:eastAsia="ar-SA"/>
        </w:rPr>
        <w:t>:</w:t>
      </w:r>
      <w:r w:rsidR="00C242DF" w:rsidRPr="007A3BF6">
        <w:rPr>
          <w:rFonts w:ascii="Times New Roman" w:hAnsi="Times New Roman"/>
          <w:sz w:val="26"/>
          <w:szCs w:val="26"/>
          <w:lang w:eastAsia="ar-SA"/>
        </w:rPr>
        <w:t>0</w:t>
      </w:r>
      <w:r w:rsidR="00B3063A" w:rsidRPr="007A3BF6">
        <w:rPr>
          <w:rFonts w:ascii="Times New Roman" w:hAnsi="Times New Roman"/>
          <w:sz w:val="26"/>
          <w:szCs w:val="26"/>
          <w:lang w:eastAsia="ar-SA"/>
        </w:rPr>
        <w:t>0 год.</w:t>
      </w:r>
    </w:p>
    <w:p w:rsidR="00746DC9" w:rsidRPr="007A3BF6" w:rsidRDefault="00746DC9" w:rsidP="006253BE">
      <w:pPr>
        <w:spacing w:after="0" w:line="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A0BD0" w:rsidRPr="007A3BF6" w:rsidRDefault="008A0BD0" w:rsidP="006253BE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A3BF6">
        <w:rPr>
          <w:rFonts w:ascii="Times New Roman" w:hAnsi="Times New Roman"/>
          <w:b/>
          <w:sz w:val="26"/>
          <w:szCs w:val="26"/>
          <w:lang w:eastAsia="ar-SA"/>
        </w:rPr>
        <w:t>Присутні члени комісії:</w:t>
      </w:r>
      <w:r w:rsidR="007A3BF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8A0BD0" w:rsidRPr="007A3BF6" w:rsidRDefault="00902760" w:rsidP="006253BE">
      <w:pPr>
        <w:spacing w:after="0" w:line="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7A3BF6">
        <w:rPr>
          <w:rFonts w:ascii="Times New Roman" w:hAnsi="Times New Roman"/>
          <w:sz w:val="26"/>
          <w:szCs w:val="26"/>
          <w:lang w:eastAsia="ar-SA"/>
        </w:rPr>
        <w:t>Василець</w:t>
      </w:r>
      <w:proofErr w:type="spellEnd"/>
      <w:r w:rsidRPr="007A3BF6">
        <w:rPr>
          <w:rFonts w:ascii="Times New Roman" w:hAnsi="Times New Roman"/>
          <w:sz w:val="26"/>
          <w:szCs w:val="26"/>
          <w:lang w:eastAsia="ar-SA"/>
        </w:rPr>
        <w:t xml:space="preserve"> Н.В. </w:t>
      </w:r>
      <w:r w:rsidR="001024BF" w:rsidRPr="007A3BF6">
        <w:rPr>
          <w:rFonts w:ascii="Times New Roman" w:hAnsi="Times New Roman"/>
          <w:sz w:val="26"/>
          <w:szCs w:val="26"/>
          <w:lang w:eastAsia="ar-SA"/>
        </w:rPr>
        <w:t>– голова комісії,</w:t>
      </w:r>
      <w:r w:rsidR="008A0BD0" w:rsidRPr="007A3B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57432" w:rsidRPr="007A3BF6">
        <w:rPr>
          <w:rFonts w:ascii="Times New Roman" w:hAnsi="Times New Roman"/>
          <w:sz w:val="26"/>
          <w:szCs w:val="26"/>
          <w:lang w:eastAsia="ar-SA"/>
        </w:rPr>
        <w:t>Савельєв М.Г.</w:t>
      </w:r>
      <w:r w:rsidR="007A3BF6" w:rsidRPr="007A3B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46DC9" w:rsidRPr="007A3BF6">
        <w:rPr>
          <w:rFonts w:ascii="Times New Roman" w:hAnsi="Times New Roman"/>
          <w:sz w:val="26"/>
          <w:szCs w:val="26"/>
          <w:lang w:eastAsia="ar-SA"/>
        </w:rPr>
        <w:t>- секретар комісії</w:t>
      </w:r>
      <w:r w:rsidR="00857432" w:rsidRPr="007A3BF6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2E5EB3" w:rsidRPr="007A3BF6">
        <w:rPr>
          <w:rFonts w:ascii="Times New Roman" w:hAnsi="Times New Roman"/>
          <w:sz w:val="26"/>
          <w:szCs w:val="26"/>
          <w:lang w:eastAsia="ar-SA"/>
        </w:rPr>
        <w:t>Принда А.П.</w:t>
      </w:r>
      <w:r w:rsidR="004E4A6A" w:rsidRPr="007A3BF6">
        <w:rPr>
          <w:rFonts w:ascii="Times New Roman" w:hAnsi="Times New Roman"/>
          <w:sz w:val="26"/>
          <w:szCs w:val="26"/>
          <w:lang w:eastAsia="ar-SA"/>
        </w:rPr>
        <w:t>,</w:t>
      </w:r>
      <w:r w:rsidR="001024BF" w:rsidRPr="007A3B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21E51" w:rsidRPr="007A3BF6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746DC9" w:rsidRPr="007A3BF6">
        <w:rPr>
          <w:rFonts w:ascii="Times New Roman" w:hAnsi="Times New Roman"/>
          <w:sz w:val="26"/>
          <w:szCs w:val="26"/>
          <w:lang w:eastAsia="ar-SA"/>
        </w:rPr>
        <w:t>член</w:t>
      </w:r>
      <w:r w:rsidR="008A0BD0" w:rsidRPr="007A3BF6">
        <w:rPr>
          <w:rFonts w:ascii="Times New Roman" w:hAnsi="Times New Roman"/>
          <w:sz w:val="26"/>
          <w:szCs w:val="26"/>
          <w:lang w:eastAsia="ar-SA"/>
        </w:rPr>
        <w:t xml:space="preserve"> комісії</w:t>
      </w:r>
    </w:p>
    <w:p w:rsidR="008A0BD0" w:rsidRPr="007A3BF6" w:rsidRDefault="00B912A6" w:rsidP="006253BE">
      <w:pPr>
        <w:spacing w:after="0" w:line="0" w:lineRule="atLeast"/>
        <w:jc w:val="both"/>
        <w:rPr>
          <w:rFonts w:ascii="Times New Roman" w:hAnsi="Times New Roman"/>
          <w:sz w:val="26"/>
          <w:szCs w:val="26"/>
          <w:lang w:eastAsia="ar-SA"/>
        </w:rPr>
      </w:pPr>
      <w:r w:rsidRPr="007A3BF6">
        <w:rPr>
          <w:rFonts w:ascii="Times New Roman" w:hAnsi="Times New Roman"/>
          <w:b/>
          <w:sz w:val="26"/>
          <w:szCs w:val="26"/>
          <w:lang w:eastAsia="ar-SA"/>
        </w:rPr>
        <w:t>Відсутні</w:t>
      </w:r>
      <w:r w:rsidR="00902760" w:rsidRPr="007A3BF6">
        <w:rPr>
          <w:rFonts w:ascii="Times New Roman" w:hAnsi="Times New Roman"/>
          <w:b/>
          <w:sz w:val="26"/>
          <w:szCs w:val="26"/>
          <w:lang w:eastAsia="ar-SA"/>
        </w:rPr>
        <w:t>:</w:t>
      </w:r>
      <w:r w:rsidR="00902760" w:rsidRPr="007A3BF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/>
          <w:sz w:val="26"/>
          <w:szCs w:val="26"/>
          <w:lang w:eastAsia="ar-SA"/>
        </w:rPr>
        <w:t xml:space="preserve">Коба С.А., </w:t>
      </w:r>
      <w:proofErr w:type="spellStart"/>
      <w:r w:rsidRPr="007A3BF6">
        <w:rPr>
          <w:rFonts w:ascii="Times New Roman" w:hAnsi="Times New Roman"/>
          <w:sz w:val="26"/>
          <w:szCs w:val="26"/>
          <w:lang w:eastAsia="ar-SA"/>
        </w:rPr>
        <w:t>Тимосевич</w:t>
      </w:r>
      <w:proofErr w:type="spellEnd"/>
      <w:r w:rsidRPr="007A3BF6">
        <w:rPr>
          <w:rFonts w:ascii="Times New Roman" w:hAnsi="Times New Roman"/>
          <w:sz w:val="26"/>
          <w:szCs w:val="26"/>
          <w:lang w:eastAsia="ar-SA"/>
        </w:rPr>
        <w:t xml:space="preserve"> О.О.</w:t>
      </w:r>
    </w:p>
    <w:p w:rsidR="008A0BD0" w:rsidRPr="007A3BF6" w:rsidRDefault="008A0BD0" w:rsidP="000A25A2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7A3BF6">
        <w:rPr>
          <w:rFonts w:ascii="Times New Roman" w:hAnsi="Times New Roman"/>
          <w:b/>
          <w:sz w:val="26"/>
          <w:szCs w:val="26"/>
          <w:lang w:eastAsia="ar-SA"/>
        </w:rPr>
        <w:t>Запрошені:</w:t>
      </w:r>
      <w:r w:rsidR="007A3BF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="00902760" w:rsidRPr="007A3BF6">
        <w:rPr>
          <w:rFonts w:ascii="Times New Roman" w:hAnsi="Times New Roman"/>
          <w:bCs/>
          <w:sz w:val="26"/>
          <w:szCs w:val="26"/>
        </w:rPr>
        <w:t>Саць</w:t>
      </w:r>
      <w:proofErr w:type="spellEnd"/>
      <w:r w:rsidR="00902760" w:rsidRPr="007A3BF6">
        <w:rPr>
          <w:rFonts w:ascii="Times New Roman" w:hAnsi="Times New Roman"/>
          <w:bCs/>
          <w:sz w:val="26"/>
          <w:szCs w:val="26"/>
        </w:rPr>
        <w:t xml:space="preserve"> Л.В., </w:t>
      </w:r>
      <w:r w:rsidR="00D72D8D" w:rsidRPr="007A3BF6">
        <w:rPr>
          <w:rFonts w:ascii="Times New Roman" w:hAnsi="Times New Roman"/>
          <w:bCs/>
          <w:sz w:val="26"/>
          <w:szCs w:val="26"/>
        </w:rPr>
        <w:t>Лазар Н.П.</w:t>
      </w:r>
      <w:r w:rsidR="001024BF" w:rsidRPr="007A3BF6">
        <w:rPr>
          <w:rFonts w:ascii="Times New Roman" w:hAnsi="Times New Roman"/>
          <w:bCs/>
          <w:sz w:val="26"/>
          <w:szCs w:val="26"/>
        </w:rPr>
        <w:t>,</w:t>
      </w:r>
      <w:r w:rsidR="00746DC9" w:rsidRPr="007A3BF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46DC9" w:rsidRPr="007A3BF6">
        <w:rPr>
          <w:rFonts w:ascii="Times New Roman" w:hAnsi="Times New Roman"/>
          <w:bCs/>
          <w:sz w:val="26"/>
          <w:szCs w:val="26"/>
        </w:rPr>
        <w:t>Томашук</w:t>
      </w:r>
      <w:proofErr w:type="spellEnd"/>
      <w:r w:rsidR="00746DC9" w:rsidRPr="007A3BF6">
        <w:rPr>
          <w:rFonts w:ascii="Times New Roman" w:hAnsi="Times New Roman"/>
          <w:bCs/>
          <w:sz w:val="26"/>
          <w:szCs w:val="26"/>
        </w:rPr>
        <w:t xml:space="preserve"> І.Г.,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912A6" w:rsidRPr="007A3BF6">
        <w:rPr>
          <w:rFonts w:ascii="Times New Roman" w:hAnsi="Times New Roman"/>
          <w:bCs/>
          <w:sz w:val="26"/>
          <w:szCs w:val="26"/>
        </w:rPr>
        <w:t>Субицька</w:t>
      </w:r>
      <w:proofErr w:type="spellEnd"/>
      <w:r w:rsidR="00B912A6" w:rsidRPr="007A3BF6">
        <w:rPr>
          <w:rFonts w:ascii="Times New Roman" w:hAnsi="Times New Roman"/>
          <w:bCs/>
          <w:sz w:val="26"/>
          <w:szCs w:val="26"/>
        </w:rPr>
        <w:t xml:space="preserve"> О.М., </w:t>
      </w:r>
      <w:proofErr w:type="spellStart"/>
      <w:r w:rsidR="00B912A6" w:rsidRPr="007A3BF6">
        <w:rPr>
          <w:rFonts w:ascii="Times New Roman" w:hAnsi="Times New Roman"/>
          <w:bCs/>
          <w:sz w:val="26"/>
          <w:szCs w:val="26"/>
        </w:rPr>
        <w:t>Адамчук</w:t>
      </w:r>
      <w:proofErr w:type="spellEnd"/>
      <w:r w:rsidR="00B36A29" w:rsidRPr="007A3BF6">
        <w:rPr>
          <w:rFonts w:ascii="Times New Roman" w:hAnsi="Times New Roman"/>
          <w:bCs/>
          <w:sz w:val="26"/>
          <w:szCs w:val="26"/>
        </w:rPr>
        <w:t xml:space="preserve"> </w:t>
      </w:r>
      <w:r w:rsidR="00B912A6" w:rsidRPr="007A3BF6">
        <w:rPr>
          <w:rFonts w:ascii="Times New Roman" w:hAnsi="Times New Roman"/>
          <w:bCs/>
          <w:sz w:val="26"/>
          <w:szCs w:val="26"/>
        </w:rPr>
        <w:t>Л.М.,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r w:rsidR="00B36A29" w:rsidRPr="007A3BF6">
        <w:rPr>
          <w:rFonts w:ascii="Times New Roman" w:hAnsi="Times New Roman"/>
          <w:bCs/>
          <w:sz w:val="26"/>
          <w:szCs w:val="26"/>
        </w:rPr>
        <w:t>Антоненко Н.Й.</w:t>
      </w:r>
    </w:p>
    <w:p w:rsidR="00B912A6" w:rsidRPr="007A3BF6" w:rsidRDefault="00B912A6" w:rsidP="000A25A2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8A0BD0" w:rsidRPr="007A3BF6" w:rsidRDefault="008A0BD0" w:rsidP="009C3358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A3BF6">
        <w:rPr>
          <w:rFonts w:ascii="Times New Roman" w:hAnsi="Times New Roman"/>
          <w:b/>
          <w:sz w:val="26"/>
          <w:szCs w:val="26"/>
          <w:lang w:eastAsia="ar-SA"/>
        </w:rPr>
        <w:t>Порядок денний:</w:t>
      </w:r>
    </w:p>
    <w:p w:rsidR="00B912A6" w:rsidRPr="007A3BF6" w:rsidRDefault="00B912A6" w:rsidP="00B912A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Про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>розгляд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>проєкту рішення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>«</w:t>
      </w:r>
      <w:r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Про встановлення ставок орендної плати за користування земельними ділянками»</w:t>
      </w:r>
      <w:r w:rsid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та надання експертного висновку </w:t>
      </w:r>
      <w:r w:rsidRPr="007A3BF6">
        <w:rPr>
          <w:rFonts w:ascii="Times New Roman" w:hAnsi="Times New Roman"/>
          <w:bCs/>
          <w:sz w:val="26"/>
          <w:szCs w:val="26"/>
        </w:rPr>
        <w:t>щодо регуляторного впливу цього регуляторного акту (інформує Наталія АНТОНЕНКО).</w:t>
      </w:r>
    </w:p>
    <w:p w:rsidR="00B912A6" w:rsidRPr="007A3BF6" w:rsidRDefault="00B912A6" w:rsidP="00B912A6">
      <w:pPr>
        <w:numPr>
          <w:ilvl w:val="0"/>
          <w:numId w:val="22"/>
        </w:numPr>
        <w:shd w:val="clear" w:color="auto" w:fill="FFFFFF"/>
        <w:spacing w:before="144" w:after="144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Про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>розгляд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>проєкту рішення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“Про встановлення ставок та пільг із сплати земельного податку”</w:t>
      </w:r>
      <w:r w:rsid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та надання експертного висновку </w:t>
      </w:r>
      <w:r w:rsidRPr="007A3BF6">
        <w:rPr>
          <w:rFonts w:ascii="Times New Roman" w:hAnsi="Times New Roman"/>
          <w:sz w:val="26"/>
          <w:szCs w:val="26"/>
        </w:rPr>
        <w:t>щодо регуляторного впливу цього регуляторного акту (інформує Наталія АНТОНЕНКО).</w:t>
      </w:r>
    </w:p>
    <w:p w:rsidR="00B912A6" w:rsidRPr="007A3BF6" w:rsidRDefault="00B912A6" w:rsidP="00B912A6">
      <w:pPr>
        <w:numPr>
          <w:ilvl w:val="0"/>
          <w:numId w:val="22"/>
        </w:numPr>
        <w:shd w:val="clear" w:color="auto" w:fill="FFFFFF"/>
        <w:spacing w:before="144" w:after="144"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Про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>розгляд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>проєкту рішення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“Про встановлення ставок та пільг із сплати податку на нерухоме майно, відмінне від земельної ділянки”</w:t>
      </w:r>
      <w:r w:rsid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та надання експертного висновку </w:t>
      </w:r>
      <w:r w:rsidRPr="007A3BF6">
        <w:rPr>
          <w:rFonts w:ascii="Times New Roman" w:hAnsi="Times New Roman"/>
          <w:sz w:val="26"/>
          <w:szCs w:val="26"/>
        </w:rPr>
        <w:t>щодо регуляторного впливу цього регуляторного акту (інформує Людмила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 xml:space="preserve">АДАМЧУК). </w:t>
      </w:r>
    </w:p>
    <w:p w:rsidR="00B912A6" w:rsidRPr="007A3BF6" w:rsidRDefault="00B912A6" w:rsidP="00B912A6">
      <w:pPr>
        <w:pStyle w:val="3"/>
        <w:keepNext w:val="0"/>
        <w:numPr>
          <w:ilvl w:val="0"/>
          <w:numId w:val="22"/>
        </w:numPr>
        <w:shd w:val="clear" w:color="auto" w:fill="FFFFFF"/>
        <w:spacing w:before="144" w:after="144" w:line="240" w:lineRule="atLeast"/>
        <w:ind w:left="0" w:firstLine="0"/>
        <w:jc w:val="both"/>
        <w:rPr>
          <w:rFonts w:ascii="Times New Roman" w:hAnsi="Times New Roman"/>
          <w:b w:val="0"/>
          <w:bCs w:val="0"/>
        </w:rPr>
      </w:pPr>
      <w:r w:rsidRPr="007A3BF6">
        <w:rPr>
          <w:rFonts w:ascii="Times New Roman" w:hAnsi="Times New Roman"/>
          <w:b w:val="0"/>
        </w:rPr>
        <w:t>Про</w:t>
      </w:r>
      <w:r w:rsidR="007A3BF6">
        <w:rPr>
          <w:rFonts w:ascii="Times New Roman" w:hAnsi="Times New Roman"/>
          <w:b w:val="0"/>
        </w:rPr>
        <w:t xml:space="preserve"> </w:t>
      </w:r>
      <w:r w:rsidRPr="007A3BF6">
        <w:rPr>
          <w:rFonts w:ascii="Times New Roman" w:hAnsi="Times New Roman"/>
          <w:b w:val="0"/>
        </w:rPr>
        <w:t>розгляд</w:t>
      </w:r>
      <w:r w:rsidR="007A3BF6">
        <w:rPr>
          <w:rFonts w:ascii="Times New Roman" w:hAnsi="Times New Roman"/>
          <w:b w:val="0"/>
        </w:rPr>
        <w:t xml:space="preserve"> </w:t>
      </w:r>
      <w:r w:rsidRPr="007A3BF6">
        <w:rPr>
          <w:rFonts w:ascii="Times New Roman" w:hAnsi="Times New Roman"/>
          <w:b w:val="0"/>
        </w:rPr>
        <w:t>проєкту рішення</w:t>
      </w:r>
      <w:r w:rsidR="007A3BF6">
        <w:rPr>
          <w:rFonts w:ascii="Times New Roman" w:hAnsi="Times New Roman"/>
          <w:b w:val="0"/>
        </w:rPr>
        <w:t xml:space="preserve"> </w:t>
      </w:r>
      <w:r w:rsidRPr="007A3BF6">
        <w:rPr>
          <w:rFonts w:ascii="Times New Roman" w:eastAsia="Helvetica" w:hAnsi="Times New Roman"/>
          <w:b w:val="0"/>
          <w:color w:val="333333"/>
          <w:shd w:val="clear" w:color="auto" w:fill="FFFFFF"/>
        </w:rPr>
        <w:t>“Про затвердження ставок єдиного податку”</w:t>
      </w:r>
      <w:r w:rsidR="007A3BF6">
        <w:rPr>
          <w:rFonts w:ascii="Times New Roman" w:eastAsia="Helvetica" w:hAnsi="Times New Roman"/>
          <w:b w:val="0"/>
          <w:color w:val="333333"/>
          <w:shd w:val="clear" w:color="auto" w:fill="FFFFFF"/>
        </w:rPr>
        <w:t xml:space="preserve"> </w:t>
      </w:r>
      <w:r w:rsidRPr="007A3BF6">
        <w:rPr>
          <w:rFonts w:ascii="Times New Roman" w:eastAsia="Helvetica" w:hAnsi="Times New Roman"/>
          <w:b w:val="0"/>
          <w:color w:val="333333"/>
          <w:shd w:val="clear" w:color="auto" w:fill="FFFFFF"/>
        </w:rPr>
        <w:t xml:space="preserve">та надання експертного висновку </w:t>
      </w:r>
      <w:r w:rsidRPr="007A3BF6">
        <w:rPr>
          <w:rFonts w:ascii="Times New Roman" w:hAnsi="Times New Roman"/>
          <w:b w:val="0"/>
          <w:bCs w:val="0"/>
        </w:rPr>
        <w:t>щодо регуляторного впливу цього регуляторного акту (Оксана СУБИЦЬКА).</w:t>
      </w:r>
    </w:p>
    <w:p w:rsidR="00174858" w:rsidRPr="007A3BF6" w:rsidRDefault="00174858" w:rsidP="002E5EB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2A5831" w:rsidRPr="007A3BF6" w:rsidRDefault="00060138" w:rsidP="002E5EB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b/>
          <w:sz w:val="26"/>
          <w:szCs w:val="26"/>
        </w:rPr>
        <w:t>СЛУХАЛИ:</w:t>
      </w:r>
      <w:r w:rsidRPr="007A3BF6">
        <w:rPr>
          <w:rFonts w:ascii="Times New Roman" w:hAnsi="Times New Roman"/>
          <w:sz w:val="26"/>
          <w:szCs w:val="26"/>
        </w:rPr>
        <w:t xml:space="preserve"> голову комісії</w:t>
      </w:r>
      <w:r w:rsidR="00B912A6" w:rsidRPr="007A3BF6">
        <w:rPr>
          <w:rFonts w:ascii="Times New Roman" w:hAnsi="Times New Roman"/>
          <w:sz w:val="26"/>
          <w:szCs w:val="26"/>
        </w:rPr>
        <w:t>, яка зачитала порядок денний та запитала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="00B912A6" w:rsidRPr="007A3BF6">
        <w:rPr>
          <w:rFonts w:ascii="Times New Roman" w:hAnsi="Times New Roman"/>
          <w:sz w:val="26"/>
          <w:szCs w:val="26"/>
        </w:rPr>
        <w:t>чи є пропозиції до порядку денного</w:t>
      </w:r>
      <w:r w:rsidR="00857432" w:rsidRPr="007A3BF6">
        <w:rPr>
          <w:rFonts w:ascii="Times New Roman" w:hAnsi="Times New Roman"/>
          <w:sz w:val="26"/>
          <w:szCs w:val="26"/>
        </w:rPr>
        <w:t>.</w:t>
      </w:r>
    </w:p>
    <w:p w:rsidR="00B36A29" w:rsidRPr="007A3BF6" w:rsidRDefault="00B912A6" w:rsidP="00B36A29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7A3BF6">
        <w:rPr>
          <w:rFonts w:ascii="Times New Roman" w:hAnsi="Times New Roman"/>
          <w:b/>
          <w:sz w:val="26"/>
          <w:szCs w:val="26"/>
        </w:rPr>
        <w:t>ВИСТУПИЛИ: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A3BF6">
        <w:rPr>
          <w:rFonts w:ascii="Times New Roman" w:hAnsi="Times New Roman"/>
          <w:sz w:val="26"/>
          <w:szCs w:val="26"/>
        </w:rPr>
        <w:t>Томашук</w:t>
      </w:r>
      <w:proofErr w:type="spellEnd"/>
      <w:r w:rsidRPr="007A3BF6">
        <w:rPr>
          <w:rFonts w:ascii="Times New Roman" w:hAnsi="Times New Roman"/>
          <w:sz w:val="26"/>
          <w:szCs w:val="26"/>
        </w:rPr>
        <w:t xml:space="preserve"> І.Г.,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Pr="007A3BF6">
        <w:rPr>
          <w:rFonts w:ascii="Times New Roman" w:hAnsi="Times New Roman"/>
          <w:sz w:val="26"/>
          <w:szCs w:val="26"/>
        </w:rPr>
        <w:t xml:space="preserve">яка попросила доповнити порядок денний </w:t>
      </w:r>
      <w:r w:rsidR="00B36A29" w:rsidRPr="007A3BF6">
        <w:rPr>
          <w:rFonts w:ascii="Times New Roman" w:hAnsi="Times New Roman"/>
          <w:sz w:val="26"/>
          <w:szCs w:val="26"/>
        </w:rPr>
        <w:t>питанням</w:t>
      </w:r>
      <w:r w:rsidR="007A3BF6">
        <w:rPr>
          <w:rFonts w:ascii="Times New Roman" w:hAnsi="Times New Roman"/>
          <w:sz w:val="26"/>
          <w:szCs w:val="26"/>
        </w:rPr>
        <w:t xml:space="preserve"> </w:t>
      </w:r>
      <w:r w:rsidR="00B36A29" w:rsidRPr="007A3BF6">
        <w:rPr>
          <w:rFonts w:ascii="Times New Roman" w:hAnsi="Times New Roman"/>
          <w:sz w:val="26"/>
          <w:szCs w:val="26"/>
        </w:rPr>
        <w:t>«</w:t>
      </w:r>
      <w:r w:rsidR="00B36A29" w:rsidRPr="007A3BF6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Про погодження проєкту рішення виконавчого комітету міської ради</w:t>
      </w:r>
      <w:r w:rsidR="007A3BF6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 xml:space="preserve"> </w:t>
      </w:r>
      <w:r w:rsidR="00B36A29" w:rsidRPr="007A3BF6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«Про внесення змін до бюджету Володимир-Волинської міської територіальної громади на 2021рік»</w:t>
      </w:r>
      <w:r w:rsidR="00B36A29" w:rsidRPr="007A3BF6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.</w:t>
      </w:r>
    </w:p>
    <w:p w:rsidR="006474F9" w:rsidRPr="007A3BF6" w:rsidRDefault="00B36A29" w:rsidP="00B36A29">
      <w:pPr>
        <w:pStyle w:val="HTML"/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 w:rsidR="006474F9" w:rsidRPr="007A3BF6">
        <w:rPr>
          <w:rFonts w:ascii="Times New Roman" w:hAnsi="Times New Roman" w:cs="Times New Roman"/>
          <w:b/>
          <w:sz w:val="26"/>
          <w:szCs w:val="26"/>
          <w:lang w:val="uk-UA"/>
        </w:rPr>
        <w:t>ОЛОСУВАЛИ: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 за порядок денний із запропонованими змінами.</w:t>
      </w:r>
    </w:p>
    <w:p w:rsidR="006474F9" w:rsidRPr="007A3BF6" w:rsidRDefault="006474F9" w:rsidP="00B36A29">
      <w:pPr>
        <w:pStyle w:val="HTML"/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>«ЗА»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6A29" w:rsidRPr="007A3BF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474F9" w:rsidRPr="007A3BF6" w:rsidRDefault="003D195F" w:rsidP="00B36A29">
      <w:pPr>
        <w:pStyle w:val="HTML"/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«ПРОТИ»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6474F9"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6474F9" w:rsidRPr="007A3BF6" w:rsidRDefault="006474F9" w:rsidP="00B36A29">
      <w:p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«УТРИМАЛИСЯ» 0.</w:t>
      </w:r>
    </w:p>
    <w:p w:rsidR="007A09BC" w:rsidRPr="007A3BF6" w:rsidRDefault="007A09BC" w:rsidP="00B36A29">
      <w:p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«НЕ ГОЛОСУВАВ» 0.</w:t>
      </w:r>
    </w:p>
    <w:p w:rsidR="00812B3F" w:rsidRPr="007A3BF6" w:rsidRDefault="007A3BF6" w:rsidP="00B36A29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УХВАЛИЛИ</w:t>
      </w:r>
      <w:r w:rsidR="006474F9" w:rsidRPr="007A3BF6">
        <w:rPr>
          <w:rFonts w:ascii="Times New Roman" w:hAnsi="Times New Roman"/>
          <w:b/>
          <w:sz w:val="26"/>
          <w:szCs w:val="26"/>
        </w:rPr>
        <w:t>:</w:t>
      </w:r>
      <w:r w:rsidR="006474F9" w:rsidRPr="007A3BF6">
        <w:rPr>
          <w:rFonts w:ascii="Times New Roman" w:hAnsi="Times New Roman"/>
          <w:sz w:val="26"/>
          <w:szCs w:val="26"/>
        </w:rPr>
        <w:t xml:space="preserve"> </w:t>
      </w:r>
      <w:r w:rsidR="00060138" w:rsidRPr="007A3BF6">
        <w:rPr>
          <w:rFonts w:ascii="Times New Roman" w:hAnsi="Times New Roman"/>
          <w:sz w:val="26"/>
          <w:szCs w:val="26"/>
        </w:rPr>
        <w:t>затвердити порядок денний</w:t>
      </w:r>
      <w:r w:rsidR="00B36A29" w:rsidRPr="007A3B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зі</w:t>
      </w:r>
      <w:r w:rsidR="00B36A29" w:rsidRPr="007A3BF6">
        <w:rPr>
          <w:rFonts w:ascii="Times New Roman" w:hAnsi="Times New Roman"/>
          <w:sz w:val="26"/>
          <w:szCs w:val="26"/>
        </w:rPr>
        <w:t xml:space="preserve"> змінами</w:t>
      </w:r>
      <w:r w:rsidR="00812B3F" w:rsidRPr="007A3BF6">
        <w:rPr>
          <w:rFonts w:ascii="Times New Roman" w:hAnsi="Times New Roman"/>
          <w:sz w:val="26"/>
          <w:szCs w:val="26"/>
        </w:rPr>
        <w:t>.</w:t>
      </w:r>
      <w:r w:rsidR="00060138" w:rsidRPr="007A3BF6">
        <w:rPr>
          <w:rFonts w:ascii="Times New Roman" w:hAnsi="Times New Roman"/>
          <w:sz w:val="26"/>
          <w:szCs w:val="26"/>
        </w:rPr>
        <w:t xml:space="preserve"> </w:t>
      </w:r>
    </w:p>
    <w:p w:rsidR="00174858" w:rsidRPr="007A3BF6" w:rsidRDefault="00174858" w:rsidP="006474F9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410290" w:rsidRPr="007A3BF6" w:rsidRDefault="00C36D02" w:rsidP="007A3BF6">
      <w:pPr>
        <w:spacing w:after="0" w:line="0" w:lineRule="atLeast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1</w:t>
      </w:r>
      <w:r w:rsidR="00410290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. </w:t>
      </w:r>
      <w:r w:rsidR="00B36A29" w:rsidRPr="007A3BF6">
        <w:rPr>
          <w:rFonts w:ascii="Times New Roman" w:hAnsi="Times New Roman"/>
          <w:b/>
          <w:sz w:val="26"/>
          <w:szCs w:val="26"/>
        </w:rPr>
        <w:t>Про</w:t>
      </w:r>
      <w:r w:rsidR="007A3BF6">
        <w:rPr>
          <w:rFonts w:ascii="Times New Roman" w:hAnsi="Times New Roman"/>
          <w:b/>
          <w:sz w:val="26"/>
          <w:szCs w:val="26"/>
        </w:rPr>
        <w:t xml:space="preserve"> </w:t>
      </w:r>
      <w:r w:rsidR="00B36A29" w:rsidRPr="007A3BF6">
        <w:rPr>
          <w:rFonts w:ascii="Times New Roman" w:hAnsi="Times New Roman"/>
          <w:b/>
          <w:sz w:val="26"/>
          <w:szCs w:val="26"/>
        </w:rPr>
        <w:t>розгляд</w:t>
      </w:r>
      <w:r w:rsidR="007A3BF6">
        <w:rPr>
          <w:rFonts w:ascii="Times New Roman" w:hAnsi="Times New Roman"/>
          <w:b/>
          <w:sz w:val="26"/>
          <w:szCs w:val="26"/>
        </w:rPr>
        <w:t xml:space="preserve"> </w:t>
      </w:r>
      <w:r w:rsidR="00B36A29" w:rsidRPr="007A3BF6">
        <w:rPr>
          <w:rFonts w:ascii="Times New Roman" w:hAnsi="Times New Roman"/>
          <w:b/>
          <w:sz w:val="26"/>
          <w:szCs w:val="26"/>
        </w:rPr>
        <w:t>проєкту рішення</w:t>
      </w:r>
      <w:r w:rsidR="007A3BF6">
        <w:rPr>
          <w:rFonts w:ascii="Times New Roman" w:hAnsi="Times New Roman"/>
          <w:b/>
          <w:sz w:val="26"/>
          <w:szCs w:val="26"/>
        </w:rPr>
        <w:t xml:space="preserve"> </w:t>
      </w:r>
      <w:r w:rsidR="00B36A29" w:rsidRPr="007A3BF6">
        <w:rPr>
          <w:rFonts w:ascii="Times New Roman" w:hAnsi="Times New Roman"/>
          <w:b/>
          <w:sz w:val="26"/>
          <w:szCs w:val="26"/>
        </w:rPr>
        <w:t>«</w:t>
      </w:r>
      <w:r w:rsidR="00B36A29" w:rsidRPr="007A3BF6">
        <w:rPr>
          <w:rFonts w:ascii="Times New Roman" w:eastAsia="Helvetica" w:hAnsi="Times New Roman"/>
          <w:b/>
          <w:color w:val="333333"/>
          <w:sz w:val="26"/>
          <w:szCs w:val="26"/>
          <w:shd w:val="clear" w:color="auto" w:fill="FFFFFF"/>
        </w:rPr>
        <w:t>Про встановлення ставок орендної плати за користування земельними ділянками»</w:t>
      </w:r>
      <w:r w:rsidR="007A3BF6">
        <w:rPr>
          <w:rFonts w:ascii="Times New Roman" w:eastAsia="Helvetica" w:hAnsi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B36A29" w:rsidRPr="007A3BF6">
        <w:rPr>
          <w:rFonts w:ascii="Times New Roman" w:eastAsia="Helvetica" w:hAnsi="Times New Roman"/>
          <w:b/>
          <w:color w:val="333333"/>
          <w:sz w:val="26"/>
          <w:szCs w:val="26"/>
          <w:shd w:val="clear" w:color="auto" w:fill="FFFFFF"/>
        </w:rPr>
        <w:t xml:space="preserve">та надання експертного висновку </w:t>
      </w:r>
      <w:r w:rsidR="00B36A29" w:rsidRPr="007A3BF6">
        <w:rPr>
          <w:rFonts w:ascii="Times New Roman" w:hAnsi="Times New Roman"/>
          <w:b/>
          <w:bCs/>
          <w:sz w:val="26"/>
          <w:szCs w:val="26"/>
        </w:rPr>
        <w:t>щодо регуляторного впливу цього регуляторного акту.</w:t>
      </w:r>
    </w:p>
    <w:p w:rsidR="00174858" w:rsidRPr="007A3BF6" w:rsidRDefault="00174858" w:rsidP="0069237E">
      <w:pPr>
        <w:tabs>
          <w:tab w:val="left" w:pos="0"/>
        </w:tabs>
        <w:spacing w:after="0" w:line="0" w:lineRule="atLeast"/>
        <w:ind w:left="176" w:hanging="176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</w:pPr>
    </w:p>
    <w:p w:rsidR="00C63C97" w:rsidRPr="007A3BF6" w:rsidRDefault="00410290" w:rsidP="00D21E51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СЛУХАЛИ: </w:t>
      </w:r>
      <w:r w:rsidR="00B36A29"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Антоненко Н.Й</w:t>
      </w:r>
      <w:r w:rsidR="00B36A29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9B608B" w:rsidRPr="007A3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щодо суті питання. </w:t>
      </w:r>
    </w:p>
    <w:p w:rsidR="00902760" w:rsidRPr="007A3BF6" w:rsidRDefault="00902760" w:rsidP="00D21E51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ВИСТУПИЛИ: </w:t>
      </w:r>
    </w:p>
    <w:p w:rsidR="00E15139" w:rsidRPr="007A3BF6" w:rsidRDefault="00B36A29" w:rsidP="00B36A2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761E60"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</w:t>
      </w: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.В.,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яка запитала чи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враховано у проєкті рішення пільги щодо ставок орендної плати у зв’язку з карантином.</w:t>
      </w:r>
    </w:p>
    <w:p w:rsidR="00B36A29" w:rsidRPr="007A3BF6" w:rsidRDefault="00B36A29" w:rsidP="00B36A2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lastRenderedPageBreak/>
        <w:t>Антоненко Н.Й.,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яка відповіла на питання.</w:t>
      </w:r>
    </w:p>
    <w:p w:rsidR="006419B3" w:rsidRPr="007A3BF6" w:rsidRDefault="006419B3" w:rsidP="00B36A29">
      <w:pPr>
        <w:pStyle w:val="a9"/>
        <w:spacing w:line="240" w:lineRule="auto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  <w:r w:rsidRPr="007A3BF6">
        <w:rPr>
          <w:rFonts w:ascii="Times New Roman" w:hAnsi="Times New Roman" w:cs="Times New Roman"/>
          <w:b/>
          <w:sz w:val="26"/>
          <w:szCs w:val="26"/>
          <w:lang w:eastAsia="ar-SA"/>
        </w:rPr>
        <w:t>Принда А.П.,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 xml:space="preserve"> який запитав чому розроблено два додатки до рішення. Додаток 1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–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 xml:space="preserve"> для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 xml:space="preserve">міста, додаток 2 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>–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 xml:space="preserve"> для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сіл,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 xml:space="preserve">якщо 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>це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 xml:space="preserve"> одна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територіальна громада.</w:t>
      </w:r>
    </w:p>
    <w:p w:rsidR="006419B3" w:rsidRPr="007A3BF6" w:rsidRDefault="006419B3" w:rsidP="00B36A2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Антоненко Н.Й.,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яка відповіла на питання</w:t>
      </w:r>
    </w:p>
    <w:p w:rsidR="00B36A29" w:rsidRPr="007A3BF6" w:rsidRDefault="006419B3" w:rsidP="00B36A2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Савельєв М.Г.,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який запитав чому в додатках до рішення по деяких кодах не встановлено ставку податку</w:t>
      </w:r>
      <w:r w:rsidR="00834059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а позначено «х»</w:t>
      </w:r>
      <w:r w:rsidR="00834059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або «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‒</w:t>
      </w:r>
      <w:r w:rsidR="00834059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»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</w:p>
    <w:p w:rsidR="006419B3" w:rsidRPr="007A3BF6" w:rsidRDefault="006419B3" w:rsidP="006419B3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Антоненко Н.Й.,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яка відповіла на питання</w:t>
      </w:r>
    </w:p>
    <w:p w:rsidR="00834059" w:rsidRPr="007A3BF6" w:rsidRDefault="00834059" w:rsidP="006419B3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761E60"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</w:t>
      </w: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.В.,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яка запитала чи робили порівняльний аналіз ставок</w:t>
      </w:r>
      <w:r w:rsidR="003D65BF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орендної плати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 які встановлені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інших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містах.</w:t>
      </w:r>
    </w:p>
    <w:p w:rsidR="00834059" w:rsidRPr="007A3BF6" w:rsidRDefault="00834059" w:rsidP="0083405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Антоненко Н.Й.,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яка відповіла на питання</w:t>
      </w:r>
    </w:p>
    <w:p w:rsidR="006419B3" w:rsidRPr="007A3BF6" w:rsidRDefault="00834059" w:rsidP="00B36A2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Савельєв М.Г.,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419B3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як</w:t>
      </w:r>
      <w:r w:rsidR="0023623C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ий запропонував</w:t>
      </w:r>
      <w:r w:rsidR="006419B3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встановити мінімальні ставки орендної плати за користування земельними ділянками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6419B3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для категорій земель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які позначені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 проєкті рішення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«х»</w:t>
      </w:r>
      <w:r w:rsidR="00194FD4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або «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‒</w:t>
      </w:r>
      <w:r w:rsidR="00194FD4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».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</w:p>
    <w:p w:rsidR="00E6612B" w:rsidRPr="007A3BF6" w:rsidRDefault="00E6612B" w:rsidP="00E6612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</w:t>
      </w:r>
      <w:r w:rsidR="00761E60"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Н</w:t>
      </w:r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.В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., яка поставила на голосування пропозицію погодити проєкт рішення із змінами запропонованими Савельєвим М.Г.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та погодити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hAnsi="Times New Roman"/>
          <w:bCs/>
          <w:sz w:val="26"/>
          <w:szCs w:val="26"/>
        </w:rPr>
        <w:t>Експертний висновок щодо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r w:rsidRPr="007A3BF6">
        <w:rPr>
          <w:rFonts w:ascii="Times New Roman" w:hAnsi="Times New Roman"/>
          <w:bCs/>
          <w:sz w:val="26"/>
          <w:szCs w:val="26"/>
        </w:rPr>
        <w:t>регуляторного впливу внесеного регуляторного акту.</w:t>
      </w:r>
    </w:p>
    <w:p w:rsidR="00BB3553" w:rsidRPr="007A3BF6" w:rsidRDefault="00BB3553" w:rsidP="00E15139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>ГОЛОСУВАЛИ:</w:t>
      </w:r>
      <w:r w:rsidR="00E15139" w:rsidRPr="007A3BF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E15139" w:rsidRPr="007A3BF6" w:rsidRDefault="00E15139" w:rsidP="00E15139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«ЗА»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34059" w:rsidRPr="007A3BF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15139" w:rsidRPr="007A3BF6" w:rsidRDefault="00E15139" w:rsidP="00E15139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«ПРОТИ»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34059" w:rsidRPr="007A3BF6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15139" w:rsidRPr="007A3BF6" w:rsidRDefault="00E15139" w:rsidP="00E1513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 xml:space="preserve">«УТРИМАЛИСЯ» </w:t>
      </w:r>
      <w:r w:rsidR="009800C6" w:rsidRPr="007A3BF6">
        <w:rPr>
          <w:rFonts w:ascii="Times New Roman" w:hAnsi="Times New Roman"/>
          <w:sz w:val="26"/>
          <w:szCs w:val="26"/>
        </w:rPr>
        <w:t>0</w:t>
      </w:r>
    </w:p>
    <w:p w:rsidR="00E15139" w:rsidRPr="007A3BF6" w:rsidRDefault="00834059" w:rsidP="00E15139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«НЕ ГОЛОСУВАВ» 0</w:t>
      </w:r>
    </w:p>
    <w:p w:rsidR="00834059" w:rsidRPr="007A3BF6" w:rsidRDefault="007A3BF6" w:rsidP="00AF523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УХВАЛИЛИ</w:t>
      </w:r>
      <w:r w:rsidR="00373547" w:rsidRPr="007A3BF6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34059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погодити проєкт рішення </w:t>
      </w:r>
      <w:r w:rsidR="00834059" w:rsidRPr="007A3BF6">
        <w:rPr>
          <w:rFonts w:ascii="Times New Roman" w:hAnsi="Times New Roman"/>
          <w:sz w:val="26"/>
          <w:szCs w:val="26"/>
        </w:rPr>
        <w:t>«</w:t>
      </w:r>
      <w:r w:rsidR="00834059"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Про встановлення ставок орендної плати за користування земельними ділянками»</w:t>
      </w:r>
      <w:r w:rsidR="00834059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із запропонованими змінами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834059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та </w:t>
      </w:r>
      <w:r w:rsidR="00834059" w:rsidRPr="007A3BF6">
        <w:rPr>
          <w:rFonts w:ascii="Times New Roman" w:hAnsi="Times New Roman"/>
          <w:bCs/>
          <w:sz w:val="26"/>
          <w:szCs w:val="26"/>
        </w:rPr>
        <w:t>Експертний висновок щодо регуляторного впливу внесеного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AF5238" w:rsidRPr="007A3BF6">
        <w:rPr>
          <w:rFonts w:ascii="Times New Roman" w:hAnsi="Times New Roman"/>
          <w:bCs/>
          <w:sz w:val="26"/>
          <w:szCs w:val="26"/>
        </w:rPr>
        <w:t>р</w:t>
      </w:r>
      <w:r w:rsidR="00834059" w:rsidRPr="007A3BF6">
        <w:rPr>
          <w:rFonts w:ascii="Times New Roman" w:hAnsi="Times New Roman"/>
          <w:bCs/>
          <w:sz w:val="26"/>
          <w:szCs w:val="26"/>
        </w:rPr>
        <w:t>егуляторного акту.</w:t>
      </w:r>
    </w:p>
    <w:p w:rsidR="00174858" w:rsidRPr="007A3BF6" w:rsidRDefault="00174858" w:rsidP="009800C6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194FD4" w:rsidRPr="007A3BF6" w:rsidRDefault="00194FD4" w:rsidP="007A3BF6">
      <w:pPr>
        <w:spacing w:after="0" w:line="0" w:lineRule="atLeast"/>
        <w:ind w:left="28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2. Про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розгляд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проєкту рішення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“Про встановлення ставок та пільг із сплати земельного податку” та надання експертного висновку щодо регуляторного впливу цього регуляторного акту</w:t>
      </w:r>
    </w:p>
    <w:p w:rsidR="00225219" w:rsidRPr="007A3BF6" w:rsidRDefault="00225219" w:rsidP="00194FD4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194FD4" w:rsidRPr="007A3BF6" w:rsidRDefault="00194FD4" w:rsidP="00194FD4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СЛУХАЛИ: Антоненко Н.Й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Pr="007A3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щодо суті питання. </w:t>
      </w:r>
    </w:p>
    <w:p w:rsidR="00225219" w:rsidRPr="007A3BF6" w:rsidRDefault="00194FD4" w:rsidP="0022521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ВИСТУПИЛИ: </w:t>
      </w:r>
    </w:p>
    <w:p w:rsidR="005A6EA4" w:rsidRPr="007A3BF6" w:rsidRDefault="005A6EA4" w:rsidP="00225219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Н.В.,</w:t>
      </w:r>
      <w:r w:rsid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яка запитала чому так різняться ставки податку між містом та сел</w:t>
      </w:r>
      <w:r w:rsidR="007A039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ом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якщо </w:t>
      </w:r>
      <w:r w:rsidR="007A039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це одна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територіальна громада</w:t>
      </w:r>
      <w:r w:rsidR="007A039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 Сказала, що на її думку такий підхід є неправильним та несправедливим.</w:t>
      </w:r>
    </w:p>
    <w:p w:rsidR="007A039B" w:rsidRPr="007A3BF6" w:rsidRDefault="007A039B" w:rsidP="007A039B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Антоненко Н.Й.,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яка відповіла на питання.</w:t>
      </w:r>
    </w:p>
    <w:p w:rsidR="007A039B" w:rsidRPr="007A3BF6" w:rsidRDefault="007A039B" w:rsidP="00225219">
      <w:pPr>
        <w:pStyle w:val="a9"/>
        <w:spacing w:line="240" w:lineRule="auto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  <w:r w:rsidRPr="007A3BF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Принда А.П.,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який сказав,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що погоджується з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тим,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що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ставки земельного податку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мають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eastAsia="ar-SA"/>
        </w:rPr>
        <w:t>бути однакові на території усієї громади.</w:t>
      </w:r>
      <w:r w:rsidR="007A3BF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7A039B" w:rsidRPr="007A3BF6" w:rsidRDefault="005A6EA4" w:rsidP="007A039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Н.В.,</w:t>
      </w:r>
      <w:r w:rsid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</w:t>
      </w:r>
      <w:r w:rsidR="007A039B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яка поставила на голосування пропозицію погодити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7A039B" w:rsidRPr="007A3BF6">
        <w:rPr>
          <w:rFonts w:ascii="Times New Roman" w:hAnsi="Times New Roman"/>
          <w:bCs/>
          <w:sz w:val="26"/>
          <w:szCs w:val="26"/>
        </w:rPr>
        <w:t>Експертний висновок щодо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r w:rsidR="007A039B" w:rsidRPr="007A3BF6">
        <w:rPr>
          <w:rFonts w:ascii="Times New Roman" w:hAnsi="Times New Roman"/>
          <w:bCs/>
          <w:sz w:val="26"/>
          <w:szCs w:val="26"/>
        </w:rPr>
        <w:t>регуляторного впливу внесеного регуляторного акту,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r w:rsidR="007A039B" w:rsidRPr="007A3BF6">
        <w:rPr>
          <w:rFonts w:ascii="Times New Roman" w:hAnsi="Times New Roman"/>
          <w:bCs/>
          <w:sz w:val="26"/>
          <w:szCs w:val="26"/>
        </w:rPr>
        <w:t>а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r w:rsidR="007A039B" w:rsidRPr="007A3BF6">
        <w:rPr>
          <w:rFonts w:ascii="Times New Roman" w:hAnsi="Times New Roman"/>
          <w:bCs/>
          <w:sz w:val="26"/>
          <w:szCs w:val="26"/>
        </w:rPr>
        <w:t xml:space="preserve">проєкт рішення </w:t>
      </w:r>
      <w:r w:rsidR="007A039B"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“Про встановлення ставок та пільг із сплати земельного податку”</w:t>
      </w:r>
      <w:r w:rsidR="00B662CD"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 доопрацювати</w:t>
      </w:r>
      <w:r w:rsidR="007A039B" w:rsidRPr="007A3BF6">
        <w:rPr>
          <w:rFonts w:ascii="Times New Roman" w:hAnsi="Times New Roman"/>
          <w:bCs/>
          <w:sz w:val="26"/>
          <w:szCs w:val="26"/>
        </w:rPr>
        <w:t>.</w:t>
      </w:r>
      <w:r w:rsidR="007A039B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</w:p>
    <w:p w:rsidR="005A6EA4" w:rsidRPr="007A3BF6" w:rsidRDefault="005A6EA4" w:rsidP="00225219">
      <w:pPr>
        <w:pStyle w:val="a9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ГОЛОСУВАЛИ:</w:t>
      </w:r>
    </w:p>
    <w:p w:rsidR="00194FD4" w:rsidRPr="007A3BF6" w:rsidRDefault="00194FD4" w:rsidP="00194FD4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«ЗА»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</w:p>
    <w:p w:rsidR="00194FD4" w:rsidRPr="007A3BF6" w:rsidRDefault="00194FD4" w:rsidP="00194FD4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«ПРОТИ»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</w:p>
    <w:p w:rsidR="00194FD4" w:rsidRPr="007A3BF6" w:rsidRDefault="00194FD4" w:rsidP="00194FD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«УТРИМАЛИСЯ» 0</w:t>
      </w:r>
    </w:p>
    <w:p w:rsidR="00194FD4" w:rsidRPr="007A3BF6" w:rsidRDefault="00194FD4" w:rsidP="00194FD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«НЕ ГОЛОСУВАВ» 0</w:t>
      </w:r>
    </w:p>
    <w:p w:rsidR="00194FD4" w:rsidRPr="007A3BF6" w:rsidRDefault="007A3BF6" w:rsidP="00774A4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УХВАЛИЛИ</w:t>
      </w:r>
      <w:r w:rsidR="00194FD4" w:rsidRPr="007A3BF6">
        <w:rPr>
          <w:rFonts w:ascii="Times New Roman" w:hAnsi="Times New Roman"/>
          <w:b/>
          <w:sz w:val="26"/>
          <w:szCs w:val="26"/>
        </w:rPr>
        <w:t>:</w:t>
      </w:r>
      <w:r w:rsidR="00194FD4" w:rsidRPr="007A3BF6">
        <w:rPr>
          <w:rFonts w:ascii="Times New Roman" w:hAnsi="Times New Roman"/>
          <w:sz w:val="26"/>
          <w:szCs w:val="26"/>
        </w:rPr>
        <w:t xml:space="preserve"> </w:t>
      </w:r>
      <w:r w:rsidR="00194FD4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погодити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194FD4" w:rsidRPr="007A3BF6">
        <w:rPr>
          <w:rFonts w:ascii="Times New Roman" w:hAnsi="Times New Roman"/>
          <w:bCs/>
          <w:sz w:val="26"/>
          <w:szCs w:val="26"/>
        </w:rPr>
        <w:t xml:space="preserve">Експертний висновок щодо регуляторного впливу внесеного </w:t>
      </w:r>
      <w:r w:rsidR="00225219" w:rsidRPr="007A3BF6">
        <w:rPr>
          <w:rFonts w:ascii="Times New Roman" w:hAnsi="Times New Roman"/>
          <w:bCs/>
          <w:sz w:val="26"/>
          <w:szCs w:val="26"/>
        </w:rPr>
        <w:t>р</w:t>
      </w:r>
      <w:r w:rsidR="00194FD4" w:rsidRPr="007A3BF6">
        <w:rPr>
          <w:rFonts w:ascii="Times New Roman" w:hAnsi="Times New Roman"/>
          <w:bCs/>
          <w:sz w:val="26"/>
          <w:szCs w:val="26"/>
        </w:rPr>
        <w:t>егуляторного акту</w:t>
      </w:r>
      <w:r w:rsidR="00B662CD" w:rsidRPr="007A3BF6">
        <w:rPr>
          <w:rFonts w:ascii="Times New Roman" w:eastAsia="Helvetica" w:hAnsi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B662CD"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«Про встановлення ставок та пільг із сплати земельного податку”</w:t>
      </w:r>
      <w:r w:rsidR="00D15E97"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.</w:t>
      </w:r>
    </w:p>
    <w:p w:rsidR="00C0731C" w:rsidRPr="007A3BF6" w:rsidRDefault="00C0731C" w:rsidP="00774A43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774A43" w:rsidRPr="007A3BF6" w:rsidRDefault="00774A43" w:rsidP="007A3BF6">
      <w:pPr>
        <w:spacing w:after="0" w:line="0" w:lineRule="atLeast"/>
        <w:ind w:left="28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lastRenderedPageBreak/>
        <w:t>3. Про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розгляд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проєкту рішення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“Про встановлення ставок та пільг із сплати податку на нерухоме майно, відмінне від земельної ділянки”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та надання експертного висновку щодо регуляторного впливу цього регуляторного акту</w:t>
      </w:r>
    </w:p>
    <w:p w:rsidR="00774A43" w:rsidRPr="007A3BF6" w:rsidRDefault="00774A43" w:rsidP="0069237E">
      <w:pPr>
        <w:pStyle w:val="a9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774A43" w:rsidRPr="007A3BF6" w:rsidRDefault="00774A43" w:rsidP="00774A43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СЛУХАЛИ:</w:t>
      </w:r>
      <w:r w:rsid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Томашук</w:t>
      </w:r>
      <w:proofErr w:type="spellEnd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І.Г.</w:t>
      </w:r>
      <w:r w:rsidRPr="007A3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щодо суті питання. </w:t>
      </w:r>
    </w:p>
    <w:p w:rsidR="00254760" w:rsidRPr="007A3BF6" w:rsidRDefault="00774A43" w:rsidP="00774A43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ВИСТУПИЛИ: </w:t>
      </w:r>
    </w:p>
    <w:p w:rsidR="00761C9A" w:rsidRPr="007A3BF6" w:rsidRDefault="00761C9A" w:rsidP="00761C9A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Савельєв М.Г.,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який запитав,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що розуміється під 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нумерацією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зон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«1, 2, 3»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.</w:t>
      </w:r>
    </w:p>
    <w:p w:rsidR="00761C9A" w:rsidRPr="007A3BF6" w:rsidRDefault="00254760" w:rsidP="00761C9A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Адамчук</w:t>
      </w:r>
      <w:proofErr w:type="spellEnd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Л.М.,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761C9A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яка відповіла на питання.</w:t>
      </w:r>
    </w:p>
    <w:p w:rsidR="00761C9A" w:rsidRPr="007A3BF6" w:rsidRDefault="00761C9A" w:rsidP="00761C9A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Н.В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.,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яка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попросила підготувати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на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громадські слухання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порівняльний аналіз</w:t>
      </w:r>
      <w:r w:rsidR="00222F76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ставок податків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з іншими містами по усіх проєктах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рішень, як це зробило фінансове управління.</w:t>
      </w:r>
    </w:p>
    <w:p w:rsidR="00222F76" w:rsidRPr="007A3BF6" w:rsidRDefault="00222F76" w:rsidP="00774A43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Адамчук</w:t>
      </w:r>
      <w:proofErr w:type="spellEnd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Л.М., </w:t>
      </w:r>
      <w:r w:rsidR="00254760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яка сказала, що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вчора 19.04 було проведено консультації з податківцями по цьому рішенню.</w:t>
      </w:r>
      <w:r w:rsidR="00254760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</w:t>
      </w:r>
      <w:r w:rsidR="00254760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ході проведення консультації податківцями </w:t>
      </w:r>
      <w:r w:rsidR="00637114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було рекомендовано 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внести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зміни у рішення, а саме добавити зноску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uk-UA"/>
        </w:rPr>
        <w:t>4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такого змісту: Така ставка податку на нерухоме майно, відмінне від земельної ділянки, встановлюється на об’єкти оподаткування (їх частки), які здаються в оренду, лізинг, позичку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 використовуються власниками, які не є сільськогосподарськими виробниками.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Також</w:t>
      </w:r>
      <w:r w:rsidR="00087AA1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,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у </w:t>
      </w:r>
      <w:r w:rsidR="00087AA1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додатку до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проєкт</w:t>
      </w:r>
      <w:r w:rsidR="00087AA1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у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рішенн</w:t>
      </w:r>
      <w:r w:rsidR="00087AA1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я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є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три пункти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без кодів класифікації</w:t>
      </w:r>
      <w:r w:rsidR="00434FD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. Податківці зауважили, що не зможуть оподатковувати будівлі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 яких немає коду</w:t>
      </w:r>
      <w:r w:rsidR="00434FD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.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434FD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Проте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434FD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вивчивши досвід інших міст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434FD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видно,</w:t>
      </w:r>
      <w:r w:rsid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="00434FD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що будівлі без коду також оподатковуються, тому не має потреби змінювати дані пункти рішення. </w:t>
      </w:r>
    </w:p>
    <w:p w:rsidR="00434FDB" w:rsidRPr="007A3BF6" w:rsidRDefault="00434FDB" w:rsidP="00434FD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Н.В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., яка поставила на голосування пропозицію погодити проєкт рішення із змінами запропонованими </w:t>
      </w:r>
      <w:proofErr w:type="spellStart"/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Адамчук</w:t>
      </w:r>
      <w:proofErr w:type="spellEnd"/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Л.М.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та погодити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hAnsi="Times New Roman"/>
          <w:bCs/>
          <w:sz w:val="26"/>
          <w:szCs w:val="26"/>
        </w:rPr>
        <w:t>Експертний висновок щодо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r w:rsidRPr="007A3BF6">
        <w:rPr>
          <w:rFonts w:ascii="Times New Roman" w:hAnsi="Times New Roman"/>
          <w:bCs/>
          <w:sz w:val="26"/>
          <w:szCs w:val="26"/>
        </w:rPr>
        <w:t>регуляторного впливу внесеного регуляторного акту.</w:t>
      </w:r>
    </w:p>
    <w:p w:rsidR="005A6EA4" w:rsidRPr="007A3BF6" w:rsidRDefault="005A6EA4" w:rsidP="005A6EA4">
      <w:pPr>
        <w:pStyle w:val="a9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ГОЛОСУВАЛИ:</w:t>
      </w:r>
    </w:p>
    <w:p w:rsidR="00774A43" w:rsidRPr="007A3BF6" w:rsidRDefault="00774A43" w:rsidP="00774A43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«ЗА»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</w:p>
    <w:p w:rsidR="00774A43" w:rsidRPr="007A3BF6" w:rsidRDefault="00774A43" w:rsidP="00774A43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«ПРОТИ»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</w:p>
    <w:p w:rsidR="00774A43" w:rsidRPr="007A3BF6" w:rsidRDefault="00774A43" w:rsidP="00774A4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«УТРИМАЛИСЯ» 0</w:t>
      </w:r>
    </w:p>
    <w:p w:rsidR="00774A43" w:rsidRPr="007A3BF6" w:rsidRDefault="00774A43" w:rsidP="00774A43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«НЕ ГОЛОСУВАВ» 0</w:t>
      </w:r>
    </w:p>
    <w:p w:rsidR="00774A43" w:rsidRPr="007A3BF6" w:rsidRDefault="007A3BF6" w:rsidP="00774A4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УХВАЛИЛИ</w:t>
      </w:r>
      <w:r w:rsidR="00774A43" w:rsidRPr="007A3BF6">
        <w:rPr>
          <w:rFonts w:ascii="Times New Roman" w:hAnsi="Times New Roman"/>
          <w:b/>
          <w:sz w:val="26"/>
          <w:szCs w:val="26"/>
        </w:rPr>
        <w:t>:</w:t>
      </w:r>
      <w:r w:rsidR="00774A43" w:rsidRPr="007A3BF6">
        <w:rPr>
          <w:rFonts w:ascii="Times New Roman" w:hAnsi="Times New Roman"/>
          <w:sz w:val="26"/>
          <w:szCs w:val="26"/>
        </w:rPr>
        <w:t xml:space="preserve"> </w:t>
      </w:r>
      <w:r w:rsidR="00774A43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погодити проєкт рішення </w:t>
      </w:r>
      <w:r w:rsidR="00434FDB"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“Про встановлення ставок та пільг із сплати податку на нерухоме майно, відмінне від земельної ділянки”</w:t>
      </w:r>
      <w:r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774A43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із запропонованими змінами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="00774A43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та </w:t>
      </w:r>
      <w:r w:rsidR="00774A43" w:rsidRPr="007A3BF6">
        <w:rPr>
          <w:rFonts w:ascii="Times New Roman" w:hAnsi="Times New Roman"/>
          <w:bCs/>
          <w:sz w:val="26"/>
          <w:szCs w:val="26"/>
        </w:rPr>
        <w:t>Експертний висновок щодо регуляторного впливу внесеного регуляторного акту.</w:t>
      </w:r>
    </w:p>
    <w:p w:rsidR="004E4A6A" w:rsidRPr="007A3BF6" w:rsidRDefault="004E4A6A" w:rsidP="009C3358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434FDB" w:rsidRPr="007A3BF6" w:rsidRDefault="00434FDB" w:rsidP="007A3BF6">
      <w:pPr>
        <w:spacing w:after="0" w:line="0" w:lineRule="atLeast"/>
        <w:ind w:left="28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4. Про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розгляд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проєкту рішення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“Про затвердження ставок єдиного податку”</w:t>
      </w:r>
      <w:r w:rsidR="007A3BF6"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та надання експертного висновку щодо регуляторного впливу цього регуляторного акту</w:t>
      </w:r>
    </w:p>
    <w:p w:rsidR="00434FDB" w:rsidRPr="007A3BF6" w:rsidRDefault="00434FDB" w:rsidP="00434FDB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434FDB" w:rsidRPr="007A3BF6" w:rsidRDefault="00434FDB" w:rsidP="00434FDB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СЛУХАЛИ:</w:t>
      </w:r>
      <w:r w:rsid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</w:p>
    <w:p w:rsidR="00434FDB" w:rsidRPr="007A3BF6" w:rsidRDefault="00434FDB" w:rsidP="00434FDB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Субицька</w:t>
      </w:r>
      <w:proofErr w:type="spellEnd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О.М.</w:t>
      </w:r>
      <w:r w:rsidRPr="007A3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щодо суті питання. </w:t>
      </w:r>
    </w:p>
    <w:p w:rsidR="00434FDB" w:rsidRPr="007A3BF6" w:rsidRDefault="00434FDB" w:rsidP="00434FDB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ВИСТУПИЛИ: </w:t>
      </w:r>
    </w:p>
    <w:p w:rsidR="00434FDB" w:rsidRPr="007A3BF6" w:rsidRDefault="00434FDB" w:rsidP="00434FD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Н.В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., яка поставила на голосування пропозицію погодити проєкт рішення та</w:t>
      </w:r>
      <w:r w:rsid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</w:t>
      </w:r>
      <w:r w:rsidRPr="007A3BF6">
        <w:rPr>
          <w:rFonts w:ascii="Times New Roman" w:hAnsi="Times New Roman"/>
          <w:bCs/>
          <w:sz w:val="26"/>
          <w:szCs w:val="26"/>
        </w:rPr>
        <w:t>Експертний висновок щодо</w:t>
      </w:r>
      <w:r w:rsidR="007A3BF6">
        <w:rPr>
          <w:rFonts w:ascii="Times New Roman" w:hAnsi="Times New Roman"/>
          <w:bCs/>
          <w:sz w:val="26"/>
          <w:szCs w:val="26"/>
        </w:rPr>
        <w:t xml:space="preserve"> </w:t>
      </w:r>
      <w:r w:rsidRPr="007A3BF6">
        <w:rPr>
          <w:rFonts w:ascii="Times New Roman" w:hAnsi="Times New Roman"/>
          <w:bCs/>
          <w:sz w:val="26"/>
          <w:szCs w:val="26"/>
        </w:rPr>
        <w:t>регуляторного впливу внесеного регуляторного акту.</w:t>
      </w:r>
    </w:p>
    <w:p w:rsidR="00434FDB" w:rsidRPr="007A3BF6" w:rsidRDefault="00434FDB" w:rsidP="00434FDB">
      <w:pPr>
        <w:pStyle w:val="a9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ГОЛОСУВАЛИ:</w:t>
      </w:r>
    </w:p>
    <w:p w:rsidR="00434FDB" w:rsidRPr="007A3BF6" w:rsidRDefault="00434FDB" w:rsidP="00434FDB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«ЗА»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</w:p>
    <w:p w:rsidR="00434FDB" w:rsidRPr="007A3BF6" w:rsidRDefault="00434FDB" w:rsidP="00434FDB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«ПРОТИ»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</w:p>
    <w:p w:rsidR="00434FDB" w:rsidRPr="007A3BF6" w:rsidRDefault="00434FDB" w:rsidP="00434FD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«УТРИМАЛИСЯ» 0</w:t>
      </w:r>
    </w:p>
    <w:p w:rsidR="00434FDB" w:rsidRPr="007A3BF6" w:rsidRDefault="00434FDB" w:rsidP="00434FD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«НЕ ГОЛОСУВАВ» 0</w:t>
      </w:r>
    </w:p>
    <w:p w:rsidR="00434FDB" w:rsidRPr="007A3BF6" w:rsidRDefault="007A3BF6" w:rsidP="00434FDB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УХВАЛИЛИ</w:t>
      </w:r>
      <w:r w:rsidR="00434FDB" w:rsidRPr="007A3BF6">
        <w:rPr>
          <w:rFonts w:ascii="Times New Roman" w:hAnsi="Times New Roman"/>
          <w:b/>
          <w:sz w:val="26"/>
          <w:szCs w:val="26"/>
        </w:rPr>
        <w:t>:</w:t>
      </w:r>
      <w:r w:rsidR="00434FDB" w:rsidRPr="007A3BF6">
        <w:rPr>
          <w:rFonts w:ascii="Times New Roman" w:hAnsi="Times New Roman"/>
          <w:sz w:val="26"/>
          <w:szCs w:val="26"/>
        </w:rPr>
        <w:t xml:space="preserve"> </w:t>
      </w:r>
      <w:r w:rsidR="00434FDB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погодити проєкт рішення </w:t>
      </w:r>
      <w:r w:rsidR="00434FDB" w:rsidRPr="007A3BF6">
        <w:rPr>
          <w:rFonts w:ascii="Times New Roman" w:eastAsia="Helvetica" w:hAnsi="Times New Roman"/>
          <w:color w:val="333333"/>
          <w:sz w:val="26"/>
          <w:szCs w:val="26"/>
          <w:shd w:val="clear" w:color="auto" w:fill="FFFFFF"/>
        </w:rPr>
        <w:t>“Про затвердження ставок єдиного податку”</w:t>
      </w:r>
      <w:r>
        <w:rPr>
          <w:rFonts w:ascii="Times New Roman" w:eastAsia="Helvetica" w:hAnsi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434FDB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та </w:t>
      </w:r>
      <w:r w:rsidR="00434FDB" w:rsidRPr="007A3BF6">
        <w:rPr>
          <w:rFonts w:ascii="Times New Roman" w:hAnsi="Times New Roman"/>
          <w:bCs/>
          <w:sz w:val="26"/>
          <w:szCs w:val="26"/>
        </w:rPr>
        <w:t>Експертний висновок щодо регуляторного впливу внесеного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34FDB" w:rsidRPr="007A3BF6">
        <w:rPr>
          <w:rFonts w:ascii="Times New Roman" w:hAnsi="Times New Roman"/>
          <w:bCs/>
          <w:sz w:val="26"/>
          <w:szCs w:val="26"/>
        </w:rPr>
        <w:t>регуляторного акту.</w:t>
      </w:r>
    </w:p>
    <w:p w:rsidR="00434FDB" w:rsidRPr="007A3BF6" w:rsidRDefault="00434FDB" w:rsidP="009C3358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34FDB" w:rsidRPr="007A3BF6" w:rsidRDefault="00434FDB" w:rsidP="007A3BF6">
      <w:pPr>
        <w:spacing w:after="0" w:line="0" w:lineRule="atLeast"/>
        <w:ind w:left="28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5. Про погодження проєкту рішення виконавчого комітету міської ради</w:t>
      </w:r>
      <w:r w:rsid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7A3B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«Про внесення змін до бюджету Володимир-Волинської міської територіальної громади на 2021рік».</w:t>
      </w:r>
    </w:p>
    <w:p w:rsidR="007A3BF6" w:rsidRDefault="007A3BF6" w:rsidP="009C3358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34FDB" w:rsidRPr="007A3BF6" w:rsidRDefault="002D3918" w:rsidP="009C3358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7A3BF6">
        <w:rPr>
          <w:rFonts w:ascii="Times New Roman" w:eastAsia="Times New Roman" w:hAnsi="Times New Roman"/>
          <w:b/>
          <w:bCs/>
          <w:sz w:val="26"/>
          <w:szCs w:val="26"/>
        </w:rPr>
        <w:t xml:space="preserve">СЛУХАЛИ: </w:t>
      </w:r>
    </w:p>
    <w:p w:rsidR="00434FDB" w:rsidRPr="007A3BF6" w:rsidRDefault="002D3918" w:rsidP="00434FDB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Томашук</w:t>
      </w:r>
      <w:proofErr w:type="spellEnd"/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І.Г.</w:t>
      </w:r>
      <w:r w:rsidR="00434FDB" w:rsidRPr="007A3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FDB" w:rsidRPr="007A3B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щодо суті питання. </w:t>
      </w:r>
    </w:p>
    <w:p w:rsidR="00434FDB" w:rsidRPr="007A3BF6" w:rsidRDefault="00434FDB" w:rsidP="00434FDB">
      <w:pPr>
        <w:pStyle w:val="a9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ВИСТУПИЛИ: </w:t>
      </w:r>
    </w:p>
    <w:p w:rsidR="002D3918" w:rsidRPr="007A3BF6" w:rsidRDefault="00434FDB" w:rsidP="00434FD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proofErr w:type="spellStart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>Василець</w:t>
      </w:r>
      <w:proofErr w:type="spellEnd"/>
      <w:r w:rsidRPr="007A3BF6">
        <w:rPr>
          <w:rFonts w:ascii="Times New Roman" w:eastAsia="Times New Roman" w:hAnsi="Times New Roman"/>
          <w:b/>
          <w:bCs/>
          <w:sz w:val="26"/>
          <w:szCs w:val="26"/>
          <w:lang w:eastAsia="uk-UA"/>
        </w:rPr>
        <w:t xml:space="preserve"> Н.В</w:t>
      </w:r>
      <w:r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., яка поставила на голосування пропозицію погодити проєкт рішення </w:t>
      </w:r>
    </w:p>
    <w:p w:rsidR="00434FDB" w:rsidRPr="007A3BF6" w:rsidRDefault="00434FDB" w:rsidP="00434FDB">
      <w:pPr>
        <w:pStyle w:val="a9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A3BF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ГОЛОСУВАЛИ:</w:t>
      </w:r>
    </w:p>
    <w:p w:rsidR="00434FDB" w:rsidRPr="007A3BF6" w:rsidRDefault="00434FDB" w:rsidP="00434FDB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«ЗА»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</w:p>
    <w:p w:rsidR="00434FDB" w:rsidRPr="007A3BF6" w:rsidRDefault="00434FDB" w:rsidP="00434FDB">
      <w:pPr>
        <w:pStyle w:val="HTML"/>
        <w:spacing w:line="0" w:lineRule="atLeas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sz w:val="26"/>
          <w:szCs w:val="26"/>
          <w:lang w:val="uk-UA"/>
        </w:rPr>
        <w:t>«ПРОТИ»</w:t>
      </w:r>
      <w:r w:rsidR="007A3BF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3BF6"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</w:p>
    <w:p w:rsidR="00434FDB" w:rsidRPr="007A3BF6" w:rsidRDefault="00434FDB" w:rsidP="00434FD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«УТРИМАЛИСЯ» 0</w:t>
      </w:r>
    </w:p>
    <w:p w:rsidR="00434FDB" w:rsidRPr="007A3BF6" w:rsidRDefault="00434FDB" w:rsidP="00434FDB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A3BF6">
        <w:rPr>
          <w:rFonts w:ascii="Times New Roman" w:hAnsi="Times New Roman"/>
          <w:sz w:val="26"/>
          <w:szCs w:val="26"/>
        </w:rPr>
        <w:t>«НЕ ГОЛОСУВАВ» 0</w:t>
      </w:r>
    </w:p>
    <w:p w:rsidR="002D3918" w:rsidRPr="007A3BF6" w:rsidRDefault="007A3BF6" w:rsidP="002D3918">
      <w:p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>УХВАЛИЛИ</w:t>
      </w:r>
      <w:r w:rsidR="00434FDB" w:rsidRPr="007A3BF6">
        <w:rPr>
          <w:rFonts w:ascii="Times New Roman" w:hAnsi="Times New Roman"/>
          <w:b/>
          <w:sz w:val="26"/>
          <w:szCs w:val="26"/>
        </w:rPr>
        <w:t>:</w:t>
      </w:r>
      <w:r w:rsidR="002D3918" w:rsidRPr="007A3BF6">
        <w:rPr>
          <w:rFonts w:ascii="Times New Roman" w:hAnsi="Times New Roman"/>
          <w:sz w:val="26"/>
          <w:szCs w:val="26"/>
        </w:rPr>
        <w:t xml:space="preserve"> рекомендувати </w:t>
      </w:r>
      <w:r w:rsidR="002D3918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винести проєкт рішення 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>«</w:t>
      </w:r>
      <w:r w:rsidR="002D3918" w:rsidRPr="007A3BF6">
        <w:rPr>
          <w:rFonts w:ascii="Times New Roman" w:eastAsia="Times New Roman" w:hAnsi="Times New Roman"/>
          <w:bCs/>
          <w:color w:val="000000"/>
          <w:sz w:val="26"/>
          <w:szCs w:val="26"/>
          <w:lang w:eastAsia="uk-UA"/>
        </w:rPr>
        <w:t>Про внесення змін до бюджету Володимир-Волинської міської територіальної громади на 2021рік»</w:t>
      </w:r>
      <w:r w:rsidR="002D3918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 xml:space="preserve"> на розгляд виконавчого комітету </w:t>
      </w:r>
      <w:r>
        <w:rPr>
          <w:rFonts w:ascii="Times New Roman" w:eastAsia="Times New Roman" w:hAnsi="Times New Roman"/>
          <w:bCs/>
          <w:sz w:val="26"/>
          <w:szCs w:val="26"/>
          <w:lang w:eastAsia="uk-UA"/>
        </w:rPr>
        <w:t>з позитивним висновком комісії</w:t>
      </w:r>
      <w:bookmarkStart w:id="0" w:name="_GoBack"/>
      <w:bookmarkEnd w:id="0"/>
      <w:r w:rsidR="002D3918" w:rsidRPr="007A3BF6">
        <w:rPr>
          <w:rFonts w:ascii="Times New Roman" w:eastAsia="Times New Roman" w:hAnsi="Times New Roman"/>
          <w:bCs/>
          <w:sz w:val="26"/>
          <w:szCs w:val="26"/>
          <w:lang w:eastAsia="uk-UA"/>
        </w:rPr>
        <w:t>.</w:t>
      </w:r>
    </w:p>
    <w:p w:rsidR="00434FDB" w:rsidRPr="007A3BF6" w:rsidRDefault="00434FDB" w:rsidP="00434FDB">
      <w:pPr>
        <w:spacing w:after="0" w:line="0" w:lineRule="atLeast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34FDB" w:rsidRPr="007A3BF6" w:rsidRDefault="00434FDB" w:rsidP="009C3358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7A3BF6" w:rsidRDefault="007A3BF6" w:rsidP="009C3358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E57617" w:rsidRPr="007A3BF6" w:rsidRDefault="008A0BD0" w:rsidP="009C3358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7A3BF6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7A3BF6">
        <w:rPr>
          <w:rFonts w:ascii="Times New Roman" w:hAnsi="Times New Roman"/>
          <w:b/>
          <w:sz w:val="26"/>
          <w:szCs w:val="26"/>
        </w:rPr>
        <w:tab/>
      </w:r>
      <w:r w:rsidRPr="007A3BF6">
        <w:rPr>
          <w:rFonts w:ascii="Times New Roman" w:hAnsi="Times New Roman"/>
          <w:b/>
          <w:sz w:val="26"/>
          <w:szCs w:val="26"/>
        </w:rPr>
        <w:tab/>
      </w:r>
      <w:r w:rsidRPr="007A3BF6">
        <w:rPr>
          <w:rFonts w:ascii="Times New Roman" w:hAnsi="Times New Roman"/>
          <w:b/>
          <w:sz w:val="26"/>
          <w:szCs w:val="26"/>
        </w:rPr>
        <w:tab/>
      </w:r>
      <w:r w:rsidRPr="007A3BF6">
        <w:rPr>
          <w:rFonts w:ascii="Times New Roman" w:hAnsi="Times New Roman"/>
          <w:b/>
          <w:sz w:val="26"/>
          <w:szCs w:val="26"/>
        </w:rPr>
        <w:tab/>
      </w:r>
      <w:r w:rsidRPr="007A3BF6">
        <w:rPr>
          <w:rFonts w:ascii="Times New Roman" w:hAnsi="Times New Roman"/>
          <w:b/>
          <w:sz w:val="26"/>
          <w:szCs w:val="26"/>
        </w:rPr>
        <w:tab/>
      </w:r>
      <w:r w:rsidRPr="007A3BF6">
        <w:rPr>
          <w:rFonts w:ascii="Times New Roman" w:hAnsi="Times New Roman"/>
          <w:b/>
          <w:sz w:val="26"/>
          <w:szCs w:val="26"/>
        </w:rPr>
        <w:tab/>
      </w:r>
      <w:r w:rsidR="007A3BF6">
        <w:rPr>
          <w:rFonts w:ascii="Times New Roman" w:hAnsi="Times New Roman"/>
          <w:b/>
          <w:sz w:val="26"/>
          <w:szCs w:val="26"/>
        </w:rPr>
        <w:t xml:space="preserve"> </w:t>
      </w:r>
      <w:r w:rsidR="00BB3553" w:rsidRPr="007A3BF6">
        <w:rPr>
          <w:rFonts w:ascii="Times New Roman" w:hAnsi="Times New Roman"/>
          <w:b/>
          <w:sz w:val="26"/>
          <w:szCs w:val="26"/>
        </w:rPr>
        <w:t>Наталія ВАСИЛЕЦЬ</w:t>
      </w:r>
      <w:r w:rsidRPr="007A3BF6">
        <w:rPr>
          <w:rFonts w:ascii="Times New Roman" w:hAnsi="Times New Roman"/>
          <w:b/>
          <w:sz w:val="26"/>
          <w:szCs w:val="26"/>
        </w:rPr>
        <w:tab/>
      </w:r>
    </w:p>
    <w:p w:rsidR="00C0731C" w:rsidRPr="007A3BF6" w:rsidRDefault="00C0731C" w:rsidP="006253BE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A6A" w:rsidRPr="007A3BF6" w:rsidRDefault="004E4A6A" w:rsidP="006253BE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E4A6A" w:rsidRPr="007A3BF6" w:rsidRDefault="004E4A6A" w:rsidP="006253BE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B6F04" w:rsidRPr="007A3BF6" w:rsidRDefault="008A0BD0" w:rsidP="006253BE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>Секретар</w:t>
      </w: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7A3BF6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A3BF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B3553" w:rsidRPr="007A3BF6">
        <w:rPr>
          <w:rFonts w:ascii="Times New Roman" w:hAnsi="Times New Roman" w:cs="Times New Roman"/>
          <w:b/>
          <w:sz w:val="26"/>
          <w:szCs w:val="26"/>
          <w:lang w:val="uk-UA"/>
        </w:rPr>
        <w:t>Микола САВЕЛЬЄВ</w:t>
      </w:r>
      <w:r w:rsidR="009F6DBF" w:rsidRPr="007A3BF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F6DBF" w:rsidRPr="007A3BF6">
        <w:rPr>
          <w:rFonts w:ascii="Times New Roman" w:hAnsi="Times New Roman" w:cs="Times New Roman"/>
          <w:sz w:val="26"/>
          <w:szCs w:val="26"/>
          <w:lang w:val="uk-UA"/>
        </w:rPr>
        <w:tab/>
      </w:r>
    </w:p>
    <w:sectPr w:rsidR="00BB6F04" w:rsidRPr="007A3BF6" w:rsidSect="007A3B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 w15:restartNumberingAfterBreak="0">
    <w:nsid w:val="01890FBA"/>
    <w:multiLevelType w:val="hybridMultilevel"/>
    <w:tmpl w:val="9C2825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A94"/>
    <w:multiLevelType w:val="hybridMultilevel"/>
    <w:tmpl w:val="73446008"/>
    <w:lvl w:ilvl="0" w:tplc="B412C0A8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1460"/>
    <w:multiLevelType w:val="hybridMultilevel"/>
    <w:tmpl w:val="9C2825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79B5"/>
    <w:multiLevelType w:val="hybridMultilevel"/>
    <w:tmpl w:val="2828F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6046"/>
    <w:multiLevelType w:val="hybridMultilevel"/>
    <w:tmpl w:val="B45C9F2A"/>
    <w:lvl w:ilvl="0" w:tplc="4460A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46A5"/>
    <w:multiLevelType w:val="hybridMultilevel"/>
    <w:tmpl w:val="2828F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6D6"/>
    <w:multiLevelType w:val="hybridMultilevel"/>
    <w:tmpl w:val="ECC87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A018C"/>
    <w:multiLevelType w:val="hybridMultilevel"/>
    <w:tmpl w:val="985EB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104"/>
    <w:multiLevelType w:val="hybridMultilevel"/>
    <w:tmpl w:val="90B85F50"/>
    <w:lvl w:ilvl="0" w:tplc="48F2C6F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6F51"/>
    <w:multiLevelType w:val="hybridMultilevel"/>
    <w:tmpl w:val="71E0F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5AFA"/>
    <w:multiLevelType w:val="hybridMultilevel"/>
    <w:tmpl w:val="E320E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17EE"/>
    <w:multiLevelType w:val="hybridMultilevel"/>
    <w:tmpl w:val="71E0F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54D51"/>
    <w:multiLevelType w:val="hybridMultilevel"/>
    <w:tmpl w:val="FCEC6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B2DB2"/>
    <w:multiLevelType w:val="hybridMultilevel"/>
    <w:tmpl w:val="E6CEF748"/>
    <w:lvl w:ilvl="0" w:tplc="4460A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69B9"/>
    <w:multiLevelType w:val="hybridMultilevel"/>
    <w:tmpl w:val="8F8E9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5F6"/>
    <w:multiLevelType w:val="hybridMultilevel"/>
    <w:tmpl w:val="85D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65A54"/>
    <w:multiLevelType w:val="hybridMultilevel"/>
    <w:tmpl w:val="FCEC6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17759"/>
    <w:multiLevelType w:val="hybridMultilevel"/>
    <w:tmpl w:val="FB0E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8874AC"/>
    <w:multiLevelType w:val="hybridMultilevel"/>
    <w:tmpl w:val="C37A9B38"/>
    <w:lvl w:ilvl="0" w:tplc="307436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8F081B"/>
    <w:multiLevelType w:val="hybridMultilevel"/>
    <w:tmpl w:val="0630A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E3FB3"/>
    <w:multiLevelType w:val="hybridMultilevel"/>
    <w:tmpl w:val="66D2180E"/>
    <w:lvl w:ilvl="0" w:tplc="D70685E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18"/>
  </w:num>
  <w:num w:numId="5">
    <w:abstractNumId w:val="9"/>
  </w:num>
  <w:num w:numId="6">
    <w:abstractNumId w:val="19"/>
  </w:num>
  <w:num w:numId="7">
    <w:abstractNumId w:val="10"/>
  </w:num>
  <w:num w:numId="8">
    <w:abstractNumId w:val="20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21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1"/>
  </w:num>
  <w:num w:numId="20">
    <w:abstractNumId w:val="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4"/>
    <w:rsid w:val="00010CB2"/>
    <w:rsid w:val="00016545"/>
    <w:rsid w:val="00052E3B"/>
    <w:rsid w:val="00060138"/>
    <w:rsid w:val="00061BEB"/>
    <w:rsid w:val="00065D31"/>
    <w:rsid w:val="00073CB9"/>
    <w:rsid w:val="00087AA1"/>
    <w:rsid w:val="00094301"/>
    <w:rsid w:val="00094D10"/>
    <w:rsid w:val="0009726A"/>
    <w:rsid w:val="000A25A2"/>
    <w:rsid w:val="000B754D"/>
    <w:rsid w:val="000B786D"/>
    <w:rsid w:val="000C1AF6"/>
    <w:rsid w:val="000C277B"/>
    <w:rsid w:val="000D76C2"/>
    <w:rsid w:val="000E42A2"/>
    <w:rsid w:val="000E791C"/>
    <w:rsid w:val="000F7354"/>
    <w:rsid w:val="001024BF"/>
    <w:rsid w:val="00103BD1"/>
    <w:rsid w:val="00105612"/>
    <w:rsid w:val="00113293"/>
    <w:rsid w:val="00115BE1"/>
    <w:rsid w:val="0013089A"/>
    <w:rsid w:val="00133430"/>
    <w:rsid w:val="00135ADB"/>
    <w:rsid w:val="00135B15"/>
    <w:rsid w:val="00136843"/>
    <w:rsid w:val="001376FD"/>
    <w:rsid w:val="00142B43"/>
    <w:rsid w:val="00147AFB"/>
    <w:rsid w:val="001507E5"/>
    <w:rsid w:val="00161429"/>
    <w:rsid w:val="0016619D"/>
    <w:rsid w:val="001741EC"/>
    <w:rsid w:val="00174858"/>
    <w:rsid w:val="00191D9B"/>
    <w:rsid w:val="00194FD4"/>
    <w:rsid w:val="001A73DF"/>
    <w:rsid w:val="001A79EA"/>
    <w:rsid w:val="001B60F1"/>
    <w:rsid w:val="001B71C4"/>
    <w:rsid w:val="001C1600"/>
    <w:rsid w:val="001C6762"/>
    <w:rsid w:val="001D2B84"/>
    <w:rsid w:val="001E346F"/>
    <w:rsid w:val="001E35AA"/>
    <w:rsid w:val="002026FD"/>
    <w:rsid w:val="002028D3"/>
    <w:rsid w:val="0021098C"/>
    <w:rsid w:val="00215DFD"/>
    <w:rsid w:val="00216B45"/>
    <w:rsid w:val="00222F76"/>
    <w:rsid w:val="00225219"/>
    <w:rsid w:val="00227FDC"/>
    <w:rsid w:val="002336D3"/>
    <w:rsid w:val="0023623C"/>
    <w:rsid w:val="0025088D"/>
    <w:rsid w:val="00254760"/>
    <w:rsid w:val="00284405"/>
    <w:rsid w:val="002867D5"/>
    <w:rsid w:val="00290CBE"/>
    <w:rsid w:val="002967BE"/>
    <w:rsid w:val="002A1A0C"/>
    <w:rsid w:val="002A4CAB"/>
    <w:rsid w:val="002A5831"/>
    <w:rsid w:val="002B30F0"/>
    <w:rsid w:val="002B7429"/>
    <w:rsid w:val="002C30D6"/>
    <w:rsid w:val="002D1EC6"/>
    <w:rsid w:val="002D3918"/>
    <w:rsid w:val="002E5EB3"/>
    <w:rsid w:val="002E7CDA"/>
    <w:rsid w:val="00310F43"/>
    <w:rsid w:val="00313A63"/>
    <w:rsid w:val="00335604"/>
    <w:rsid w:val="003364C1"/>
    <w:rsid w:val="00356076"/>
    <w:rsid w:val="003722A6"/>
    <w:rsid w:val="00373547"/>
    <w:rsid w:val="00377F99"/>
    <w:rsid w:val="00382D9F"/>
    <w:rsid w:val="0039155A"/>
    <w:rsid w:val="003924DA"/>
    <w:rsid w:val="003B789D"/>
    <w:rsid w:val="003C1EEE"/>
    <w:rsid w:val="003D195F"/>
    <w:rsid w:val="003D65BF"/>
    <w:rsid w:val="003D7FE7"/>
    <w:rsid w:val="003D7FF2"/>
    <w:rsid w:val="003E472D"/>
    <w:rsid w:val="003E5C3F"/>
    <w:rsid w:val="003F1BF8"/>
    <w:rsid w:val="004009BA"/>
    <w:rsid w:val="00402625"/>
    <w:rsid w:val="00410290"/>
    <w:rsid w:val="004314C5"/>
    <w:rsid w:val="00434FDB"/>
    <w:rsid w:val="00441AAC"/>
    <w:rsid w:val="004422EF"/>
    <w:rsid w:val="00444A16"/>
    <w:rsid w:val="00446BFA"/>
    <w:rsid w:val="004525AB"/>
    <w:rsid w:val="00471D16"/>
    <w:rsid w:val="004A1843"/>
    <w:rsid w:val="004B49CE"/>
    <w:rsid w:val="004B5AE3"/>
    <w:rsid w:val="004C3E54"/>
    <w:rsid w:val="004D029C"/>
    <w:rsid w:val="004D1350"/>
    <w:rsid w:val="004D1B52"/>
    <w:rsid w:val="004D41F5"/>
    <w:rsid w:val="004E122E"/>
    <w:rsid w:val="004E4A6A"/>
    <w:rsid w:val="004F09BC"/>
    <w:rsid w:val="004F1350"/>
    <w:rsid w:val="004F23C4"/>
    <w:rsid w:val="004F6B0D"/>
    <w:rsid w:val="0051255F"/>
    <w:rsid w:val="00522C99"/>
    <w:rsid w:val="00523E59"/>
    <w:rsid w:val="00527146"/>
    <w:rsid w:val="005329C8"/>
    <w:rsid w:val="005338E5"/>
    <w:rsid w:val="00544213"/>
    <w:rsid w:val="005525A1"/>
    <w:rsid w:val="005574F1"/>
    <w:rsid w:val="005627DE"/>
    <w:rsid w:val="0058630E"/>
    <w:rsid w:val="005A17A3"/>
    <w:rsid w:val="005A6EA4"/>
    <w:rsid w:val="005C73A3"/>
    <w:rsid w:val="005E57FD"/>
    <w:rsid w:val="005F46EB"/>
    <w:rsid w:val="006005BE"/>
    <w:rsid w:val="00616FAF"/>
    <w:rsid w:val="00623C01"/>
    <w:rsid w:val="006253BE"/>
    <w:rsid w:val="00637114"/>
    <w:rsid w:val="006419B3"/>
    <w:rsid w:val="0064246B"/>
    <w:rsid w:val="006474F9"/>
    <w:rsid w:val="00657ACC"/>
    <w:rsid w:val="0066145A"/>
    <w:rsid w:val="006645D6"/>
    <w:rsid w:val="0066763D"/>
    <w:rsid w:val="0067126E"/>
    <w:rsid w:val="00672EB4"/>
    <w:rsid w:val="0069237E"/>
    <w:rsid w:val="006C1ADB"/>
    <w:rsid w:val="006E0337"/>
    <w:rsid w:val="00723FF1"/>
    <w:rsid w:val="007329A5"/>
    <w:rsid w:val="0073768C"/>
    <w:rsid w:val="0074234E"/>
    <w:rsid w:val="0074274C"/>
    <w:rsid w:val="00744598"/>
    <w:rsid w:val="00746DC9"/>
    <w:rsid w:val="00755FBE"/>
    <w:rsid w:val="007602FC"/>
    <w:rsid w:val="0076035A"/>
    <w:rsid w:val="00761C9A"/>
    <w:rsid w:val="00761E60"/>
    <w:rsid w:val="00770EB5"/>
    <w:rsid w:val="00774A43"/>
    <w:rsid w:val="00775884"/>
    <w:rsid w:val="00794F68"/>
    <w:rsid w:val="007A039B"/>
    <w:rsid w:val="007A09BC"/>
    <w:rsid w:val="007A3BF6"/>
    <w:rsid w:val="007A447B"/>
    <w:rsid w:val="007A612F"/>
    <w:rsid w:val="007B0B9E"/>
    <w:rsid w:val="007B41E8"/>
    <w:rsid w:val="007B63C3"/>
    <w:rsid w:val="007E3AE9"/>
    <w:rsid w:val="007E75D2"/>
    <w:rsid w:val="007F5F45"/>
    <w:rsid w:val="00812B3F"/>
    <w:rsid w:val="00827FD5"/>
    <w:rsid w:val="00834059"/>
    <w:rsid w:val="00856281"/>
    <w:rsid w:val="00857432"/>
    <w:rsid w:val="00864497"/>
    <w:rsid w:val="008737DB"/>
    <w:rsid w:val="008773B6"/>
    <w:rsid w:val="00880512"/>
    <w:rsid w:val="00891AC6"/>
    <w:rsid w:val="008A0BD0"/>
    <w:rsid w:val="008F791A"/>
    <w:rsid w:val="00902760"/>
    <w:rsid w:val="00914F2D"/>
    <w:rsid w:val="00917F37"/>
    <w:rsid w:val="00941719"/>
    <w:rsid w:val="009507E6"/>
    <w:rsid w:val="00950FD4"/>
    <w:rsid w:val="00954FCC"/>
    <w:rsid w:val="00957008"/>
    <w:rsid w:val="00964C04"/>
    <w:rsid w:val="00970468"/>
    <w:rsid w:val="009800C6"/>
    <w:rsid w:val="009971F7"/>
    <w:rsid w:val="009B07A0"/>
    <w:rsid w:val="009B4AC6"/>
    <w:rsid w:val="009B51D8"/>
    <w:rsid w:val="009B608B"/>
    <w:rsid w:val="009B6988"/>
    <w:rsid w:val="009B7307"/>
    <w:rsid w:val="009C0435"/>
    <w:rsid w:val="009C3358"/>
    <w:rsid w:val="009F6DBF"/>
    <w:rsid w:val="00A061A8"/>
    <w:rsid w:val="00A139D4"/>
    <w:rsid w:val="00A20E9D"/>
    <w:rsid w:val="00A36176"/>
    <w:rsid w:val="00A60794"/>
    <w:rsid w:val="00A62EAC"/>
    <w:rsid w:val="00A7077E"/>
    <w:rsid w:val="00A72AB8"/>
    <w:rsid w:val="00A87EAD"/>
    <w:rsid w:val="00A903F2"/>
    <w:rsid w:val="00A9256A"/>
    <w:rsid w:val="00A93391"/>
    <w:rsid w:val="00AB1568"/>
    <w:rsid w:val="00AD14FD"/>
    <w:rsid w:val="00AE04A1"/>
    <w:rsid w:val="00AF5238"/>
    <w:rsid w:val="00AF7987"/>
    <w:rsid w:val="00B1022C"/>
    <w:rsid w:val="00B1547A"/>
    <w:rsid w:val="00B17D03"/>
    <w:rsid w:val="00B3063A"/>
    <w:rsid w:val="00B36A29"/>
    <w:rsid w:val="00B4625A"/>
    <w:rsid w:val="00B56770"/>
    <w:rsid w:val="00B6170F"/>
    <w:rsid w:val="00B662CD"/>
    <w:rsid w:val="00B76FDF"/>
    <w:rsid w:val="00B77737"/>
    <w:rsid w:val="00B912A6"/>
    <w:rsid w:val="00BA4A0D"/>
    <w:rsid w:val="00BB02E0"/>
    <w:rsid w:val="00BB3553"/>
    <w:rsid w:val="00BB6F04"/>
    <w:rsid w:val="00C0731C"/>
    <w:rsid w:val="00C242DF"/>
    <w:rsid w:val="00C311A2"/>
    <w:rsid w:val="00C318F4"/>
    <w:rsid w:val="00C3616C"/>
    <w:rsid w:val="00C36D02"/>
    <w:rsid w:val="00C402BF"/>
    <w:rsid w:val="00C50883"/>
    <w:rsid w:val="00C50EAA"/>
    <w:rsid w:val="00C5198F"/>
    <w:rsid w:val="00C63C97"/>
    <w:rsid w:val="00C8093D"/>
    <w:rsid w:val="00C809E9"/>
    <w:rsid w:val="00C97428"/>
    <w:rsid w:val="00CA056C"/>
    <w:rsid w:val="00CA348C"/>
    <w:rsid w:val="00CA49E2"/>
    <w:rsid w:val="00CA7BE0"/>
    <w:rsid w:val="00CB3215"/>
    <w:rsid w:val="00CC4517"/>
    <w:rsid w:val="00CD1C5C"/>
    <w:rsid w:val="00CE6FBB"/>
    <w:rsid w:val="00CF6A2E"/>
    <w:rsid w:val="00D074C7"/>
    <w:rsid w:val="00D15E97"/>
    <w:rsid w:val="00D21E51"/>
    <w:rsid w:val="00D72696"/>
    <w:rsid w:val="00D72D8D"/>
    <w:rsid w:val="00D73CBD"/>
    <w:rsid w:val="00D82A1F"/>
    <w:rsid w:val="00D97A5C"/>
    <w:rsid w:val="00DA13A4"/>
    <w:rsid w:val="00DB2C9A"/>
    <w:rsid w:val="00DB3D5B"/>
    <w:rsid w:val="00DC642A"/>
    <w:rsid w:val="00DE49D4"/>
    <w:rsid w:val="00DE64F5"/>
    <w:rsid w:val="00DE740A"/>
    <w:rsid w:val="00E07910"/>
    <w:rsid w:val="00E1146E"/>
    <w:rsid w:val="00E15139"/>
    <w:rsid w:val="00E30E16"/>
    <w:rsid w:val="00E37936"/>
    <w:rsid w:val="00E43986"/>
    <w:rsid w:val="00E56517"/>
    <w:rsid w:val="00E57617"/>
    <w:rsid w:val="00E62CC1"/>
    <w:rsid w:val="00E6612B"/>
    <w:rsid w:val="00E70E17"/>
    <w:rsid w:val="00E953C0"/>
    <w:rsid w:val="00E97E3F"/>
    <w:rsid w:val="00EB2810"/>
    <w:rsid w:val="00EB6DD2"/>
    <w:rsid w:val="00EC082A"/>
    <w:rsid w:val="00EC6354"/>
    <w:rsid w:val="00ED4C3D"/>
    <w:rsid w:val="00EE4421"/>
    <w:rsid w:val="00EE4617"/>
    <w:rsid w:val="00EE76B4"/>
    <w:rsid w:val="00EF188B"/>
    <w:rsid w:val="00F01807"/>
    <w:rsid w:val="00F1491C"/>
    <w:rsid w:val="00F15D46"/>
    <w:rsid w:val="00F211BB"/>
    <w:rsid w:val="00F44A19"/>
    <w:rsid w:val="00F67BEE"/>
    <w:rsid w:val="00F8427B"/>
    <w:rsid w:val="00FA5B4D"/>
    <w:rsid w:val="00F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69A0C"/>
  <w15:chartTrackingRefBased/>
  <w15:docId w15:val="{8BA41ACA-6671-4927-BC9D-78C8081C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04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C8093D"/>
    <w:pPr>
      <w:keepNext/>
      <w:tabs>
        <w:tab w:val="left" w:pos="6300"/>
      </w:tabs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12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6F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qFormat/>
    <w:rsid w:val="00C5198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BB6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link w:val="4"/>
    <w:rsid w:val="00BB6F04"/>
    <w:rPr>
      <w:b/>
      <w:sz w:val="36"/>
      <w:lang w:val="uk-UA" w:eastAsia="ru-RU" w:bidi="ar-SA"/>
    </w:rPr>
  </w:style>
  <w:style w:type="character" w:customStyle="1" w:styleId="HTML0">
    <w:name w:val="Стандартный HTML Знак"/>
    <w:link w:val="HTML"/>
    <w:rsid w:val="00BB6F04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54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4FCC"/>
  </w:style>
  <w:style w:type="paragraph" w:styleId="a4">
    <w:name w:val="Body Text"/>
    <w:basedOn w:val="a"/>
    <w:link w:val="a5"/>
    <w:rsid w:val="00135AD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andard">
    <w:name w:val="standard"/>
    <w:basedOn w:val="a"/>
    <w:rsid w:val="004D4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rsid w:val="004D4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2">
    <w:name w:val="fontstyle12"/>
    <w:rsid w:val="00C5198F"/>
  </w:style>
  <w:style w:type="character" w:styleId="a7">
    <w:name w:val="Hyperlink"/>
    <w:semiHidden/>
    <w:rsid w:val="00C5198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5198F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3D7FF2"/>
    <w:rPr>
      <w:b/>
      <w:bCs/>
    </w:rPr>
  </w:style>
  <w:style w:type="paragraph" w:styleId="a9">
    <w:name w:val="List Paragraph"/>
    <w:basedOn w:val="a"/>
    <w:uiPriority w:val="34"/>
    <w:qFormat/>
    <w:rsid w:val="002B7429"/>
    <w:pPr>
      <w:spacing w:after="0" w:line="240" w:lineRule="atLeast"/>
      <w:ind w:left="720"/>
      <w:contextualSpacing/>
      <w:jc w:val="both"/>
    </w:pPr>
    <w:rPr>
      <w:rFonts w:cs="Calibri"/>
    </w:rPr>
  </w:style>
  <w:style w:type="paragraph" w:styleId="aa">
    <w:name w:val="Balloon Text"/>
    <w:basedOn w:val="a"/>
    <w:link w:val="ab"/>
    <w:rsid w:val="008A0B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8A0BD0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9C0435"/>
    <w:rPr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B912A6"/>
    <w:rPr>
      <w:rFonts w:ascii="Cambria" w:eastAsia="Times New Roman" w:hAnsi="Cambria" w:cs="Times New Roman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A583-C668-4635-9489-D89798D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Microsoft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subject/>
  <dc:creator>А</dc:creator>
  <cp:keywords/>
  <cp:lastModifiedBy>Савельєв Микола Григорович</cp:lastModifiedBy>
  <cp:revision>2</cp:revision>
  <cp:lastPrinted>2021-04-20T11:05:00Z</cp:lastPrinted>
  <dcterms:created xsi:type="dcterms:W3CDTF">2021-04-21T05:34:00Z</dcterms:created>
  <dcterms:modified xsi:type="dcterms:W3CDTF">2021-04-21T05:34:00Z</dcterms:modified>
</cp:coreProperties>
</file>