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A" w:rsidRDefault="00216BCA" w:rsidP="00216BC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9920" cy="7848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CA" w:rsidRDefault="00216BCA" w:rsidP="00216B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216BCA" w:rsidRDefault="00216BCA" w:rsidP="00216BCA">
      <w:pPr>
        <w:spacing w:line="360" w:lineRule="auto"/>
        <w:jc w:val="center"/>
        <w:rPr>
          <w:b/>
          <w:position w:val="38"/>
          <w:sz w:val="28"/>
          <w:szCs w:val="28"/>
        </w:rPr>
      </w:pPr>
      <w:r>
        <w:rPr>
          <w:b/>
          <w:position w:val="38"/>
          <w:sz w:val="28"/>
          <w:szCs w:val="28"/>
        </w:rPr>
        <w:t>ВИКОНАВЧИЙ КОМІТЕТ</w:t>
      </w:r>
    </w:p>
    <w:p w:rsidR="00216BCA" w:rsidRDefault="00216BCA" w:rsidP="00216BC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  <w:lang w:val="uk-UA"/>
        </w:rPr>
        <w:t>Р</w:t>
      </w:r>
      <w:r>
        <w:rPr>
          <w:b/>
          <w:bCs/>
          <w:position w:val="32"/>
          <w:sz w:val="32"/>
          <w:szCs w:val="32"/>
        </w:rPr>
        <w:t>ІШЕННЯ</w:t>
      </w:r>
    </w:p>
    <w:p w:rsidR="00216BCA" w:rsidRPr="00286937" w:rsidRDefault="00286937" w:rsidP="00216BCA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>25.02.2020р.</w:t>
      </w:r>
      <w:r>
        <w:t xml:space="preserve">    №</w:t>
      </w:r>
      <w:r>
        <w:rPr>
          <w:lang w:val="uk-UA"/>
        </w:rPr>
        <w:t xml:space="preserve"> 51</w:t>
      </w:r>
    </w:p>
    <w:p w:rsidR="00216BCA" w:rsidRDefault="00216BCA" w:rsidP="00216BCA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>
        <w:t xml:space="preserve">                   </w:t>
      </w:r>
    </w:p>
    <w:p w:rsidR="00216BCA" w:rsidRDefault="00216BCA" w:rsidP="00216BCA"/>
    <w:p w:rsidR="00216BCA" w:rsidRDefault="00216BCA" w:rsidP="00216BCA"/>
    <w:p w:rsidR="00216BCA" w:rsidRDefault="00216BCA" w:rsidP="00216BCA">
      <w:pPr>
        <w:rPr>
          <w:b/>
          <w:lang w:val="uk-UA"/>
        </w:rPr>
      </w:pPr>
      <w:r>
        <w:rPr>
          <w:b/>
          <w:lang w:val="uk-UA"/>
        </w:rPr>
        <w:t>Про надання статусу дитини-сироти,</w:t>
      </w:r>
    </w:p>
    <w:p w:rsidR="00216BCA" w:rsidRDefault="00216BCA" w:rsidP="00216BCA">
      <w:pPr>
        <w:rPr>
          <w:b/>
          <w:lang w:val="uk-UA"/>
        </w:rPr>
      </w:pPr>
      <w:r>
        <w:rPr>
          <w:b/>
          <w:lang w:val="uk-UA"/>
        </w:rPr>
        <w:t>малолітньому ___</w:t>
      </w:r>
    </w:p>
    <w:p w:rsidR="00216BCA" w:rsidRDefault="00216BCA" w:rsidP="00216BCA">
      <w:pPr>
        <w:rPr>
          <w:b/>
          <w:sz w:val="28"/>
          <w:szCs w:val="28"/>
          <w:lang w:val="uk-UA"/>
        </w:rPr>
      </w:pPr>
    </w:p>
    <w:p w:rsidR="00216BCA" w:rsidRDefault="00216BCA" w:rsidP="00216BC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Розглянувши свідоцтво про смерть матері серія І-ЕГ № </w:t>
      </w:r>
      <w:r w:rsidR="00B16F6C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від 18.02.2020 року, виданого Володимир-Волинським </w:t>
      </w:r>
      <w:proofErr w:type="spellStart"/>
      <w:r>
        <w:rPr>
          <w:sz w:val="28"/>
          <w:szCs w:val="28"/>
          <w:lang w:val="uk-UA"/>
        </w:rPr>
        <w:t>міськрайонним</w:t>
      </w:r>
      <w:proofErr w:type="spellEnd"/>
      <w:r>
        <w:rPr>
          <w:sz w:val="28"/>
          <w:szCs w:val="28"/>
          <w:lang w:val="uk-UA"/>
        </w:rPr>
        <w:t xml:space="preserve">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sz w:val="28"/>
          <w:szCs w:val="28"/>
          <w:lang w:val="uk-UA"/>
        </w:rPr>
        <w:t>м.Львів</w:t>
      </w:r>
      <w:proofErr w:type="spellEnd"/>
      <w:r>
        <w:rPr>
          <w:sz w:val="28"/>
          <w:szCs w:val="28"/>
          <w:lang w:val="uk-UA"/>
        </w:rPr>
        <w:t xml:space="preserve">), 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№00025646770 від 18.02.2020р., враховуючи, що дані документи захищають інтереси малолітнього, на підставі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21, 22 Постанови Кабінету Міністрів України від 24.09.2008 року  № 866 « Питання діяльності  органів опіки та піклування, пов'язаної із захистом прав дитини», керуючись ст.40 Закону України «Про місцеве самоврядування в Україні», виконавчий комітет Володимир-Волинської міської ради</w:t>
      </w:r>
    </w:p>
    <w:p w:rsidR="00216BCA" w:rsidRDefault="00216BCA" w:rsidP="00216BCA">
      <w:pPr>
        <w:pStyle w:val="a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В И Р І Ш И В:</w:t>
      </w:r>
    </w:p>
    <w:p w:rsidR="00216BCA" w:rsidRDefault="00216BCA" w:rsidP="00216BCA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малолітньому </w:t>
      </w:r>
      <w:r w:rsidR="00B16F6C">
        <w:rPr>
          <w:sz w:val="28"/>
          <w:szCs w:val="28"/>
          <w:lang w:val="uk-UA"/>
        </w:rPr>
        <w:t>_____,____</w:t>
      </w:r>
      <w:r>
        <w:rPr>
          <w:sz w:val="28"/>
          <w:szCs w:val="28"/>
          <w:lang w:val="uk-UA"/>
        </w:rPr>
        <w:t xml:space="preserve"> року народження,   статус дитини-сироти.</w:t>
      </w:r>
    </w:p>
    <w:p w:rsidR="00216BCA" w:rsidRDefault="00216BCA" w:rsidP="00B16F6C">
      <w:pPr>
        <w:pStyle w:val="a3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2.Закріпити за малолітнім </w:t>
      </w:r>
      <w:r w:rsidR="00B16F6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 право на користування житлом  за  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адресою: вул. </w:t>
      </w:r>
      <w:r w:rsidR="00B16F6C">
        <w:rPr>
          <w:sz w:val="28"/>
          <w:szCs w:val="28"/>
          <w:lang w:val="uk-UA"/>
        </w:rPr>
        <w:t>_____)</w:t>
      </w:r>
      <w:r>
        <w:rPr>
          <w:sz w:val="28"/>
          <w:szCs w:val="28"/>
          <w:lang w:val="uk-UA"/>
        </w:rPr>
        <w:t xml:space="preserve">, м. Володимир-Волинський.  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3.Заборонити  Центру надання адміністративних послуг виконавчого  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комітету     Володимир – Волинської міської ради здійснювати будь-які  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операції  з даним  житлом без  згоди  органу опіки та піклування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Службі у справах дітей забезпечити влаштування дитини до сімейних </w:t>
      </w:r>
    </w:p>
    <w:p w:rsidR="00216BCA" w:rsidRDefault="00216BCA" w:rsidP="00216BC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форм виховання.</w:t>
      </w:r>
    </w:p>
    <w:p w:rsidR="00216BCA" w:rsidRDefault="00216BCA" w:rsidP="00216BCA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 рішення покласти на  службу у справах дітей.</w:t>
      </w:r>
    </w:p>
    <w:p w:rsidR="00216BCA" w:rsidRDefault="00216BCA" w:rsidP="00216BCA">
      <w:pPr>
        <w:pStyle w:val="a3"/>
        <w:ind w:left="360"/>
        <w:rPr>
          <w:sz w:val="28"/>
          <w:szCs w:val="28"/>
          <w:lang w:val="uk-UA"/>
        </w:rPr>
      </w:pPr>
    </w:p>
    <w:p w:rsidR="00216BCA" w:rsidRDefault="00216BCA" w:rsidP="00216BCA">
      <w:pPr>
        <w:pStyle w:val="a3"/>
        <w:jc w:val="both"/>
        <w:rPr>
          <w:sz w:val="28"/>
          <w:szCs w:val="28"/>
          <w:lang w:val="uk-UA"/>
        </w:rPr>
      </w:pPr>
    </w:p>
    <w:p w:rsidR="00216BCA" w:rsidRDefault="00216BCA" w:rsidP="00216BC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Петро САГАНЮК</w:t>
      </w:r>
    </w:p>
    <w:p w:rsidR="00216BCA" w:rsidRPr="00EC0D62" w:rsidRDefault="00216BCA" w:rsidP="00216BCA">
      <w:pPr>
        <w:ind w:left="360"/>
        <w:jc w:val="both"/>
        <w:rPr>
          <w:lang w:val="uk-UA"/>
        </w:rPr>
      </w:pPr>
      <w:r>
        <w:rPr>
          <w:lang w:val="uk-UA"/>
        </w:rPr>
        <w:t xml:space="preserve">Лідія </w:t>
      </w:r>
      <w:proofErr w:type="spellStart"/>
      <w:r>
        <w:rPr>
          <w:lang w:val="uk-UA"/>
        </w:rPr>
        <w:t>Олькова</w:t>
      </w:r>
      <w:proofErr w:type="spellEnd"/>
      <w:r>
        <w:rPr>
          <w:lang w:val="uk-UA"/>
        </w:rPr>
        <w:t xml:space="preserve"> 35772    </w:t>
      </w:r>
    </w:p>
    <w:p w:rsidR="00216BCA" w:rsidRPr="005F128E" w:rsidRDefault="00216BCA" w:rsidP="00216BCA">
      <w:pPr>
        <w:rPr>
          <w:lang w:val="uk-UA"/>
        </w:rPr>
      </w:pPr>
    </w:p>
    <w:p w:rsidR="0085211B" w:rsidRPr="00216BCA" w:rsidRDefault="00286937">
      <w:pPr>
        <w:rPr>
          <w:lang w:val="uk-UA"/>
        </w:rPr>
      </w:pPr>
    </w:p>
    <w:sectPr w:rsidR="0085211B" w:rsidRPr="00216BCA" w:rsidSect="005F128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BCA"/>
    <w:rsid w:val="00216BCA"/>
    <w:rsid w:val="00286937"/>
    <w:rsid w:val="007E65B2"/>
    <w:rsid w:val="00B16F6C"/>
    <w:rsid w:val="00E31C0D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2020-03-02T07:41:00Z</dcterms:created>
  <dcterms:modified xsi:type="dcterms:W3CDTF">2020-03-02T08:54:00Z</dcterms:modified>
</cp:coreProperties>
</file>