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06" w:rsidRDefault="00142806" w:rsidP="0014280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06" w:rsidRDefault="00142806" w:rsidP="00142806">
      <w:pPr>
        <w:pStyle w:val="1"/>
        <w:spacing w:before="120" w:after="120" w:line="360" w:lineRule="auto"/>
        <w:jc w:val="center"/>
        <w:rPr>
          <w:rFonts w:ascii="AcademyACTT Cyr" w:hAnsi="AcademyACTT Cyr"/>
          <w:bCs w:val="0"/>
          <w:color w:val="000000"/>
          <w:sz w:val="28"/>
          <w:szCs w:val="28"/>
        </w:rPr>
      </w:pPr>
      <w:r>
        <w:rPr>
          <w:rFonts w:ascii="AcademyACTT Cyr" w:hAnsi="AcademyACTT Cyr"/>
          <w:bCs w:val="0"/>
          <w:color w:val="000000"/>
          <w:sz w:val="28"/>
          <w:szCs w:val="28"/>
        </w:rPr>
        <w:t>УКРАЇНА</w:t>
      </w:r>
    </w:p>
    <w:p w:rsidR="00142806" w:rsidRDefault="00142806" w:rsidP="00142806">
      <w:pPr>
        <w:pStyle w:val="2"/>
        <w:spacing w:before="120" w:after="120"/>
        <w:jc w:val="center"/>
        <w:rPr>
          <w:rFonts w:ascii="AcademyACTT Cyr" w:hAnsi="AcademyACTT Cyr"/>
          <w:i w:val="0"/>
          <w:color w:val="000000"/>
        </w:rPr>
      </w:pPr>
      <w:r>
        <w:rPr>
          <w:rFonts w:ascii="AcademyACTT Cyr" w:hAnsi="AcademyACTT Cyr"/>
          <w:i w:val="0"/>
          <w:color w:val="000000"/>
        </w:rPr>
        <w:t>ВОЛОДИМИР-ВОЛИНСЬКА МІСЬКА РАДА ВОЛИНСЬКОЇ ОБЛАСТІ</w:t>
      </w:r>
    </w:p>
    <w:p w:rsidR="00142806" w:rsidRDefault="00142806" w:rsidP="00142806">
      <w:pPr>
        <w:pStyle w:val="4"/>
        <w:spacing w:before="120" w:after="120"/>
        <w:jc w:val="center"/>
        <w:rPr>
          <w:color w:val="000000"/>
          <w:position w:val="38"/>
        </w:rPr>
      </w:pPr>
      <w:r>
        <w:rPr>
          <w:color w:val="000000"/>
          <w:position w:val="38"/>
        </w:rPr>
        <w:t>ВИКОНАВЧИЙ КОМІТЕТ</w:t>
      </w:r>
    </w:p>
    <w:p w:rsidR="00142806" w:rsidRDefault="00142806" w:rsidP="00142806">
      <w:pPr>
        <w:pStyle w:val="5"/>
        <w:spacing w:before="120"/>
        <w:jc w:val="center"/>
        <w:rPr>
          <w:rFonts w:ascii="Times New Roman" w:hAnsi="Times New Roman"/>
          <w:i w:val="0"/>
          <w:color w:val="000000"/>
          <w:sz w:val="40"/>
          <w:szCs w:val="40"/>
        </w:rPr>
      </w:pPr>
      <w:r>
        <w:rPr>
          <w:rFonts w:ascii="Times New Roman" w:hAnsi="Times New Roman"/>
          <w:i w:val="0"/>
          <w:color w:val="000000"/>
          <w:sz w:val="40"/>
          <w:szCs w:val="40"/>
        </w:rPr>
        <w:t>РІШЕННЯ</w:t>
      </w:r>
    </w:p>
    <w:p w:rsidR="00142806" w:rsidRDefault="00142806" w:rsidP="00142806">
      <w:pPr>
        <w:rPr>
          <w:color w:val="000000"/>
        </w:rPr>
      </w:pPr>
    </w:p>
    <w:p w:rsidR="00142806" w:rsidRDefault="00142806" w:rsidP="001428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768E">
        <w:rPr>
          <w:color w:val="000000"/>
          <w:sz w:val="28"/>
          <w:szCs w:val="28"/>
          <w:lang w:val="uk-UA"/>
        </w:rPr>
        <w:t xml:space="preserve">26.09.2019  р. </w:t>
      </w:r>
      <w:r>
        <w:rPr>
          <w:color w:val="000000"/>
          <w:sz w:val="28"/>
          <w:szCs w:val="28"/>
        </w:rPr>
        <w:t xml:space="preserve"> №</w:t>
      </w:r>
      <w:r w:rsidR="0053768E">
        <w:rPr>
          <w:color w:val="000000"/>
          <w:sz w:val="28"/>
          <w:szCs w:val="28"/>
          <w:lang w:val="uk-UA"/>
        </w:rPr>
        <w:t xml:space="preserve"> 262</w:t>
      </w:r>
      <w:r>
        <w:rPr>
          <w:color w:val="000000"/>
          <w:sz w:val="28"/>
          <w:szCs w:val="28"/>
        </w:rPr>
        <w:t xml:space="preserve">   </w:t>
      </w:r>
    </w:p>
    <w:p w:rsidR="00142806" w:rsidRDefault="00142806" w:rsidP="001428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Володимир-Волинський</w:t>
      </w:r>
      <w:proofErr w:type="spellEnd"/>
    </w:p>
    <w:p w:rsidR="00142806" w:rsidRDefault="00142806" w:rsidP="00142806">
      <w:pPr>
        <w:rPr>
          <w:b/>
          <w:bCs/>
          <w:color w:val="000000"/>
        </w:rPr>
      </w:pPr>
    </w:p>
    <w:p w:rsidR="00142806" w:rsidRDefault="00142806" w:rsidP="0014280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 затвердження висновку про доцільність </w:t>
      </w:r>
    </w:p>
    <w:p w:rsidR="00142806" w:rsidRDefault="00142806" w:rsidP="0014280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позбавлення батьківських прав </w:t>
      </w:r>
      <w:r w:rsidR="00F27F4A">
        <w:rPr>
          <w:b/>
          <w:bCs/>
          <w:color w:val="000000"/>
          <w:lang w:val="uk-UA"/>
        </w:rPr>
        <w:t>_______та______</w:t>
      </w:r>
    </w:p>
    <w:p w:rsidR="00142806" w:rsidRPr="00142806" w:rsidRDefault="00142806" w:rsidP="00142806">
      <w:pPr>
        <w:rPr>
          <w:b/>
          <w:lang w:val="uk-UA"/>
        </w:rPr>
      </w:pPr>
      <w:r>
        <w:rPr>
          <w:b/>
          <w:bCs/>
          <w:color w:val="000000"/>
          <w:lang w:val="uk-UA"/>
        </w:rPr>
        <w:t xml:space="preserve">відносно </w:t>
      </w:r>
      <w:r>
        <w:rPr>
          <w:b/>
          <w:lang w:val="uk-UA"/>
        </w:rPr>
        <w:t xml:space="preserve">дочки </w:t>
      </w:r>
      <w:r w:rsidR="00F27F4A">
        <w:rPr>
          <w:b/>
          <w:lang w:val="uk-UA"/>
        </w:rPr>
        <w:t>________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42806" w:rsidRDefault="00142806" w:rsidP="00142806">
      <w:pPr>
        <w:rPr>
          <w:b/>
          <w:bCs/>
          <w:color w:val="000000"/>
          <w:lang w:val="uk-UA"/>
        </w:rPr>
      </w:pPr>
    </w:p>
    <w:p w:rsidR="00142806" w:rsidRDefault="00142806" w:rsidP="00142806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Розглянувши матеріали щодо позбавлення батьківських прав </w:t>
      </w:r>
      <w:r w:rsidR="00F27F4A">
        <w:rPr>
          <w:bCs/>
          <w:color w:val="000000"/>
          <w:sz w:val="28"/>
          <w:szCs w:val="28"/>
          <w:lang w:val="uk-UA"/>
        </w:rPr>
        <w:t>_______та_______</w:t>
      </w:r>
      <w:r>
        <w:rPr>
          <w:bCs/>
          <w:color w:val="000000"/>
          <w:sz w:val="28"/>
          <w:szCs w:val="28"/>
          <w:lang w:val="uk-UA"/>
        </w:rPr>
        <w:t xml:space="preserve">  відносно </w:t>
      </w:r>
      <w:r>
        <w:rPr>
          <w:sz w:val="28"/>
          <w:lang w:val="uk-UA"/>
        </w:rPr>
        <w:t xml:space="preserve">малолітньої дочки </w:t>
      </w:r>
      <w:r w:rsidRPr="00F9386B">
        <w:rPr>
          <w:sz w:val="28"/>
          <w:lang w:val="uk-UA"/>
        </w:rPr>
        <w:t xml:space="preserve"> </w:t>
      </w:r>
      <w:r w:rsidR="00F27F4A">
        <w:rPr>
          <w:sz w:val="28"/>
          <w:lang w:val="uk-UA"/>
        </w:rPr>
        <w:t>________</w:t>
      </w:r>
      <w:r>
        <w:rPr>
          <w:bCs/>
          <w:color w:val="000000"/>
          <w:sz w:val="28"/>
          <w:szCs w:val="28"/>
          <w:lang w:val="uk-UA"/>
        </w:rPr>
        <w:t>, з’ясовано, що батьки не виконують батьківських обов’язків, зловживають спиртними напоями. Враховуючи рішення комісії з питань захисту прав дитини, виходячи виключно із інтересів д</w:t>
      </w:r>
      <w:r w:rsidR="003838C6">
        <w:rPr>
          <w:bCs/>
          <w:color w:val="000000"/>
          <w:sz w:val="28"/>
          <w:szCs w:val="28"/>
          <w:lang w:val="uk-UA"/>
        </w:rPr>
        <w:t>итини</w:t>
      </w:r>
      <w:r>
        <w:rPr>
          <w:bCs/>
          <w:color w:val="000000"/>
          <w:sz w:val="28"/>
          <w:szCs w:val="28"/>
          <w:lang w:val="uk-UA"/>
        </w:rPr>
        <w:t xml:space="preserve">, керуючись ст. ст. 19, 164 Сімейного кодексу України, Постановою Кабінету Міністрів України № 866 від 24.09.2008 р. </w:t>
      </w:r>
      <w:proofErr w:type="spellStart"/>
      <w:r>
        <w:rPr>
          <w:bCs/>
          <w:color w:val="000000"/>
          <w:sz w:val="28"/>
          <w:szCs w:val="28"/>
          <w:lang w:val="uk-UA"/>
        </w:rPr>
        <w:t>“Питання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color w:val="000000"/>
          <w:sz w:val="28"/>
          <w:szCs w:val="28"/>
          <w:lang w:val="uk-UA"/>
        </w:rPr>
        <w:t>дітей”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color w:val="000000"/>
          <w:sz w:val="28"/>
          <w:szCs w:val="28"/>
          <w:lang w:val="uk-UA"/>
        </w:rPr>
        <w:t>“Про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color w:val="000000"/>
          <w:sz w:val="28"/>
          <w:szCs w:val="28"/>
          <w:lang w:val="uk-UA"/>
        </w:rPr>
        <w:t>Україні”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виконавчий комітет міської ради  </w:t>
      </w:r>
    </w:p>
    <w:p w:rsidR="00142806" w:rsidRDefault="00142806" w:rsidP="00142806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142806" w:rsidRDefault="00142806" w:rsidP="00142806">
      <w:pPr>
        <w:jc w:val="both"/>
        <w:rPr>
          <w:b/>
          <w:bCs/>
          <w:color w:val="000000"/>
          <w:sz w:val="10"/>
          <w:szCs w:val="10"/>
          <w:lang w:val="uk-UA"/>
        </w:rPr>
      </w:pPr>
      <w:r>
        <w:rPr>
          <w:b/>
          <w:bCs/>
          <w:color w:val="000000"/>
          <w:sz w:val="10"/>
          <w:szCs w:val="10"/>
          <w:lang w:val="uk-UA"/>
        </w:rPr>
        <w:t xml:space="preserve"> </w:t>
      </w:r>
    </w:p>
    <w:p w:rsidR="00142806" w:rsidRDefault="00142806" w:rsidP="0014280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ВИРІШИВ:</w:t>
      </w:r>
    </w:p>
    <w:p w:rsidR="00142806" w:rsidRDefault="00142806" w:rsidP="00142806">
      <w:pPr>
        <w:jc w:val="center"/>
        <w:rPr>
          <w:b/>
          <w:bCs/>
          <w:color w:val="000000"/>
          <w:sz w:val="28"/>
          <w:lang w:val="uk-UA"/>
        </w:rPr>
      </w:pPr>
    </w:p>
    <w:p w:rsidR="00142806" w:rsidRDefault="00142806" w:rsidP="00142806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Затвердити висновок про доцільність позбавлення батьківських прав</w:t>
      </w:r>
      <w:r w:rsidRPr="00142806">
        <w:rPr>
          <w:bCs/>
          <w:color w:val="000000"/>
          <w:sz w:val="28"/>
          <w:szCs w:val="28"/>
          <w:lang w:val="uk-UA"/>
        </w:rPr>
        <w:t xml:space="preserve"> </w:t>
      </w:r>
      <w:r w:rsidR="00F27F4A">
        <w:rPr>
          <w:bCs/>
          <w:color w:val="000000"/>
          <w:sz w:val="28"/>
          <w:szCs w:val="28"/>
          <w:lang w:val="uk-UA"/>
        </w:rPr>
        <w:t>_________та________</w:t>
      </w:r>
      <w:r>
        <w:rPr>
          <w:bCs/>
          <w:color w:val="000000"/>
          <w:sz w:val="28"/>
          <w:szCs w:val="28"/>
          <w:lang w:val="uk-UA"/>
        </w:rPr>
        <w:t xml:space="preserve">  відносно </w:t>
      </w:r>
      <w:r>
        <w:rPr>
          <w:sz w:val="28"/>
          <w:lang w:val="uk-UA"/>
        </w:rPr>
        <w:t xml:space="preserve">малолітньої дочки </w:t>
      </w:r>
      <w:r w:rsidRPr="00F9386B">
        <w:rPr>
          <w:sz w:val="28"/>
          <w:lang w:val="uk-UA"/>
        </w:rPr>
        <w:t xml:space="preserve"> </w:t>
      </w:r>
      <w:r w:rsidR="00F27F4A">
        <w:rPr>
          <w:sz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(додається).</w:t>
      </w:r>
    </w:p>
    <w:p w:rsidR="00142806" w:rsidRDefault="00142806" w:rsidP="00142806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142806" w:rsidRDefault="00142806" w:rsidP="00142806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both"/>
        <w:rPr>
          <w:b/>
          <w:bCs/>
          <w:color w:val="000000"/>
          <w:sz w:val="28"/>
          <w:lang w:val="uk-UA"/>
        </w:rPr>
      </w:pPr>
    </w:p>
    <w:p w:rsidR="00142806" w:rsidRDefault="00142806" w:rsidP="00142806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  <w:r>
        <w:rPr>
          <w:b/>
          <w:bCs/>
          <w:color w:val="000000"/>
          <w:sz w:val="28"/>
          <w:lang w:val="uk-UA"/>
        </w:rPr>
        <w:t xml:space="preserve"> </w:t>
      </w:r>
      <w:proofErr w:type="spellStart"/>
      <w:r>
        <w:rPr>
          <w:bCs/>
          <w:i/>
          <w:color w:val="000000"/>
          <w:lang w:val="uk-UA"/>
        </w:rPr>
        <w:t>Сидорук</w:t>
      </w:r>
      <w:proofErr w:type="spellEnd"/>
      <w:r>
        <w:rPr>
          <w:bCs/>
          <w:i/>
          <w:color w:val="000000"/>
          <w:lang w:val="uk-UA"/>
        </w:rPr>
        <w:t xml:space="preserve"> 35772</w:t>
      </w: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</w:p>
    <w:p w:rsidR="0053768E" w:rsidRDefault="0053768E" w:rsidP="00142806">
      <w:pPr>
        <w:jc w:val="right"/>
        <w:rPr>
          <w:color w:val="000000"/>
          <w:sz w:val="28"/>
          <w:szCs w:val="28"/>
          <w:lang w:val="uk-UA"/>
        </w:rPr>
      </w:pP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Затверджено </w:t>
      </w:r>
    </w:p>
    <w:p w:rsidR="00142806" w:rsidRDefault="00142806" w:rsidP="00142806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виконавчого комітету</w:t>
      </w:r>
    </w:p>
    <w:p w:rsidR="00142806" w:rsidRDefault="00142806" w:rsidP="00142806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від  </w:t>
      </w:r>
      <w:r w:rsidR="0053768E">
        <w:rPr>
          <w:color w:val="000000"/>
          <w:sz w:val="28"/>
          <w:szCs w:val="28"/>
          <w:lang w:val="uk-UA"/>
        </w:rPr>
        <w:t>26.09.2019 р.</w:t>
      </w:r>
      <w:r>
        <w:rPr>
          <w:color w:val="000000"/>
          <w:sz w:val="28"/>
          <w:szCs w:val="28"/>
          <w:lang w:val="uk-UA"/>
        </w:rPr>
        <w:t xml:space="preserve">  № </w:t>
      </w:r>
      <w:r w:rsidR="0053768E">
        <w:rPr>
          <w:color w:val="000000"/>
          <w:sz w:val="28"/>
          <w:szCs w:val="28"/>
          <w:lang w:val="uk-UA"/>
        </w:rPr>
        <w:t>262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142806" w:rsidRDefault="00142806" w:rsidP="00142806">
      <w:pPr>
        <w:jc w:val="center"/>
        <w:rPr>
          <w:color w:val="000000"/>
          <w:lang w:val="uk-UA"/>
        </w:rPr>
      </w:pPr>
    </w:p>
    <w:p w:rsidR="00142806" w:rsidRDefault="00142806" w:rsidP="00142806">
      <w:pPr>
        <w:jc w:val="center"/>
        <w:rPr>
          <w:color w:val="000000"/>
          <w:lang w:val="uk-UA"/>
        </w:rPr>
      </w:pPr>
    </w:p>
    <w:p w:rsidR="00142806" w:rsidRDefault="00142806" w:rsidP="00142806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ВИСНОВОК</w:t>
      </w:r>
    </w:p>
    <w:p w:rsidR="00142806" w:rsidRPr="003932C4" w:rsidRDefault="00142806" w:rsidP="0014280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932C4">
        <w:rPr>
          <w:b/>
          <w:bCs/>
          <w:color w:val="000000"/>
          <w:sz w:val="28"/>
          <w:szCs w:val="28"/>
          <w:lang w:val="uk-UA"/>
        </w:rPr>
        <w:t xml:space="preserve">про доцільність позбавлення батьківських </w:t>
      </w:r>
    </w:p>
    <w:p w:rsidR="00142806" w:rsidRPr="00142806" w:rsidRDefault="00F27F4A" w:rsidP="00142806">
      <w:pPr>
        <w:jc w:val="center"/>
        <w:rPr>
          <w:b/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__________та ________</w:t>
      </w:r>
      <w:r w:rsidR="00142806" w:rsidRPr="00142806">
        <w:rPr>
          <w:b/>
          <w:bCs/>
          <w:color w:val="000000"/>
          <w:sz w:val="28"/>
          <w:szCs w:val="28"/>
          <w:lang w:val="uk-UA"/>
        </w:rPr>
        <w:t xml:space="preserve">  відносно </w:t>
      </w:r>
      <w:r w:rsidR="00142806" w:rsidRPr="00142806">
        <w:rPr>
          <w:b/>
          <w:sz w:val="28"/>
          <w:lang w:val="uk-UA"/>
        </w:rPr>
        <w:t xml:space="preserve">малолітньої дочки  </w:t>
      </w:r>
      <w:r>
        <w:rPr>
          <w:b/>
          <w:sz w:val="28"/>
          <w:lang w:val="uk-UA"/>
        </w:rPr>
        <w:t>__________</w:t>
      </w:r>
    </w:p>
    <w:p w:rsidR="00142806" w:rsidRPr="008E51C4" w:rsidRDefault="00142806" w:rsidP="0014280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42806" w:rsidRPr="002817FC" w:rsidRDefault="00142806" w:rsidP="00142806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 xml:space="preserve">Розглянувши матеріали щодо позбавлення батьківських </w:t>
      </w:r>
      <w:proofErr w:type="spellStart"/>
      <w:r>
        <w:rPr>
          <w:bCs/>
          <w:color w:val="000000"/>
          <w:sz w:val="28"/>
          <w:szCs w:val="28"/>
          <w:lang w:val="uk-UA"/>
        </w:rPr>
        <w:t>прав.</w:t>
      </w:r>
      <w:r w:rsidR="00F27F4A">
        <w:rPr>
          <w:bCs/>
          <w:color w:val="000000"/>
          <w:sz w:val="28"/>
          <w:szCs w:val="28"/>
          <w:lang w:val="uk-UA"/>
        </w:rPr>
        <w:t>___</w:t>
      </w:r>
      <w:proofErr w:type="spellEnd"/>
      <w:r w:rsidR="00F27F4A">
        <w:rPr>
          <w:bCs/>
          <w:color w:val="000000"/>
          <w:sz w:val="28"/>
          <w:szCs w:val="28"/>
          <w:lang w:val="uk-UA"/>
        </w:rPr>
        <w:t>____та_____</w:t>
      </w:r>
      <w:r>
        <w:rPr>
          <w:bCs/>
          <w:color w:val="000000"/>
          <w:sz w:val="28"/>
          <w:szCs w:val="28"/>
          <w:lang w:val="uk-UA"/>
        </w:rPr>
        <w:t xml:space="preserve">  відносно </w:t>
      </w:r>
      <w:r>
        <w:rPr>
          <w:sz w:val="28"/>
          <w:lang w:val="uk-UA"/>
        </w:rPr>
        <w:t xml:space="preserve">малолітньої дочки </w:t>
      </w:r>
      <w:r w:rsidRPr="00F9386B">
        <w:rPr>
          <w:sz w:val="28"/>
          <w:lang w:val="uk-UA"/>
        </w:rPr>
        <w:t xml:space="preserve"> </w:t>
      </w:r>
      <w:proofErr w:type="spellStart"/>
      <w:r w:rsidR="00F27F4A">
        <w:rPr>
          <w:sz w:val="28"/>
          <w:lang w:val="uk-UA"/>
        </w:rPr>
        <w:t>_________</w:t>
      </w:r>
      <w:r>
        <w:rPr>
          <w:bCs/>
          <w:color w:val="000000"/>
          <w:sz w:val="28"/>
          <w:szCs w:val="28"/>
          <w:lang w:val="uk-UA"/>
        </w:rPr>
        <w:t>з’ясовано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: </w:t>
      </w:r>
    </w:p>
    <w:p w:rsidR="00142806" w:rsidRDefault="00142806" w:rsidP="0014280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Малолітня </w:t>
      </w:r>
      <w:r w:rsidR="00F27F4A">
        <w:rPr>
          <w:bCs/>
          <w:sz w:val="28"/>
          <w:szCs w:val="28"/>
          <w:lang w:val="uk-UA"/>
        </w:rPr>
        <w:t>-____</w:t>
      </w:r>
      <w:r>
        <w:rPr>
          <w:bCs/>
          <w:sz w:val="28"/>
          <w:szCs w:val="28"/>
          <w:lang w:val="uk-UA"/>
        </w:rPr>
        <w:t xml:space="preserve"> перебуває на обліку, як дитина, яка проживає в сім'ї, яка опинилася в складних життєвих обставинах.   Батьки малолітньої  зловживають спиртними напоями, ведуть аморальний спосіб життя, збирають шумні компанії. </w:t>
      </w:r>
    </w:p>
    <w:p w:rsidR="00142806" w:rsidRDefault="00F27F4A" w:rsidP="0014280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____та________</w:t>
      </w:r>
      <w:r w:rsidR="00142806">
        <w:rPr>
          <w:bCs/>
          <w:sz w:val="28"/>
          <w:szCs w:val="28"/>
          <w:lang w:val="uk-UA"/>
        </w:rPr>
        <w:t xml:space="preserve"> були  неодноразово виявлені в стані сильного алкогольного сп’яніння.</w:t>
      </w:r>
      <w:r w:rsidR="002668F0">
        <w:rPr>
          <w:bCs/>
          <w:sz w:val="28"/>
          <w:szCs w:val="28"/>
          <w:lang w:val="uk-UA"/>
        </w:rPr>
        <w:t xml:space="preserve"> Батьки не мають стабільних заробітків. Дитина рідко відвідує дошкільний заклад.</w:t>
      </w:r>
    </w:p>
    <w:p w:rsidR="00142806" w:rsidRDefault="00142806" w:rsidP="00142806">
      <w:pPr>
        <w:jc w:val="both"/>
        <w:rPr>
          <w:b/>
          <w:bCs/>
          <w:color w:val="000000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На підставі вищевказаного та керуючись ст. ст. 19, 150, 164, 165, Сімейного кодексу України, взявши до уваги рішення комісії з питань захисту прав дитини,  виконавчий комітет Володимир-Волинської міської ради, як орган опіки та піклування, виходячи виключно з інтересів д</w:t>
      </w:r>
      <w:r w:rsidR="003838C6">
        <w:rPr>
          <w:color w:val="000000"/>
          <w:sz w:val="28"/>
          <w:szCs w:val="28"/>
          <w:lang w:val="uk-UA"/>
        </w:rPr>
        <w:t>итини</w:t>
      </w:r>
      <w:r>
        <w:rPr>
          <w:color w:val="000000"/>
          <w:sz w:val="28"/>
          <w:szCs w:val="28"/>
          <w:lang w:val="uk-UA"/>
        </w:rPr>
        <w:t xml:space="preserve">, вважає за доцільне позбавити батьківських прав </w:t>
      </w:r>
      <w:r w:rsidR="00F27F4A">
        <w:rPr>
          <w:bCs/>
          <w:color w:val="000000"/>
          <w:sz w:val="28"/>
          <w:szCs w:val="28"/>
          <w:lang w:val="uk-UA"/>
        </w:rPr>
        <w:t>______та______</w:t>
      </w:r>
      <w:r w:rsidR="002668F0">
        <w:rPr>
          <w:bCs/>
          <w:color w:val="000000"/>
          <w:sz w:val="28"/>
          <w:szCs w:val="28"/>
          <w:lang w:val="uk-UA"/>
        </w:rPr>
        <w:t xml:space="preserve">  відносно </w:t>
      </w:r>
      <w:r w:rsidR="002668F0">
        <w:rPr>
          <w:sz w:val="28"/>
          <w:lang w:val="uk-UA"/>
        </w:rPr>
        <w:t xml:space="preserve">малолітньої дочки </w:t>
      </w:r>
      <w:r w:rsidR="002668F0" w:rsidRPr="00F9386B">
        <w:rPr>
          <w:sz w:val="28"/>
          <w:lang w:val="uk-UA"/>
        </w:rPr>
        <w:t xml:space="preserve"> </w:t>
      </w:r>
      <w:r w:rsidR="00F27F4A">
        <w:rPr>
          <w:sz w:val="28"/>
          <w:lang w:val="uk-UA"/>
        </w:rPr>
        <w:t>____________</w:t>
      </w:r>
      <w:r w:rsidR="002668F0">
        <w:rPr>
          <w:sz w:val="28"/>
          <w:lang w:val="uk-UA"/>
        </w:rPr>
        <w:t>.</w:t>
      </w:r>
    </w:p>
    <w:p w:rsidR="00142806" w:rsidRDefault="00142806" w:rsidP="00142806">
      <w:pPr>
        <w:jc w:val="both"/>
        <w:rPr>
          <w:b/>
          <w:bCs/>
          <w:color w:val="000000"/>
          <w:sz w:val="28"/>
          <w:lang w:val="uk-UA"/>
        </w:rPr>
      </w:pPr>
    </w:p>
    <w:p w:rsidR="002668F0" w:rsidRDefault="002668F0" w:rsidP="00142806">
      <w:pPr>
        <w:jc w:val="both"/>
        <w:rPr>
          <w:b/>
          <w:bCs/>
          <w:color w:val="000000"/>
          <w:sz w:val="28"/>
          <w:lang w:val="uk-UA"/>
        </w:rPr>
      </w:pPr>
    </w:p>
    <w:p w:rsidR="00142806" w:rsidRDefault="00142806" w:rsidP="00142806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  <w:r>
        <w:rPr>
          <w:b/>
          <w:bCs/>
          <w:color w:val="000000"/>
          <w:sz w:val="28"/>
          <w:lang w:val="uk-UA"/>
        </w:rPr>
        <w:t xml:space="preserve"> </w:t>
      </w:r>
    </w:p>
    <w:p w:rsidR="00142806" w:rsidRPr="003932C4" w:rsidRDefault="00142806" w:rsidP="00142806">
      <w:pPr>
        <w:jc w:val="both"/>
        <w:rPr>
          <w:lang w:val="uk-UA"/>
        </w:rPr>
      </w:pPr>
      <w:proofErr w:type="spellStart"/>
      <w:r>
        <w:rPr>
          <w:bCs/>
          <w:i/>
          <w:color w:val="000000"/>
          <w:lang w:val="uk-UA"/>
        </w:rPr>
        <w:t>Сидорук</w:t>
      </w:r>
      <w:proofErr w:type="spellEnd"/>
      <w:r>
        <w:rPr>
          <w:bCs/>
          <w:i/>
          <w:color w:val="000000"/>
          <w:lang w:val="uk-UA"/>
        </w:rPr>
        <w:t xml:space="preserve"> 35772</w:t>
      </w:r>
    </w:p>
    <w:p w:rsidR="00142806" w:rsidRPr="00633E45" w:rsidRDefault="00142806" w:rsidP="00142806">
      <w:pPr>
        <w:rPr>
          <w:lang w:val="uk-UA"/>
        </w:rPr>
      </w:pPr>
    </w:p>
    <w:p w:rsidR="007D7133" w:rsidRPr="00142806" w:rsidRDefault="007D7133">
      <w:pPr>
        <w:rPr>
          <w:lang w:val="uk-UA"/>
        </w:rPr>
      </w:pPr>
    </w:p>
    <w:sectPr w:rsidR="007D7133" w:rsidRPr="00142806" w:rsidSect="0090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06"/>
    <w:rsid w:val="00142806"/>
    <w:rsid w:val="002668F0"/>
    <w:rsid w:val="003838C6"/>
    <w:rsid w:val="004324D9"/>
    <w:rsid w:val="0053768E"/>
    <w:rsid w:val="0057221C"/>
    <w:rsid w:val="005C2E6B"/>
    <w:rsid w:val="007D7133"/>
    <w:rsid w:val="00AB27F8"/>
    <w:rsid w:val="00F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42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4280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42806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0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428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428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142806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11"/>
    <w:uiPriority w:val="99"/>
    <w:semiHidden/>
    <w:rsid w:val="00142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14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2019-09-20T09:32:00Z</dcterms:created>
  <dcterms:modified xsi:type="dcterms:W3CDTF">2019-09-27T13:27:00Z</dcterms:modified>
</cp:coreProperties>
</file>