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AC" w:rsidRDefault="00B945AC" w:rsidP="00B945AC">
      <w:pPr>
        <w:jc w:val="center"/>
      </w:pPr>
      <w:r>
        <w:rPr>
          <w:noProof/>
        </w:rPr>
        <w:drawing>
          <wp:inline distT="0" distB="0" distL="0" distR="0">
            <wp:extent cx="6311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AC" w:rsidRDefault="00B945AC" w:rsidP="00B945AC">
      <w:pPr>
        <w:pStyle w:val="1"/>
        <w:spacing w:line="360" w:lineRule="auto"/>
        <w:jc w:val="center"/>
        <w:rPr>
          <w:rFonts w:ascii="AcademyACTT" w:hAnsi="AcademyACTT"/>
          <w:b w:val="0"/>
          <w:bCs w:val="0"/>
          <w:sz w:val="24"/>
        </w:rPr>
      </w:pPr>
      <w:r>
        <w:rPr>
          <w:rFonts w:ascii="AcademyACTT" w:hAnsi="AcademyACTT"/>
          <w:b w:val="0"/>
          <w:bCs w:val="0"/>
          <w:sz w:val="24"/>
        </w:rPr>
        <w:t>УКРАЇНА</w:t>
      </w:r>
    </w:p>
    <w:p w:rsidR="00B945AC" w:rsidRDefault="00B945AC" w:rsidP="00B945AC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B945AC" w:rsidRDefault="00B945AC" w:rsidP="00B945AC">
      <w:pPr>
        <w:pStyle w:val="4"/>
        <w:jc w:val="center"/>
      </w:pPr>
      <w:r>
        <w:t>ВИКОНАВЧИЙ КОМІТЕТ</w:t>
      </w:r>
    </w:p>
    <w:p w:rsidR="00B945AC" w:rsidRDefault="00B945AC" w:rsidP="00B945AC">
      <w:pPr>
        <w:pStyle w:val="4"/>
        <w:jc w:val="center"/>
        <w:rPr>
          <w:position w:val="38"/>
          <w:sz w:val="36"/>
          <w:szCs w:val="36"/>
        </w:rPr>
      </w:pPr>
      <w:r>
        <w:rPr>
          <w:sz w:val="36"/>
          <w:szCs w:val="36"/>
        </w:rPr>
        <w:t>РІШЕННЯ</w:t>
      </w:r>
    </w:p>
    <w:p w:rsidR="00B945AC" w:rsidRDefault="00B945AC" w:rsidP="00B945AC"/>
    <w:p w:rsidR="00B945AC" w:rsidRDefault="00355A4A" w:rsidP="00B945AC">
      <w:pPr>
        <w:rPr>
          <w:sz w:val="28"/>
          <w:szCs w:val="28"/>
        </w:rPr>
      </w:pPr>
      <w:r>
        <w:rPr>
          <w:sz w:val="28"/>
          <w:szCs w:val="28"/>
          <w:lang w:val="uk-UA"/>
        </w:rPr>
        <w:t>21.03.2019 р.</w:t>
      </w:r>
      <w:r w:rsidR="00B945AC">
        <w:rPr>
          <w:sz w:val="28"/>
          <w:szCs w:val="28"/>
        </w:rPr>
        <w:t xml:space="preserve">   № </w:t>
      </w:r>
      <w:r>
        <w:rPr>
          <w:sz w:val="28"/>
          <w:szCs w:val="28"/>
          <w:lang w:val="uk-UA"/>
        </w:rPr>
        <w:t>80</w:t>
      </w:r>
      <w:r w:rsidR="00B945AC">
        <w:rPr>
          <w:sz w:val="28"/>
          <w:szCs w:val="28"/>
        </w:rPr>
        <w:t xml:space="preserve">  </w:t>
      </w:r>
    </w:p>
    <w:p w:rsidR="00B945AC" w:rsidRDefault="00B945AC" w:rsidP="00B945AC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B945AC" w:rsidRDefault="00B945AC" w:rsidP="00B945AC">
      <w:pPr>
        <w:rPr>
          <w:lang w:val="uk-UA"/>
        </w:rPr>
      </w:pPr>
    </w:p>
    <w:p w:rsidR="00B945AC" w:rsidRDefault="00B945AC" w:rsidP="00B94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закріплення права користування</w:t>
      </w:r>
    </w:p>
    <w:p w:rsidR="00B945AC" w:rsidRDefault="00B945AC" w:rsidP="00B94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житлом за  дитиною, позбавленою</w:t>
      </w:r>
    </w:p>
    <w:p w:rsidR="00B945AC" w:rsidRDefault="00B945AC" w:rsidP="00B94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батьківського піклування,</w:t>
      </w:r>
    </w:p>
    <w:p w:rsidR="00B945AC" w:rsidRDefault="00355A4A" w:rsidP="00B945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__________,</w:t>
      </w:r>
      <w:r w:rsidR="00B945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</w:t>
      </w:r>
      <w:r w:rsidR="00B945AC">
        <w:rPr>
          <w:sz w:val="28"/>
          <w:szCs w:val="28"/>
          <w:lang w:val="uk-UA"/>
        </w:rPr>
        <w:t>р.н.</w:t>
      </w:r>
    </w:p>
    <w:p w:rsidR="00B945AC" w:rsidRDefault="00B945AC" w:rsidP="00B945AC">
      <w:pPr>
        <w:rPr>
          <w:sz w:val="28"/>
          <w:szCs w:val="28"/>
          <w:lang w:val="uk-UA"/>
        </w:rPr>
      </w:pPr>
    </w:p>
    <w:p w:rsidR="00B945AC" w:rsidRDefault="00B945AC" w:rsidP="00B94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ст.25 Закону України «Про охорону дитинства», ст.12 Закону України «Про основи соціального захисту бездомних громадян і безпритульних дітей», ст. 11 Закону України «Про забезпечення організаційно-правових умов соціального захисту дітей-сиріт та дітей, позбавлених батьківського піклування та керуючись ст.40 Закону України «Про місцеве самоврядування в Україні», виконком міської ради</w:t>
      </w:r>
    </w:p>
    <w:p w:rsidR="00B945AC" w:rsidRDefault="00B945AC" w:rsidP="00B94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945AC" w:rsidRDefault="00B945AC" w:rsidP="00B94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В И Р І Ш И В:</w:t>
      </w:r>
    </w:p>
    <w:p w:rsidR="00B945AC" w:rsidRDefault="00B945AC" w:rsidP="00B945AC">
      <w:pPr>
        <w:jc w:val="both"/>
        <w:rPr>
          <w:sz w:val="28"/>
          <w:szCs w:val="28"/>
          <w:lang w:val="uk-UA"/>
        </w:rPr>
      </w:pPr>
    </w:p>
    <w:p w:rsidR="00B945AC" w:rsidRDefault="00B945AC" w:rsidP="00B94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1.Закріпити за дитиною, позбавленою батьківського піклування, </w:t>
      </w:r>
      <w:r w:rsidR="00355A4A">
        <w:rPr>
          <w:sz w:val="28"/>
          <w:szCs w:val="28"/>
          <w:lang w:val="uk-UA"/>
        </w:rPr>
        <w:t xml:space="preserve">_________, право на  </w:t>
      </w:r>
      <w:r>
        <w:rPr>
          <w:sz w:val="28"/>
          <w:szCs w:val="28"/>
          <w:lang w:val="uk-UA"/>
        </w:rPr>
        <w:t xml:space="preserve">користування житлом за адресою: м. Володимир-Волинський вул. </w:t>
      </w:r>
      <w:r w:rsidR="00355A4A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.</w:t>
      </w:r>
    </w:p>
    <w:p w:rsidR="00B945AC" w:rsidRDefault="00B945AC" w:rsidP="00B945A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2.Заборонити  Центру надання адміністративних послуг виконавчого комітет</w:t>
      </w:r>
      <w:r w:rsidR="00355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Володимир – Волинської міської ради здійснювати будь-які операції  з даним  </w:t>
      </w:r>
    </w:p>
    <w:p w:rsidR="00B945AC" w:rsidRDefault="00B945AC" w:rsidP="00B945A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житлом без  згоди  органу опіки та піклування.</w:t>
      </w:r>
    </w:p>
    <w:p w:rsidR="00B945AC" w:rsidRDefault="00B945AC" w:rsidP="00B94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3.Контроль за дотриманням  рішення покласти на  службу в справах  дітей.</w:t>
      </w:r>
    </w:p>
    <w:p w:rsidR="00B945AC" w:rsidRDefault="00B945AC" w:rsidP="00B945AC">
      <w:pPr>
        <w:jc w:val="both"/>
        <w:rPr>
          <w:sz w:val="28"/>
          <w:szCs w:val="28"/>
          <w:lang w:val="uk-UA"/>
        </w:rPr>
      </w:pPr>
    </w:p>
    <w:p w:rsidR="00B945AC" w:rsidRDefault="00B945AC" w:rsidP="00B945AC">
      <w:pPr>
        <w:jc w:val="both"/>
        <w:rPr>
          <w:b/>
          <w:sz w:val="28"/>
          <w:szCs w:val="28"/>
          <w:lang w:val="uk-UA"/>
        </w:rPr>
      </w:pPr>
    </w:p>
    <w:p w:rsidR="00B945AC" w:rsidRDefault="00B945AC" w:rsidP="00B945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П.Д.</w:t>
      </w:r>
      <w:proofErr w:type="spellStart"/>
      <w:r>
        <w:rPr>
          <w:sz w:val="28"/>
          <w:szCs w:val="28"/>
          <w:lang w:val="uk-UA"/>
        </w:rPr>
        <w:t>Саганюк</w:t>
      </w:r>
      <w:proofErr w:type="spellEnd"/>
    </w:p>
    <w:p w:rsidR="00B945AC" w:rsidRDefault="00B945AC" w:rsidP="00B945AC">
      <w:pPr>
        <w:rPr>
          <w:i/>
          <w:lang w:val="uk-UA"/>
        </w:rPr>
      </w:pPr>
      <w:proofErr w:type="spellStart"/>
      <w:r>
        <w:rPr>
          <w:i/>
          <w:lang w:val="uk-UA"/>
        </w:rPr>
        <w:t>Олькова</w:t>
      </w:r>
      <w:proofErr w:type="spellEnd"/>
      <w:r>
        <w:rPr>
          <w:i/>
          <w:lang w:val="uk-UA"/>
        </w:rPr>
        <w:t xml:space="preserve"> 35772</w:t>
      </w:r>
    </w:p>
    <w:p w:rsidR="00B945AC" w:rsidRDefault="00B945AC" w:rsidP="00B945AC">
      <w:pPr>
        <w:rPr>
          <w:lang w:val="uk-UA"/>
        </w:rPr>
      </w:pPr>
    </w:p>
    <w:p w:rsidR="000D3CE3" w:rsidRPr="00B945AC" w:rsidRDefault="000D3CE3">
      <w:pPr>
        <w:rPr>
          <w:lang w:val="uk-UA"/>
        </w:rPr>
      </w:pPr>
    </w:p>
    <w:sectPr w:rsidR="000D3CE3" w:rsidRPr="00B945AC" w:rsidSect="000D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945AC"/>
    <w:rsid w:val="000D3CE3"/>
    <w:rsid w:val="00355A4A"/>
    <w:rsid w:val="00B84C2A"/>
    <w:rsid w:val="00B9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5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945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B945AC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5A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945AC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B945A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header"/>
    <w:basedOn w:val="a"/>
    <w:link w:val="a4"/>
    <w:semiHidden/>
    <w:unhideWhenUsed/>
    <w:rsid w:val="00B945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945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4</cp:revision>
  <dcterms:created xsi:type="dcterms:W3CDTF">2019-06-06T09:06:00Z</dcterms:created>
  <dcterms:modified xsi:type="dcterms:W3CDTF">2019-06-06T09:15:00Z</dcterms:modified>
</cp:coreProperties>
</file>