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57" w:rsidRDefault="008B0857" w:rsidP="008B0857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8B0857" w:rsidRDefault="008B0857" w:rsidP="008B0857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8B0857" w:rsidRDefault="008B0857" w:rsidP="008B0857">
      <w:pPr>
        <w:pStyle w:val="5"/>
        <w:rPr>
          <w:sz w:val="28"/>
          <w:szCs w:val="28"/>
        </w:rPr>
      </w:pPr>
      <w:r>
        <w:t>РОЗПОРЯДЖЕННЯ</w:t>
      </w:r>
    </w:p>
    <w:p w:rsidR="00E71DC1" w:rsidRDefault="002761C5" w:rsidP="008B0857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</w:t>
      </w:r>
      <w:r w:rsidR="008B085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8B0857">
        <w:rPr>
          <w:sz w:val="28"/>
          <w:szCs w:val="28"/>
          <w:lang w:val="uk-UA"/>
        </w:rPr>
        <w:t xml:space="preserve">р. </w:t>
      </w:r>
      <w:r w:rsidR="008B0857">
        <w:rPr>
          <w:sz w:val="28"/>
          <w:szCs w:val="28"/>
        </w:rPr>
        <w:t>№</w:t>
      </w:r>
      <w:r w:rsidR="00354BD3">
        <w:rPr>
          <w:sz w:val="28"/>
          <w:szCs w:val="28"/>
          <w:lang w:val="uk-UA"/>
        </w:rPr>
        <w:t>99р</w:t>
      </w:r>
    </w:p>
    <w:p w:rsidR="008B0857" w:rsidRDefault="008B0857" w:rsidP="008B0857">
      <w:pPr>
        <w:spacing w:line="240" w:lineRule="atLeast"/>
        <w:rPr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скликання </w:t>
      </w:r>
      <w:r w:rsidR="0008172E">
        <w:rPr>
          <w:b/>
          <w:sz w:val="28"/>
          <w:szCs w:val="28"/>
          <w:lang w:val="uk-UA"/>
        </w:rPr>
        <w:t>тридцят</w:t>
      </w:r>
      <w:r w:rsidR="002761C5">
        <w:rPr>
          <w:b/>
          <w:sz w:val="28"/>
          <w:szCs w:val="28"/>
          <w:lang w:val="uk-UA"/>
        </w:rPr>
        <w:t>ь другої</w:t>
      </w:r>
      <w:r w:rsidR="00311C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  <w:bookmarkEnd w:id="0"/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„Про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</w:t>
      </w:r>
      <w:r w:rsidR="002761C5">
        <w:rPr>
          <w:sz w:val="28"/>
          <w:szCs w:val="28"/>
          <w:lang w:val="uk-UA"/>
        </w:rPr>
        <w:t xml:space="preserve">тридцять другу </w:t>
      </w:r>
      <w:r>
        <w:rPr>
          <w:sz w:val="28"/>
          <w:szCs w:val="28"/>
          <w:lang w:val="uk-UA"/>
        </w:rPr>
        <w:t xml:space="preserve">чергову сесію міської ради сьомого скликання з проведенням пленарного засідання </w:t>
      </w:r>
      <w:r w:rsidR="002761C5">
        <w:rPr>
          <w:sz w:val="28"/>
          <w:szCs w:val="28"/>
          <w:lang w:val="uk-UA"/>
        </w:rPr>
        <w:t>2</w:t>
      </w:r>
      <w:r w:rsidR="00354BD3">
        <w:rPr>
          <w:sz w:val="28"/>
          <w:szCs w:val="28"/>
          <w:lang w:val="uk-UA"/>
        </w:rPr>
        <w:t>4</w:t>
      </w:r>
      <w:r w:rsidR="002761C5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201</w:t>
      </w:r>
      <w:r w:rsidR="002761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>ь другої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</w:t>
      </w:r>
      <w:r w:rsidR="002761C5">
        <w:rPr>
          <w:sz w:val="28"/>
          <w:szCs w:val="28"/>
          <w:lang w:val="uk-UA"/>
        </w:rPr>
        <w:t>2</w:t>
      </w:r>
      <w:r w:rsidR="00354BD3">
        <w:rPr>
          <w:sz w:val="28"/>
          <w:szCs w:val="28"/>
          <w:lang w:val="uk-UA"/>
        </w:rPr>
        <w:t>6</w:t>
      </w:r>
      <w:r w:rsidR="002761C5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201</w:t>
      </w:r>
      <w:r w:rsidR="002761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>ь другої</w:t>
      </w:r>
      <w:r w:rsidR="0008172E">
        <w:rPr>
          <w:sz w:val="28"/>
          <w:szCs w:val="28"/>
          <w:lang w:val="uk-UA"/>
        </w:rPr>
        <w:t xml:space="preserve"> чергової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представників міської преси, телебачення.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секретаря міської ради, заступника міського голови Свідерського О.М.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П.Д.Саганюк   </w:t>
      </w:r>
    </w:p>
    <w:p w:rsidR="008B0857" w:rsidRDefault="00311CAC" w:rsidP="008B0857">
      <w:pPr>
        <w:jc w:val="both"/>
        <w:rPr>
          <w:lang w:val="uk-UA"/>
        </w:rPr>
      </w:pPr>
      <w:r>
        <w:rPr>
          <w:lang w:val="uk-UA"/>
        </w:rPr>
        <w:t>Ліщук</w:t>
      </w:r>
      <w:r w:rsidR="008B0857">
        <w:rPr>
          <w:lang w:val="uk-UA"/>
        </w:rPr>
        <w:t xml:space="preserve"> 3570</w:t>
      </w:r>
      <w:r>
        <w:rPr>
          <w:lang w:val="uk-UA"/>
        </w:rPr>
        <w:t>6</w:t>
      </w:r>
    </w:p>
    <w:sectPr w:rsidR="008B0857" w:rsidSect="002761C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08172E"/>
    <w:rsid w:val="002761C5"/>
    <w:rsid w:val="00311CAC"/>
    <w:rsid w:val="00354BD3"/>
    <w:rsid w:val="006731D9"/>
    <w:rsid w:val="008B0857"/>
    <w:rsid w:val="00A44D70"/>
    <w:rsid w:val="00D00101"/>
    <w:rsid w:val="00E71DC1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2019-03-21T13:42:00Z</cp:lastPrinted>
  <dcterms:created xsi:type="dcterms:W3CDTF">2019-03-21T13:45:00Z</dcterms:created>
  <dcterms:modified xsi:type="dcterms:W3CDTF">2019-03-21T13:45:00Z</dcterms:modified>
</cp:coreProperties>
</file>