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3" w:rsidRPr="00B23685" w:rsidRDefault="00E55AB3" w:rsidP="00E55AB3">
      <w:pPr>
        <w:ind w:left="2832" w:firstLine="708"/>
        <w:jc w:val="center"/>
      </w:pPr>
      <w:r>
        <w:rPr>
          <w:lang w:eastAsia="uk-UA"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УКРАЇНА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ВОЛОДИМИР-ВОЛИНСЬКА МІСЬКА РАДА ВОЛИНСЬКОЇ ОБЛАСТІ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СЬОМЕ СКЛИКАННЯ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r w:rsidRPr="0005543A">
        <w:rPr>
          <w:rFonts w:ascii="Times New Roman" w:hAnsi="Times New Roman"/>
          <w:b/>
          <w:sz w:val="28"/>
          <w:szCs w:val="28"/>
        </w:rPr>
        <w:t>РІШЕННЯ</w:t>
      </w:r>
    </w:p>
    <w:p w:rsidR="00E55AB3" w:rsidRPr="0005543A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5AB3" w:rsidRPr="00050210" w:rsidRDefault="00C66341" w:rsidP="00E55AB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26.02.2019</w:t>
      </w:r>
      <w:r w:rsidR="00E55AB3" w:rsidRPr="0005021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31/11</w:t>
      </w:r>
      <w:r w:rsidR="00E55AB3" w:rsidRPr="00050210">
        <w:rPr>
          <w:rFonts w:ascii="Times New Roman" w:hAnsi="Times New Roman"/>
          <w:sz w:val="28"/>
          <w:szCs w:val="28"/>
        </w:rPr>
        <w:t xml:space="preserve"> </w:t>
      </w:r>
    </w:p>
    <w:p w:rsidR="00E55AB3" w:rsidRPr="00050210" w:rsidRDefault="00E55AB3" w:rsidP="00E55AB3">
      <w:pPr>
        <w:rPr>
          <w:rFonts w:ascii="Times New Roman" w:hAnsi="Times New Roman"/>
        </w:rPr>
      </w:pPr>
      <w:r w:rsidRPr="00050210">
        <w:rPr>
          <w:rFonts w:ascii="Times New Roman" w:hAnsi="Times New Roman"/>
        </w:rPr>
        <w:t>м. Володимир – Волинський</w:t>
      </w:r>
    </w:p>
    <w:p w:rsidR="00E55AB3" w:rsidRPr="00D3556E" w:rsidRDefault="00E55AB3" w:rsidP="00E55AB3">
      <w:pPr>
        <w:rPr>
          <w:rFonts w:ascii="Times New Roman" w:hAnsi="Times New Roman"/>
          <w:b/>
        </w:rPr>
      </w:pPr>
    </w:p>
    <w:p w:rsidR="00E55AB3" w:rsidRDefault="00E55AB3" w:rsidP="00E55AB3">
      <w:pPr>
        <w:rPr>
          <w:rFonts w:ascii="Times New Roman" w:hAnsi="Times New Roman"/>
          <w:b/>
          <w:sz w:val="28"/>
          <w:szCs w:val="28"/>
        </w:rPr>
      </w:pPr>
      <w:r w:rsidRPr="00944945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</w:t>
      </w:r>
    </w:p>
    <w:p w:rsidR="0001298E" w:rsidRDefault="00E55AB3" w:rsidP="00E55A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загального обсягу видатків</w:t>
      </w:r>
      <w:r w:rsidR="0001298E">
        <w:rPr>
          <w:rFonts w:ascii="Times New Roman" w:hAnsi="Times New Roman"/>
          <w:b/>
          <w:sz w:val="28"/>
          <w:szCs w:val="28"/>
        </w:rPr>
        <w:t xml:space="preserve"> </w:t>
      </w:r>
    </w:p>
    <w:p w:rsidR="0001298E" w:rsidRDefault="00E55AB3" w:rsidP="00E55A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5021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рік на реалізацію проектів</w:t>
      </w:r>
      <w:r w:rsidR="0001298E">
        <w:rPr>
          <w:rFonts w:ascii="Times New Roman" w:hAnsi="Times New Roman"/>
          <w:b/>
          <w:sz w:val="28"/>
          <w:szCs w:val="28"/>
        </w:rPr>
        <w:t xml:space="preserve"> </w:t>
      </w:r>
    </w:p>
    <w:p w:rsidR="00E55AB3" w:rsidRDefault="00E55AB3" w:rsidP="00E55A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громадського бюджету</w:t>
      </w:r>
    </w:p>
    <w:p w:rsidR="00E55AB3" w:rsidRDefault="00E55AB3" w:rsidP="00E55A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(бюджету участі)</w:t>
      </w:r>
    </w:p>
    <w:p w:rsidR="00E55AB3" w:rsidRPr="006706F9" w:rsidRDefault="00E55AB3" w:rsidP="00805719">
      <w:pPr>
        <w:pStyle w:val="StyleZakonu"/>
        <w:spacing w:after="120" w:line="240" w:lineRule="auto"/>
        <w:ind w:firstLine="0"/>
        <w:rPr>
          <w:sz w:val="28"/>
          <w:szCs w:val="28"/>
        </w:rPr>
      </w:pPr>
      <w:bookmarkStart w:id="0" w:name="6"/>
      <w:bookmarkEnd w:id="0"/>
    </w:p>
    <w:p w:rsidR="00E55AB3" w:rsidRPr="006706F9" w:rsidRDefault="00E55AB3" w:rsidP="00805719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6706F9">
        <w:rPr>
          <w:sz w:val="28"/>
          <w:szCs w:val="28"/>
        </w:rPr>
        <w:t xml:space="preserve">З метою </w:t>
      </w:r>
      <w:r w:rsidR="00805719">
        <w:rPr>
          <w:sz w:val="28"/>
          <w:szCs w:val="28"/>
        </w:rPr>
        <w:t xml:space="preserve">продовження реалізації в місті громадського бюджету (бюджету участі), відповідно до рішення міської ради від 23.06.2017 року №18/9 </w:t>
      </w:r>
      <w:r w:rsidR="00805719" w:rsidRPr="00805719">
        <w:rPr>
          <w:sz w:val="28"/>
          <w:szCs w:val="28"/>
        </w:rPr>
        <w:t>“</w:t>
      </w:r>
      <w:r w:rsidR="00805719">
        <w:rPr>
          <w:sz w:val="28"/>
          <w:szCs w:val="28"/>
        </w:rPr>
        <w:t>Про громадський бюджет (бюджет участі) міста Володимира - Волинського</w:t>
      </w:r>
      <w:r w:rsidR="00805719" w:rsidRPr="00805719">
        <w:rPr>
          <w:sz w:val="28"/>
          <w:szCs w:val="28"/>
        </w:rPr>
        <w:t>”</w:t>
      </w:r>
      <w:r w:rsidR="00050210">
        <w:rPr>
          <w:sz w:val="28"/>
          <w:szCs w:val="28"/>
        </w:rPr>
        <w:t xml:space="preserve"> із змінами і доповненнями</w:t>
      </w:r>
      <w:r w:rsidRPr="006706F9">
        <w:rPr>
          <w:sz w:val="28"/>
          <w:szCs w:val="28"/>
        </w:rPr>
        <w:t>, керуючись ст. 25  Закону України “Про місцеве самоврядування в Україні”, міська рада</w:t>
      </w:r>
      <w:r w:rsidRPr="006706F9">
        <w:rPr>
          <w:b/>
          <w:bCs/>
          <w:sz w:val="28"/>
          <w:szCs w:val="28"/>
        </w:rPr>
        <w:t xml:space="preserve"> </w:t>
      </w:r>
    </w:p>
    <w:p w:rsidR="00E55AB3" w:rsidRPr="006706F9" w:rsidRDefault="00E55AB3" w:rsidP="00E55AB3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7"/>
      <w:bookmarkEnd w:id="1"/>
      <w:r w:rsidRPr="006706F9">
        <w:rPr>
          <w:rFonts w:ascii="Times New Roman" w:hAnsi="Times New Roman"/>
          <w:b/>
          <w:sz w:val="28"/>
          <w:szCs w:val="28"/>
        </w:rPr>
        <w:t>В И Р І Ш И Л А :</w:t>
      </w:r>
    </w:p>
    <w:p w:rsidR="00E55AB3" w:rsidRDefault="00E55AB3" w:rsidP="00E55AB3">
      <w:pPr>
        <w:pStyle w:val="2"/>
        <w:spacing w:before="0" w:beforeAutospacing="0" w:after="120" w:afterAutospacing="0"/>
        <w:ind w:firstLine="720"/>
        <w:jc w:val="both"/>
        <w:rPr>
          <w:b w:val="0"/>
          <w:sz w:val="28"/>
          <w:szCs w:val="28"/>
        </w:rPr>
      </w:pPr>
    </w:p>
    <w:p w:rsidR="0001298E" w:rsidRDefault="00E55AB3" w:rsidP="0001298E">
      <w:pPr>
        <w:pStyle w:val="2"/>
        <w:spacing w:before="0" w:beforeAutospacing="0" w:after="12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944945">
        <w:rPr>
          <w:b w:val="0"/>
          <w:sz w:val="28"/>
          <w:szCs w:val="28"/>
        </w:rPr>
        <w:t xml:space="preserve">. Затвердити загальний обсяг видатків на </w:t>
      </w:r>
      <w:r w:rsidR="00050210">
        <w:rPr>
          <w:b w:val="0"/>
          <w:sz w:val="28"/>
          <w:szCs w:val="28"/>
        </w:rPr>
        <w:t>2020</w:t>
      </w:r>
      <w:r w:rsidRPr="00944945">
        <w:rPr>
          <w:b w:val="0"/>
          <w:sz w:val="28"/>
          <w:szCs w:val="28"/>
        </w:rPr>
        <w:t xml:space="preserve"> рік, що планується спрямувати на реалізацію </w:t>
      </w:r>
      <w:r w:rsidRPr="0001298E">
        <w:rPr>
          <w:b w:val="0"/>
          <w:sz w:val="28"/>
          <w:szCs w:val="28"/>
        </w:rPr>
        <w:t>проектів</w:t>
      </w:r>
      <w:r w:rsidR="00805719">
        <w:rPr>
          <w:b w:val="0"/>
          <w:sz w:val="28"/>
          <w:szCs w:val="28"/>
        </w:rPr>
        <w:t xml:space="preserve"> громадського бюджету (бюджету участі)</w:t>
      </w:r>
      <w:r w:rsidRPr="0001298E">
        <w:rPr>
          <w:b w:val="0"/>
          <w:sz w:val="28"/>
          <w:szCs w:val="28"/>
        </w:rPr>
        <w:t xml:space="preserve">, в розмірі  </w:t>
      </w:r>
      <w:r w:rsidR="0001298E" w:rsidRPr="0001298E">
        <w:rPr>
          <w:b w:val="0"/>
          <w:sz w:val="28"/>
          <w:szCs w:val="28"/>
          <w:lang w:val="ru-RU"/>
        </w:rPr>
        <w:t xml:space="preserve">1 </w:t>
      </w:r>
      <w:r w:rsidR="00050210">
        <w:rPr>
          <w:b w:val="0"/>
          <w:sz w:val="28"/>
          <w:szCs w:val="28"/>
          <w:lang w:val="ru-RU"/>
        </w:rPr>
        <w:t>620</w:t>
      </w:r>
      <w:r w:rsidRPr="0001298E">
        <w:rPr>
          <w:b w:val="0"/>
          <w:sz w:val="28"/>
          <w:szCs w:val="28"/>
        </w:rPr>
        <w:t xml:space="preserve"> 000,0 грн. </w:t>
      </w:r>
    </w:p>
    <w:p w:rsidR="0001298E" w:rsidRDefault="00E55AB3" w:rsidP="0001298E">
      <w:pPr>
        <w:pStyle w:val="2"/>
        <w:spacing w:before="0" w:beforeAutospacing="0" w:after="120" w:afterAutospacing="0"/>
        <w:ind w:firstLine="720"/>
        <w:jc w:val="both"/>
        <w:rPr>
          <w:b w:val="0"/>
          <w:sz w:val="28"/>
          <w:szCs w:val="28"/>
        </w:rPr>
      </w:pPr>
      <w:r w:rsidRPr="0001298E">
        <w:rPr>
          <w:b w:val="0"/>
          <w:sz w:val="28"/>
          <w:szCs w:val="28"/>
        </w:rPr>
        <w:t xml:space="preserve">2. Встановити, що </w:t>
      </w:r>
      <w:bookmarkStart w:id="2" w:name="9"/>
      <w:bookmarkEnd w:id="2"/>
      <w:r w:rsidRPr="0001298E">
        <w:rPr>
          <w:b w:val="0"/>
          <w:sz w:val="28"/>
          <w:szCs w:val="28"/>
        </w:rPr>
        <w:t>під час формування бюджету міста  на 20</w:t>
      </w:r>
      <w:r w:rsidR="00050210">
        <w:rPr>
          <w:b w:val="0"/>
          <w:sz w:val="28"/>
          <w:szCs w:val="28"/>
        </w:rPr>
        <w:t>20</w:t>
      </w:r>
      <w:r w:rsidRPr="0001298E">
        <w:rPr>
          <w:b w:val="0"/>
          <w:sz w:val="28"/>
          <w:szCs w:val="28"/>
        </w:rPr>
        <w:t xml:space="preserve"> рік та наступні бюджетні періоди щорічно у рамках громадського бюджету (бюджету участі) у проекті бюджету </w:t>
      </w:r>
      <w:r w:rsidR="00805719">
        <w:rPr>
          <w:b w:val="0"/>
          <w:sz w:val="28"/>
          <w:szCs w:val="28"/>
        </w:rPr>
        <w:t>в</w:t>
      </w:r>
      <w:r w:rsidRPr="0001298E">
        <w:rPr>
          <w:b w:val="0"/>
          <w:sz w:val="28"/>
          <w:szCs w:val="28"/>
        </w:rPr>
        <w:t xml:space="preserve"> межах відповідних бюджетних програм передбачаються кошти для реалізації громадських проектів, відібраних відповідно до Положення</w:t>
      </w:r>
      <w:r w:rsidR="00F06F4B">
        <w:rPr>
          <w:b w:val="0"/>
          <w:sz w:val="28"/>
          <w:szCs w:val="28"/>
        </w:rPr>
        <w:t xml:space="preserve"> про громадський бюджет (бюджет участі) міста Володимира - Волинського</w:t>
      </w:r>
      <w:r w:rsidRPr="0001298E">
        <w:rPr>
          <w:b w:val="0"/>
          <w:sz w:val="28"/>
          <w:szCs w:val="28"/>
        </w:rPr>
        <w:t>. Обсяг цих коштів не може бути зменшений або перерозподілений при затвердженні  бюджету міста міською радою.</w:t>
      </w:r>
      <w:bookmarkStart w:id="3" w:name="10"/>
      <w:bookmarkStart w:id="4" w:name="12"/>
      <w:bookmarkStart w:id="5" w:name="13"/>
      <w:bookmarkStart w:id="6" w:name="14"/>
      <w:bookmarkEnd w:id="3"/>
      <w:bookmarkEnd w:id="4"/>
      <w:bookmarkEnd w:id="5"/>
      <w:bookmarkEnd w:id="6"/>
    </w:p>
    <w:p w:rsidR="00E55AB3" w:rsidRPr="0001298E" w:rsidRDefault="00E55AB3" w:rsidP="0001298E">
      <w:pPr>
        <w:pStyle w:val="2"/>
        <w:spacing w:before="0" w:beforeAutospacing="0" w:after="120" w:afterAutospacing="0"/>
        <w:ind w:firstLine="720"/>
        <w:jc w:val="both"/>
        <w:rPr>
          <w:b w:val="0"/>
          <w:sz w:val="28"/>
          <w:szCs w:val="28"/>
        </w:rPr>
      </w:pPr>
      <w:r w:rsidRPr="0001298E">
        <w:rPr>
          <w:b w:val="0"/>
          <w:sz w:val="28"/>
          <w:szCs w:val="28"/>
        </w:rPr>
        <w:t xml:space="preserve">3. Контроль за виконанням цього рішення покласти </w:t>
      </w:r>
      <w:r w:rsidR="006F1DD4">
        <w:rPr>
          <w:b w:val="0"/>
          <w:sz w:val="28"/>
          <w:szCs w:val="28"/>
        </w:rPr>
        <w:t xml:space="preserve">на </w:t>
      </w:r>
      <w:r w:rsidRPr="0001298E">
        <w:rPr>
          <w:b w:val="0"/>
          <w:sz w:val="28"/>
          <w:szCs w:val="28"/>
        </w:rPr>
        <w:t>постійну комісію з питань бюджету, фінансів, соціально – економічного розвитку, підприємництва та регуляторної діяльності.</w:t>
      </w:r>
    </w:p>
    <w:p w:rsidR="00E55AB3" w:rsidRPr="0001298E" w:rsidRDefault="00E55AB3" w:rsidP="00E55AB3">
      <w:pPr>
        <w:pStyle w:val="2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</w:p>
    <w:p w:rsidR="00E55AB3" w:rsidRDefault="00E55AB3" w:rsidP="00E55AB3">
      <w:pPr>
        <w:rPr>
          <w:rFonts w:ascii="Times New Roman" w:hAnsi="Times New Roman"/>
          <w:b/>
          <w:sz w:val="28"/>
          <w:szCs w:val="28"/>
        </w:rPr>
      </w:pPr>
    </w:p>
    <w:p w:rsidR="00E55AB3" w:rsidRPr="00944945" w:rsidRDefault="00E55AB3" w:rsidP="00E55AB3">
      <w:pPr>
        <w:rPr>
          <w:rFonts w:ascii="Times New Roman" w:hAnsi="Times New Roman"/>
          <w:b/>
          <w:sz w:val="28"/>
          <w:szCs w:val="28"/>
        </w:rPr>
      </w:pPr>
      <w:r w:rsidRPr="00944945">
        <w:rPr>
          <w:rFonts w:ascii="Times New Roman" w:hAnsi="Times New Roman"/>
          <w:b/>
          <w:sz w:val="28"/>
          <w:szCs w:val="28"/>
        </w:rPr>
        <w:t>Міський голова</w:t>
      </w:r>
      <w:r w:rsidRPr="00944945">
        <w:rPr>
          <w:rFonts w:ascii="Times New Roman" w:hAnsi="Times New Roman"/>
          <w:b/>
          <w:sz w:val="28"/>
          <w:szCs w:val="28"/>
        </w:rPr>
        <w:tab/>
      </w:r>
      <w:r w:rsidRPr="00944945">
        <w:rPr>
          <w:rFonts w:ascii="Times New Roman" w:hAnsi="Times New Roman"/>
          <w:b/>
          <w:sz w:val="28"/>
          <w:szCs w:val="28"/>
        </w:rPr>
        <w:tab/>
      </w:r>
      <w:r w:rsidRPr="00944945">
        <w:rPr>
          <w:rFonts w:ascii="Times New Roman" w:hAnsi="Times New Roman"/>
          <w:b/>
          <w:sz w:val="28"/>
          <w:szCs w:val="28"/>
        </w:rPr>
        <w:tab/>
      </w:r>
      <w:r w:rsidRPr="00944945">
        <w:rPr>
          <w:rFonts w:ascii="Times New Roman" w:hAnsi="Times New Roman"/>
          <w:b/>
          <w:sz w:val="28"/>
          <w:szCs w:val="28"/>
        </w:rPr>
        <w:tab/>
      </w:r>
      <w:r w:rsidRPr="00944945">
        <w:rPr>
          <w:rFonts w:ascii="Times New Roman" w:hAnsi="Times New Roman"/>
          <w:b/>
          <w:sz w:val="28"/>
          <w:szCs w:val="28"/>
        </w:rPr>
        <w:tab/>
      </w:r>
      <w:r w:rsidRPr="00944945">
        <w:rPr>
          <w:rFonts w:ascii="Times New Roman" w:hAnsi="Times New Roman"/>
          <w:b/>
          <w:sz w:val="28"/>
          <w:szCs w:val="28"/>
        </w:rPr>
        <w:tab/>
      </w:r>
      <w:r w:rsidRPr="00944945">
        <w:rPr>
          <w:rFonts w:ascii="Times New Roman" w:hAnsi="Times New Roman"/>
          <w:b/>
          <w:sz w:val="28"/>
          <w:szCs w:val="28"/>
        </w:rPr>
        <w:tab/>
        <w:t xml:space="preserve">        П.Д.Саганюк</w:t>
      </w:r>
    </w:p>
    <w:p w:rsidR="00E55AB3" w:rsidRPr="001002D5" w:rsidRDefault="00E55AB3" w:rsidP="00E55AB3">
      <w:pPr>
        <w:spacing w:after="120" w:line="288" w:lineRule="auto"/>
        <w:rPr>
          <w:rFonts w:ascii="Times New Roman" w:hAnsi="Times New Roman"/>
          <w:sz w:val="22"/>
          <w:szCs w:val="22"/>
        </w:rPr>
      </w:pPr>
      <w:r w:rsidRPr="001002D5">
        <w:rPr>
          <w:rFonts w:ascii="Times New Roman" w:hAnsi="Times New Roman"/>
          <w:sz w:val="22"/>
          <w:szCs w:val="22"/>
        </w:rPr>
        <w:t>Субицька 35709</w:t>
      </w:r>
    </w:p>
    <w:p w:rsidR="00257EC2" w:rsidRDefault="00257EC2">
      <w:bookmarkStart w:id="7" w:name="5"/>
      <w:bookmarkEnd w:id="7"/>
    </w:p>
    <w:sectPr w:rsidR="00257EC2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AB3"/>
    <w:rsid w:val="0001298E"/>
    <w:rsid w:val="00050210"/>
    <w:rsid w:val="00111150"/>
    <w:rsid w:val="0018124E"/>
    <w:rsid w:val="00197D3B"/>
    <w:rsid w:val="00257EC2"/>
    <w:rsid w:val="002B42E5"/>
    <w:rsid w:val="003424F5"/>
    <w:rsid w:val="00452BA7"/>
    <w:rsid w:val="004A2F00"/>
    <w:rsid w:val="004F6497"/>
    <w:rsid w:val="005B03D6"/>
    <w:rsid w:val="006F1DD4"/>
    <w:rsid w:val="00805719"/>
    <w:rsid w:val="00A62930"/>
    <w:rsid w:val="00C66341"/>
    <w:rsid w:val="00D96290"/>
    <w:rsid w:val="00E55AB3"/>
    <w:rsid w:val="00EC602C"/>
    <w:rsid w:val="00F0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B3"/>
    <w:rPr>
      <w:rFonts w:ascii="Calibri" w:eastAsia="Calibri" w:hAnsi="Calibri"/>
      <w:noProof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97D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E55A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noProof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197D3B"/>
    <w:pPr>
      <w:keepNext/>
      <w:spacing w:line="360" w:lineRule="auto"/>
      <w:outlineLvl w:val="2"/>
    </w:pPr>
    <w:rPr>
      <w:rFonts w:ascii="Times New Roman" w:eastAsia="Times New Roman" w:hAnsi="Times New Roman"/>
      <w:noProof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D3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197D3B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197D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197D3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197D3B"/>
    <w:rPr>
      <w:i/>
      <w:iCs/>
    </w:rPr>
  </w:style>
  <w:style w:type="character" w:customStyle="1" w:styleId="20">
    <w:name w:val="Заголовок 2 Знак"/>
    <w:basedOn w:val="a0"/>
    <w:link w:val="2"/>
    <w:rsid w:val="00E55AB3"/>
    <w:rPr>
      <w:b/>
      <w:bCs/>
      <w:sz w:val="36"/>
      <w:szCs w:val="36"/>
      <w:lang w:eastAsia="en-US"/>
    </w:rPr>
  </w:style>
  <w:style w:type="paragraph" w:customStyle="1" w:styleId="StyleZakonu">
    <w:name w:val="StyleZakonu"/>
    <w:basedOn w:val="a"/>
    <w:rsid w:val="00E55AB3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B3"/>
    <w:rPr>
      <w:rFonts w:ascii="Tahoma" w:eastAsia="Calibr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2019-01-16T14:24:00Z</cp:lastPrinted>
  <dcterms:created xsi:type="dcterms:W3CDTF">2019-02-27T12:16:00Z</dcterms:created>
  <dcterms:modified xsi:type="dcterms:W3CDTF">2019-02-27T12:16:00Z</dcterms:modified>
</cp:coreProperties>
</file>