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3C8" w:rsidRPr="00A26BD5" w:rsidRDefault="00F82AB5" w:rsidP="0097160E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571500" cy="773430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73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33C8" w:rsidRPr="00CA21B6" w:rsidRDefault="00EF33C8" w:rsidP="0097160E">
      <w:pPr>
        <w:pStyle w:val="1"/>
        <w:spacing w:line="360" w:lineRule="auto"/>
        <w:rPr>
          <w:rFonts w:ascii="Times New Roman" w:hAnsi="Times New Roman"/>
        </w:rPr>
      </w:pPr>
      <w:r w:rsidRPr="00CA21B6">
        <w:rPr>
          <w:rFonts w:ascii="Times New Roman" w:hAnsi="Times New Roman"/>
          <w:sz w:val="24"/>
        </w:rPr>
        <w:t>УКРАЇНА</w:t>
      </w:r>
    </w:p>
    <w:p w:rsidR="00EF33C8" w:rsidRPr="00CA21B6" w:rsidRDefault="00EF33C8" w:rsidP="0097160E">
      <w:pPr>
        <w:pStyle w:val="2"/>
        <w:spacing w:line="360" w:lineRule="auto"/>
        <w:jc w:val="left"/>
        <w:rPr>
          <w:rFonts w:ascii="Times New Roman" w:hAnsi="Times New Roman"/>
          <w:i w:val="0"/>
        </w:rPr>
      </w:pPr>
      <w:r w:rsidRPr="00CA21B6">
        <w:rPr>
          <w:rFonts w:ascii="Times New Roman" w:hAnsi="Times New Roman"/>
          <w:i w:val="0"/>
        </w:rPr>
        <w:t>ВОЛОДИМИР-ВОЛИНСЬКА МІСЬКА РАДА ВОЛИНСЬКОЇ ОБЛАСТІ</w:t>
      </w:r>
    </w:p>
    <w:p w:rsidR="00EF33C8" w:rsidRPr="00CA21B6" w:rsidRDefault="00EF33C8" w:rsidP="0097160E">
      <w:pPr>
        <w:jc w:val="center"/>
        <w:rPr>
          <w:b/>
        </w:rPr>
      </w:pPr>
      <w:r w:rsidRPr="00CA21B6">
        <w:rPr>
          <w:b/>
          <w:sz w:val="28"/>
          <w:szCs w:val="28"/>
        </w:rPr>
        <w:t>СЬОМЕ</w:t>
      </w:r>
      <w:r w:rsidRPr="00CA21B6">
        <w:rPr>
          <w:b/>
          <w:sz w:val="28"/>
        </w:rPr>
        <w:t xml:space="preserve"> СКЛИКАННЯ</w:t>
      </w:r>
    </w:p>
    <w:p w:rsidR="00EF33C8" w:rsidRDefault="00EF33C8" w:rsidP="0097160E">
      <w:pPr>
        <w:rPr>
          <w:b/>
        </w:rPr>
      </w:pPr>
    </w:p>
    <w:p w:rsidR="00EF33C8" w:rsidRPr="00F82AB5" w:rsidRDefault="00EF33C8" w:rsidP="0097160E">
      <w:pPr>
        <w:pStyle w:val="5"/>
        <w:rPr>
          <w:rFonts w:ascii="Times New Roman" w:hAnsi="Times New Roman"/>
          <w:i w:val="0"/>
          <w:sz w:val="32"/>
          <w:szCs w:val="32"/>
        </w:rPr>
      </w:pPr>
      <w:r w:rsidRPr="00F82AB5">
        <w:rPr>
          <w:rFonts w:ascii="Times New Roman" w:hAnsi="Times New Roman"/>
          <w:i w:val="0"/>
          <w:sz w:val="32"/>
          <w:szCs w:val="32"/>
        </w:rPr>
        <w:t>РІШЕННЯ</w:t>
      </w:r>
      <w:bookmarkStart w:id="0" w:name="_GoBack"/>
      <w:bookmarkEnd w:id="0"/>
    </w:p>
    <w:p w:rsidR="00EF33C8" w:rsidRDefault="00EF33C8" w:rsidP="0097160E"/>
    <w:p w:rsidR="00EF33C8" w:rsidRDefault="004F43E2" w:rsidP="0097160E">
      <w:r>
        <w:rPr>
          <w:lang w:val="ru-RU"/>
        </w:rPr>
        <w:t xml:space="preserve">                 </w:t>
      </w:r>
      <w:r w:rsidR="0009321A">
        <w:rPr>
          <w:lang w:val="ru-RU"/>
        </w:rPr>
        <w:t xml:space="preserve"> </w:t>
      </w:r>
      <w:r w:rsidR="0009321A">
        <w:t xml:space="preserve">№ </w:t>
      </w:r>
      <w:r>
        <w:t xml:space="preserve"> </w:t>
      </w:r>
    </w:p>
    <w:p w:rsidR="00EF33C8" w:rsidRDefault="00EF33C8" w:rsidP="0097160E">
      <w:r>
        <w:t>м. Володимир - Волинський</w:t>
      </w:r>
    </w:p>
    <w:p w:rsidR="00EF33C8" w:rsidRDefault="00EF33C8" w:rsidP="0097160E"/>
    <w:p w:rsidR="00EF33C8" w:rsidRDefault="00EF33C8" w:rsidP="0097160E">
      <w:r>
        <w:rPr>
          <w:b/>
          <w:sz w:val="28"/>
          <w:szCs w:val="28"/>
        </w:rPr>
        <w:t>Про план роботи міської ради</w:t>
      </w:r>
    </w:p>
    <w:p w:rsidR="00EF33C8" w:rsidRDefault="00EF33C8" w:rsidP="0097160E">
      <w:r>
        <w:rPr>
          <w:b/>
          <w:sz w:val="28"/>
          <w:szCs w:val="28"/>
        </w:rPr>
        <w:t>на І півріччя 201</w:t>
      </w:r>
      <w:r w:rsidR="00F90E8C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року </w:t>
      </w:r>
    </w:p>
    <w:p w:rsidR="00EF33C8" w:rsidRDefault="00EF33C8" w:rsidP="0097160E">
      <w:pPr>
        <w:rPr>
          <w:b/>
          <w:sz w:val="28"/>
          <w:szCs w:val="28"/>
        </w:rPr>
      </w:pPr>
    </w:p>
    <w:p w:rsidR="00EF33C8" w:rsidRDefault="00EF33C8" w:rsidP="0097160E">
      <w:pPr>
        <w:rPr>
          <w:b/>
          <w:sz w:val="28"/>
          <w:szCs w:val="28"/>
        </w:rPr>
      </w:pPr>
    </w:p>
    <w:p w:rsidR="00EF33C8" w:rsidRDefault="00EF33C8" w:rsidP="0097160E">
      <w:pPr>
        <w:rPr>
          <w:b/>
          <w:sz w:val="28"/>
          <w:szCs w:val="28"/>
        </w:rPr>
      </w:pPr>
    </w:p>
    <w:p w:rsidR="00EF33C8" w:rsidRPr="00523994" w:rsidRDefault="00EF33C8" w:rsidP="0097160E">
      <w:pPr>
        <w:ind w:firstLine="900"/>
        <w:jc w:val="both"/>
        <w:rPr>
          <w:sz w:val="28"/>
          <w:szCs w:val="28"/>
        </w:rPr>
      </w:pPr>
      <w:r w:rsidRPr="00523994">
        <w:rPr>
          <w:sz w:val="28"/>
          <w:szCs w:val="28"/>
        </w:rPr>
        <w:t xml:space="preserve">Відповідно до п.7 ч.1 ст. 26 Закону України </w:t>
      </w:r>
      <w:r>
        <w:rPr>
          <w:sz w:val="28"/>
          <w:szCs w:val="28"/>
        </w:rPr>
        <w:t>«</w:t>
      </w:r>
      <w:r w:rsidRPr="00523994">
        <w:rPr>
          <w:sz w:val="28"/>
          <w:szCs w:val="28"/>
        </w:rPr>
        <w:t>Про місцеве самоврядування в Україні</w:t>
      </w:r>
      <w:r>
        <w:rPr>
          <w:sz w:val="28"/>
          <w:szCs w:val="28"/>
        </w:rPr>
        <w:t>»</w:t>
      </w:r>
      <w:r w:rsidRPr="00523994">
        <w:rPr>
          <w:sz w:val="28"/>
          <w:szCs w:val="28"/>
        </w:rPr>
        <w:t xml:space="preserve"> та враховуючи пропозиції депутатів, постійних комісій міської ради,  міська рада</w:t>
      </w:r>
    </w:p>
    <w:p w:rsidR="00EF33C8" w:rsidRPr="00523994" w:rsidRDefault="00EF33C8" w:rsidP="0097160E">
      <w:pPr>
        <w:ind w:firstLine="900"/>
        <w:jc w:val="both"/>
        <w:rPr>
          <w:sz w:val="28"/>
          <w:szCs w:val="28"/>
        </w:rPr>
      </w:pPr>
    </w:p>
    <w:p w:rsidR="00EF33C8" w:rsidRPr="00523994" w:rsidRDefault="00EF33C8" w:rsidP="0097160E">
      <w:pPr>
        <w:jc w:val="center"/>
        <w:rPr>
          <w:sz w:val="28"/>
          <w:szCs w:val="28"/>
        </w:rPr>
      </w:pPr>
      <w:r w:rsidRPr="00523994">
        <w:rPr>
          <w:b/>
          <w:sz w:val="28"/>
          <w:szCs w:val="28"/>
        </w:rPr>
        <w:t>ВИРІШИЛА:</w:t>
      </w:r>
    </w:p>
    <w:p w:rsidR="00EF33C8" w:rsidRPr="00523994" w:rsidRDefault="00EF33C8" w:rsidP="0097160E">
      <w:pPr>
        <w:ind w:firstLine="708"/>
        <w:jc w:val="both"/>
        <w:rPr>
          <w:sz w:val="28"/>
          <w:szCs w:val="28"/>
        </w:rPr>
      </w:pPr>
    </w:p>
    <w:p w:rsidR="00EF33C8" w:rsidRPr="00523994" w:rsidRDefault="00EF33C8" w:rsidP="0097160E">
      <w:pPr>
        <w:ind w:firstLine="708"/>
        <w:jc w:val="both"/>
        <w:rPr>
          <w:sz w:val="28"/>
          <w:szCs w:val="28"/>
        </w:rPr>
      </w:pPr>
      <w:r w:rsidRPr="00523994">
        <w:rPr>
          <w:sz w:val="28"/>
          <w:szCs w:val="28"/>
        </w:rPr>
        <w:t>1.План роботи міської ради на І півріччя 201</w:t>
      </w:r>
      <w:r w:rsidR="00F90E8C">
        <w:rPr>
          <w:sz w:val="28"/>
          <w:szCs w:val="28"/>
        </w:rPr>
        <w:t>9</w:t>
      </w:r>
      <w:r w:rsidRPr="00523994">
        <w:rPr>
          <w:sz w:val="28"/>
          <w:szCs w:val="28"/>
        </w:rPr>
        <w:t xml:space="preserve"> року затвердити (додається).</w:t>
      </w:r>
    </w:p>
    <w:p w:rsidR="00EF33C8" w:rsidRDefault="00EF33C8" w:rsidP="0097160E">
      <w:pPr>
        <w:ind w:firstLine="708"/>
        <w:jc w:val="both"/>
        <w:rPr>
          <w:sz w:val="28"/>
          <w:szCs w:val="28"/>
        </w:rPr>
      </w:pPr>
      <w:r w:rsidRPr="00523994">
        <w:rPr>
          <w:sz w:val="28"/>
          <w:szCs w:val="28"/>
        </w:rPr>
        <w:t>2.Дозволити міському голові, секретарю міської ради, заступнику міського голови, постійним комісіям міської ради при необхідності вносити зміни до плану роботи.</w:t>
      </w:r>
    </w:p>
    <w:p w:rsidR="00EF33C8" w:rsidRPr="00523994" w:rsidRDefault="00EF33C8" w:rsidP="009716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виконанням покласти на секретаря міської ради, заступника міського голови </w:t>
      </w:r>
      <w:proofErr w:type="spellStart"/>
      <w:r>
        <w:rPr>
          <w:sz w:val="28"/>
          <w:szCs w:val="28"/>
        </w:rPr>
        <w:t>Свідерського</w:t>
      </w:r>
      <w:proofErr w:type="spellEnd"/>
      <w:r>
        <w:rPr>
          <w:sz w:val="28"/>
          <w:szCs w:val="28"/>
        </w:rPr>
        <w:t xml:space="preserve"> О.М. та постійні комісії міської ради в межах їх повноважень.</w:t>
      </w:r>
    </w:p>
    <w:p w:rsidR="00EF33C8" w:rsidRDefault="00EF33C8" w:rsidP="0097160E">
      <w:pPr>
        <w:ind w:firstLine="708"/>
        <w:jc w:val="both"/>
        <w:rPr>
          <w:szCs w:val="28"/>
        </w:rPr>
      </w:pPr>
    </w:p>
    <w:p w:rsidR="00EF33C8" w:rsidRDefault="00EF33C8" w:rsidP="0097160E">
      <w:pPr>
        <w:rPr>
          <w:b/>
          <w:sz w:val="28"/>
          <w:szCs w:val="28"/>
        </w:rPr>
      </w:pPr>
    </w:p>
    <w:p w:rsidR="00EF33C8" w:rsidRDefault="00EF33C8" w:rsidP="0097160E">
      <w:pPr>
        <w:rPr>
          <w:b/>
          <w:sz w:val="28"/>
          <w:szCs w:val="28"/>
        </w:rPr>
      </w:pPr>
    </w:p>
    <w:p w:rsidR="00EF33C8" w:rsidRDefault="00EF33C8" w:rsidP="0097160E">
      <w:pPr>
        <w:rPr>
          <w:b/>
          <w:sz w:val="28"/>
          <w:szCs w:val="28"/>
        </w:rPr>
      </w:pPr>
    </w:p>
    <w:p w:rsidR="00EF33C8" w:rsidRDefault="00EF33C8" w:rsidP="0097160E">
      <w:r>
        <w:rPr>
          <w:b/>
          <w:sz w:val="28"/>
          <w:szCs w:val="28"/>
        </w:rPr>
        <w:t>Міський голова                                                                            П. Д. Саганюк</w:t>
      </w:r>
    </w:p>
    <w:p w:rsidR="00EF33C8" w:rsidRDefault="00EF33C8" w:rsidP="0097160E"/>
    <w:p w:rsidR="00EF33C8" w:rsidRDefault="00F90E8C" w:rsidP="0097160E">
      <w:pPr>
        <w:rPr>
          <w:sz w:val="28"/>
          <w:szCs w:val="28"/>
        </w:rPr>
      </w:pPr>
      <w:proofErr w:type="spellStart"/>
      <w:r>
        <w:t>Ліщук</w:t>
      </w:r>
      <w:proofErr w:type="spellEnd"/>
      <w:r w:rsidR="00EF33C8">
        <w:t xml:space="preserve"> 3570</w:t>
      </w:r>
      <w:r>
        <w:t>6</w:t>
      </w:r>
    </w:p>
    <w:p w:rsidR="00EF33C8" w:rsidRDefault="00EF33C8">
      <w:pPr>
        <w:ind w:left="6372" w:firstLine="708"/>
        <w:rPr>
          <w:b/>
        </w:rPr>
      </w:pPr>
    </w:p>
    <w:p w:rsidR="00EF33C8" w:rsidRDefault="00EF33C8">
      <w:pPr>
        <w:ind w:left="6372" w:firstLine="708"/>
        <w:rPr>
          <w:b/>
        </w:rPr>
      </w:pPr>
    </w:p>
    <w:p w:rsidR="00EF33C8" w:rsidRDefault="00EF33C8">
      <w:pPr>
        <w:ind w:left="6372" w:firstLine="708"/>
        <w:rPr>
          <w:b/>
        </w:rPr>
      </w:pPr>
    </w:p>
    <w:p w:rsidR="00EF33C8" w:rsidRDefault="00EF33C8">
      <w:pPr>
        <w:ind w:left="6372" w:firstLine="708"/>
        <w:rPr>
          <w:b/>
        </w:rPr>
      </w:pPr>
    </w:p>
    <w:p w:rsidR="00EF33C8" w:rsidRDefault="00EF33C8">
      <w:pPr>
        <w:ind w:left="6372" w:firstLine="708"/>
        <w:rPr>
          <w:b/>
        </w:rPr>
      </w:pPr>
    </w:p>
    <w:p w:rsidR="00EF33C8" w:rsidRDefault="00EF33C8">
      <w:pPr>
        <w:ind w:left="6372" w:firstLine="708"/>
        <w:rPr>
          <w:b/>
        </w:rPr>
      </w:pPr>
    </w:p>
    <w:p w:rsidR="00EF33C8" w:rsidRDefault="00EF33C8">
      <w:pPr>
        <w:ind w:left="6372" w:firstLine="708"/>
        <w:rPr>
          <w:b/>
        </w:rPr>
      </w:pPr>
    </w:p>
    <w:p w:rsidR="00EF33C8" w:rsidRDefault="00EF33C8">
      <w:pPr>
        <w:ind w:left="6372" w:firstLine="708"/>
        <w:rPr>
          <w:b/>
        </w:rPr>
      </w:pPr>
    </w:p>
    <w:p w:rsidR="00EF33C8" w:rsidRDefault="00EF33C8">
      <w:pPr>
        <w:ind w:left="6372" w:firstLine="708"/>
        <w:rPr>
          <w:b/>
        </w:rPr>
      </w:pPr>
    </w:p>
    <w:p w:rsidR="00EF33C8" w:rsidRDefault="00EF33C8">
      <w:pPr>
        <w:ind w:left="6372" w:firstLine="708"/>
        <w:rPr>
          <w:b/>
        </w:rPr>
      </w:pPr>
    </w:p>
    <w:p w:rsidR="00EF33C8" w:rsidRDefault="00EF33C8">
      <w:pPr>
        <w:ind w:left="6372" w:firstLine="708"/>
        <w:rPr>
          <w:b/>
        </w:rPr>
      </w:pPr>
    </w:p>
    <w:p w:rsidR="00EF33C8" w:rsidRDefault="00EF33C8">
      <w:pPr>
        <w:ind w:left="6372" w:firstLine="708"/>
        <w:rPr>
          <w:b/>
        </w:rPr>
      </w:pPr>
    </w:p>
    <w:p w:rsidR="00EF33C8" w:rsidRDefault="00EF33C8">
      <w:pPr>
        <w:ind w:left="6372" w:firstLine="708"/>
        <w:rPr>
          <w:b/>
        </w:rPr>
      </w:pPr>
    </w:p>
    <w:p w:rsidR="00EF33C8" w:rsidRDefault="00EF33C8">
      <w:pPr>
        <w:ind w:left="6372" w:firstLine="708"/>
        <w:rPr>
          <w:b/>
        </w:rPr>
      </w:pPr>
    </w:p>
    <w:p w:rsidR="00EF33C8" w:rsidRDefault="00EF33C8">
      <w:pPr>
        <w:ind w:left="6372" w:firstLine="708"/>
        <w:rPr>
          <w:b/>
        </w:rPr>
      </w:pPr>
    </w:p>
    <w:p w:rsidR="00EF33C8" w:rsidRDefault="00EF33C8">
      <w:pPr>
        <w:ind w:left="6372" w:firstLine="708"/>
      </w:pPr>
      <w:r>
        <w:rPr>
          <w:b/>
        </w:rPr>
        <w:lastRenderedPageBreak/>
        <w:t xml:space="preserve">Додаток </w:t>
      </w:r>
    </w:p>
    <w:p w:rsidR="00EF33C8" w:rsidRDefault="00EF33C8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рішення міської ради</w:t>
      </w:r>
    </w:p>
    <w:p w:rsidR="00EF33C8" w:rsidRPr="004F43E2" w:rsidRDefault="00EF33C8" w:rsidP="00694830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від </w:t>
      </w:r>
      <w:r w:rsidR="004F43E2">
        <w:rPr>
          <w:b/>
        </w:rPr>
        <w:t xml:space="preserve">                  </w:t>
      </w:r>
      <w:r w:rsidR="0009321A" w:rsidRPr="004F43E2">
        <w:rPr>
          <w:b/>
        </w:rPr>
        <w:t xml:space="preserve"> </w:t>
      </w:r>
      <w:r>
        <w:rPr>
          <w:b/>
        </w:rPr>
        <w:t xml:space="preserve">№ </w:t>
      </w:r>
      <w:r w:rsidR="0009321A" w:rsidRPr="004F43E2">
        <w:rPr>
          <w:b/>
        </w:rPr>
        <w:t xml:space="preserve"> </w:t>
      </w:r>
      <w:r w:rsidR="004F43E2">
        <w:rPr>
          <w:b/>
        </w:rPr>
        <w:t xml:space="preserve"> </w:t>
      </w:r>
    </w:p>
    <w:p w:rsidR="00EF33C8" w:rsidRDefault="00EF33C8">
      <w:pPr>
        <w:jc w:val="center"/>
        <w:rPr>
          <w:b/>
        </w:rPr>
      </w:pPr>
    </w:p>
    <w:p w:rsidR="00EF33C8" w:rsidRDefault="00EF33C8">
      <w:pPr>
        <w:jc w:val="center"/>
      </w:pPr>
      <w:r>
        <w:rPr>
          <w:b/>
        </w:rPr>
        <w:t>П Л А Н</w:t>
      </w:r>
    </w:p>
    <w:p w:rsidR="00EF33C8" w:rsidRDefault="00EF33C8" w:rsidP="00694830">
      <w:pPr>
        <w:jc w:val="center"/>
        <w:rPr>
          <w:b/>
          <w:sz w:val="28"/>
          <w:szCs w:val="28"/>
        </w:rPr>
      </w:pPr>
      <w:r>
        <w:rPr>
          <w:b/>
        </w:rPr>
        <w:t>роботи міської ради на І півріччя 201</w:t>
      </w:r>
      <w:r w:rsidR="00F90E8C">
        <w:rPr>
          <w:b/>
        </w:rPr>
        <w:t>9</w:t>
      </w:r>
      <w:r>
        <w:rPr>
          <w:b/>
        </w:rPr>
        <w:t>року</w:t>
      </w:r>
    </w:p>
    <w:tbl>
      <w:tblPr>
        <w:tblW w:w="10052" w:type="dxa"/>
        <w:tblInd w:w="-118" w:type="dxa"/>
        <w:tblLook w:val="01E0" w:firstRow="1" w:lastRow="1" w:firstColumn="1" w:lastColumn="1" w:noHBand="0" w:noVBand="0"/>
      </w:tblPr>
      <w:tblGrid>
        <w:gridCol w:w="618"/>
        <w:gridCol w:w="3144"/>
        <w:gridCol w:w="1575"/>
        <w:gridCol w:w="2544"/>
        <w:gridCol w:w="2171"/>
      </w:tblGrid>
      <w:tr w:rsidR="00EF33C8" w:rsidTr="002D28C4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33C8" w:rsidRDefault="00EF33C8">
            <w:pPr>
              <w:jc w:val="center"/>
            </w:pPr>
            <w:r>
              <w:t>№ п/</w:t>
            </w:r>
            <w:proofErr w:type="spellStart"/>
            <w:r>
              <w:t>п</w:t>
            </w:r>
            <w:proofErr w:type="spellEnd"/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33C8" w:rsidRDefault="00EF33C8">
            <w:pPr>
              <w:jc w:val="center"/>
            </w:pPr>
            <w:r>
              <w:t>Зміст питання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33C8" w:rsidRDefault="00EF33C8">
            <w:pPr>
              <w:jc w:val="center"/>
            </w:pPr>
            <w:r>
              <w:t>Термін розгляду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33C8" w:rsidRDefault="00EF33C8">
            <w:pPr>
              <w:jc w:val="center"/>
            </w:pPr>
            <w:r>
              <w:t>Ініціатор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3C8" w:rsidRDefault="00EF33C8">
            <w:pPr>
              <w:jc w:val="center"/>
            </w:pPr>
            <w:r>
              <w:t>Інформують</w:t>
            </w:r>
          </w:p>
        </w:tc>
      </w:tr>
      <w:tr w:rsidR="00EF33C8">
        <w:tc>
          <w:tcPr>
            <w:tcW w:w="100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3C8" w:rsidRDefault="00EF33C8" w:rsidP="00E706D5">
            <w:pPr>
              <w:jc w:val="center"/>
            </w:pPr>
            <w:r>
              <w:rPr>
                <w:b/>
              </w:rPr>
              <w:t xml:space="preserve">І. Питання, що пропонуються для розгляду на </w:t>
            </w:r>
            <w:r w:rsidR="00E706D5">
              <w:rPr>
                <w:b/>
              </w:rPr>
              <w:t xml:space="preserve">пленарних засіданнях </w:t>
            </w:r>
            <w:r>
              <w:rPr>
                <w:b/>
              </w:rPr>
              <w:t>міської ради</w:t>
            </w:r>
          </w:p>
        </w:tc>
      </w:tr>
      <w:tr w:rsidR="00EF33C8" w:rsidTr="002D28C4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33C8" w:rsidRDefault="00EF33C8">
            <w:pPr>
              <w:jc w:val="both"/>
            </w:pPr>
            <w:r>
              <w:t>1.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33C8" w:rsidRDefault="00EF33C8" w:rsidP="00F90E8C">
            <w:pPr>
              <w:jc w:val="both"/>
            </w:pPr>
            <w:r>
              <w:t>Про виконання міського бюджету у 201</w:t>
            </w:r>
            <w:r w:rsidR="00F90E8C">
              <w:t>8</w:t>
            </w:r>
            <w:r>
              <w:t xml:space="preserve"> році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33C8" w:rsidRDefault="00E706D5">
            <w:pPr>
              <w:jc w:val="center"/>
            </w:pPr>
            <w:r>
              <w:t>У терміни, визначені Бюджетним К</w:t>
            </w:r>
            <w:r w:rsidR="00EF33C8">
              <w:t>одексом України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33C8" w:rsidRDefault="00EF33C8">
            <w:pPr>
              <w:jc w:val="center"/>
            </w:pPr>
            <w:r>
              <w:t>Фін</w:t>
            </w:r>
            <w:r w:rsidR="00F90E8C">
              <w:t xml:space="preserve">ансове </w:t>
            </w:r>
            <w:r>
              <w:t>управління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3C8" w:rsidRDefault="003B6B70">
            <w:pPr>
              <w:jc w:val="center"/>
            </w:pPr>
            <w:proofErr w:type="spellStart"/>
            <w:r>
              <w:t>Шибирин</w:t>
            </w:r>
            <w:proofErr w:type="spellEnd"/>
            <w:r>
              <w:t xml:space="preserve"> Т.В.</w:t>
            </w:r>
          </w:p>
        </w:tc>
      </w:tr>
      <w:tr w:rsidR="00EF33C8" w:rsidTr="002D28C4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33C8" w:rsidRDefault="00F90E8C">
            <w:pPr>
              <w:jc w:val="both"/>
            </w:pPr>
            <w:r>
              <w:t>2</w:t>
            </w:r>
            <w:r w:rsidR="00EF33C8">
              <w:t>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33C8" w:rsidRDefault="00EF33C8" w:rsidP="00F90E8C">
            <w:pPr>
              <w:jc w:val="both"/>
            </w:pPr>
            <w:r>
              <w:t>Про внесення змін до рішення міської ради від _______ року №____ «Про міський бюджет на 201</w:t>
            </w:r>
            <w:r w:rsidR="00F90E8C">
              <w:t>9</w:t>
            </w:r>
            <w:r>
              <w:t xml:space="preserve"> рік»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33C8" w:rsidRDefault="00E706D5">
            <w:pPr>
              <w:jc w:val="center"/>
            </w:pPr>
            <w:r>
              <w:t>У терміни, визначені Бюджетним К</w:t>
            </w:r>
            <w:r w:rsidR="00EF33C8">
              <w:t>одексом України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33C8" w:rsidRDefault="00EF33C8">
            <w:pPr>
              <w:jc w:val="center"/>
            </w:pPr>
            <w:r>
              <w:t>Фін</w:t>
            </w:r>
            <w:r w:rsidR="00F90E8C">
              <w:t xml:space="preserve">ансове </w:t>
            </w:r>
            <w:r>
              <w:t>управління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3C8" w:rsidRDefault="003B6B70">
            <w:pPr>
              <w:jc w:val="center"/>
            </w:pPr>
            <w:proofErr w:type="spellStart"/>
            <w:r>
              <w:t>Шибирин</w:t>
            </w:r>
            <w:proofErr w:type="spellEnd"/>
            <w:r>
              <w:t xml:space="preserve"> Т.В.,</w:t>
            </w:r>
          </w:p>
          <w:p w:rsidR="003B6B70" w:rsidRDefault="003B6B70">
            <w:pPr>
              <w:jc w:val="center"/>
            </w:pPr>
            <w:r>
              <w:t>головні розпорядники бюджетних коштів</w:t>
            </w:r>
          </w:p>
        </w:tc>
      </w:tr>
      <w:tr w:rsidR="003B6B70" w:rsidTr="002D28C4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6B70" w:rsidRPr="003B6B70" w:rsidRDefault="00F90E8C">
            <w:pPr>
              <w:jc w:val="both"/>
            </w:pPr>
            <w:r>
              <w:t>3</w:t>
            </w:r>
            <w:r w:rsidR="003B6B70">
              <w:rPr>
                <w:lang w:val="en-US"/>
              </w:rPr>
              <w:t>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6B70" w:rsidRDefault="003B6B70" w:rsidP="000D2D32">
            <w:pPr>
              <w:jc w:val="both"/>
            </w:pPr>
            <w:r>
              <w:t>Звіт про роботу комісії з питань охорони здоров’я та екології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6B70" w:rsidRDefault="003B6B70" w:rsidP="0037062D">
            <w:pPr>
              <w:jc w:val="center"/>
            </w:pPr>
            <w:r>
              <w:t>І квартал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6B70" w:rsidRDefault="003B6B70">
            <w:pPr>
              <w:jc w:val="center"/>
            </w:pPr>
            <w:r>
              <w:t>Постійна депутатська комісія з питань охорони здоров’я та екології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B70" w:rsidRDefault="003B6B70" w:rsidP="0097160E">
            <w:pPr>
              <w:jc w:val="both"/>
            </w:pPr>
            <w:r>
              <w:t>Шевчук І.В.</w:t>
            </w:r>
          </w:p>
        </w:tc>
      </w:tr>
      <w:tr w:rsidR="000D2D32" w:rsidTr="002D28C4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D32" w:rsidRPr="000D2D32" w:rsidRDefault="00F90E8C">
            <w:pPr>
              <w:jc w:val="both"/>
            </w:pPr>
            <w:r>
              <w:t>4</w:t>
            </w:r>
            <w:r w:rsidR="000D2D32">
              <w:t>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D32" w:rsidRPr="000D2D32" w:rsidRDefault="000D2D32" w:rsidP="000D2D32">
            <w:pPr>
              <w:jc w:val="both"/>
            </w:pPr>
            <w:r w:rsidRPr="000D2D32">
              <w:t>Звіт про роботу комісії законності і правопорядку, депутатської діяльності,</w:t>
            </w:r>
          </w:p>
          <w:p w:rsidR="000D2D32" w:rsidRDefault="000D2D32" w:rsidP="000D2D32">
            <w:pPr>
              <w:jc w:val="both"/>
            </w:pPr>
            <w:r w:rsidRPr="000D2D32">
              <w:t>регламенту, зв’язків з громадськими організаціями та об’єднаннями громадян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D32" w:rsidRDefault="000D2D32" w:rsidP="0037062D">
            <w:pPr>
              <w:jc w:val="center"/>
            </w:pPr>
            <w:r>
              <w:t xml:space="preserve">І квартал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D32" w:rsidRPr="000D2D32" w:rsidRDefault="000D2D32" w:rsidP="000D2D32">
            <w:pPr>
              <w:jc w:val="both"/>
            </w:pPr>
            <w:r>
              <w:t xml:space="preserve">Постійна </w:t>
            </w:r>
            <w:r w:rsidRPr="000D2D32">
              <w:t>комісі</w:t>
            </w:r>
            <w:r>
              <w:t>я з питань</w:t>
            </w:r>
            <w:r w:rsidRPr="000D2D32">
              <w:t xml:space="preserve"> законності і правопорядку, депутатської діяльності,</w:t>
            </w:r>
          </w:p>
          <w:p w:rsidR="000D2D32" w:rsidRDefault="000D2D32" w:rsidP="000D2D32">
            <w:pPr>
              <w:jc w:val="both"/>
            </w:pPr>
            <w:r w:rsidRPr="000D2D32">
              <w:t>регламенту, зв’язків з громадськими організаціями та об’єднаннями громадян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D32" w:rsidRDefault="000D2D32" w:rsidP="0097160E">
            <w:pPr>
              <w:jc w:val="both"/>
            </w:pPr>
            <w:proofErr w:type="spellStart"/>
            <w:r>
              <w:t>Тимосевич</w:t>
            </w:r>
            <w:proofErr w:type="spellEnd"/>
            <w:r>
              <w:t xml:space="preserve"> О.О.</w:t>
            </w:r>
          </w:p>
        </w:tc>
      </w:tr>
      <w:tr w:rsidR="000D2D32" w:rsidTr="002D28C4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D32" w:rsidRDefault="00F90E8C">
            <w:pPr>
              <w:jc w:val="both"/>
            </w:pPr>
            <w:r>
              <w:t>5</w:t>
            </w:r>
            <w:r w:rsidR="000D2D32">
              <w:t>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D32" w:rsidRPr="000D2D32" w:rsidRDefault="000D2D32" w:rsidP="000D2D32">
            <w:pPr>
              <w:jc w:val="both"/>
            </w:pPr>
            <w:r w:rsidRPr="000D2D32">
              <w:t>Звіт про роботу комісії з питань бюджету, фінансів, соціально-економічного розвитку, підприємництва та регуляторної діяльності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D32" w:rsidRDefault="000D2D32" w:rsidP="0037062D">
            <w:pPr>
              <w:jc w:val="center"/>
            </w:pPr>
            <w:r>
              <w:t>ІІ квартал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D32" w:rsidRPr="000D2D32" w:rsidRDefault="000D2D32" w:rsidP="000D2D32">
            <w:pPr>
              <w:jc w:val="both"/>
            </w:pPr>
            <w:r w:rsidRPr="000D2D32">
              <w:t>Постійна комісія з питань бюджету, фінансів, соціально-економічного розвитку, підприємництва та регуляторної діяльності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D32" w:rsidRDefault="000D2D32" w:rsidP="0097160E">
            <w:pPr>
              <w:jc w:val="both"/>
            </w:pPr>
            <w:r>
              <w:t>Коба С.А.</w:t>
            </w:r>
          </w:p>
        </w:tc>
      </w:tr>
      <w:tr w:rsidR="00EF33C8">
        <w:tc>
          <w:tcPr>
            <w:tcW w:w="100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3C8" w:rsidRDefault="00EF33C8" w:rsidP="00A9333A">
            <w:pPr>
              <w:jc w:val="center"/>
              <w:rPr>
                <w:b/>
              </w:rPr>
            </w:pPr>
          </w:p>
          <w:p w:rsidR="00EF33C8" w:rsidRDefault="00EF33C8" w:rsidP="00A9333A">
            <w:pPr>
              <w:jc w:val="center"/>
            </w:pPr>
            <w:r>
              <w:rPr>
                <w:b/>
              </w:rPr>
              <w:t>ІІ. Питання, що пропонуються для розгляду на засіданнях постійних комісій:</w:t>
            </w:r>
          </w:p>
        </w:tc>
      </w:tr>
      <w:tr w:rsidR="00EF33C8" w:rsidTr="00104300">
        <w:tc>
          <w:tcPr>
            <w:tcW w:w="100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33C8" w:rsidRDefault="00EF33C8" w:rsidP="00694830">
            <w:pPr>
              <w:jc w:val="center"/>
            </w:pPr>
            <w:r>
              <w:rPr>
                <w:b/>
              </w:rPr>
              <w:t>Комісія з питань законності і правопорядку, депутатської діяльності,</w:t>
            </w:r>
          </w:p>
          <w:p w:rsidR="00EF33C8" w:rsidRDefault="00EF33C8">
            <w:pPr>
              <w:jc w:val="center"/>
            </w:pPr>
            <w:r>
              <w:rPr>
                <w:b/>
              </w:rPr>
              <w:t>регламенту, зв’язків з громадськими організаціями та об’єднаннями громадян</w:t>
            </w:r>
          </w:p>
        </w:tc>
      </w:tr>
      <w:tr w:rsidR="0072042B" w:rsidTr="00AF7A44">
        <w:trPr>
          <w:trHeight w:val="2896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042B" w:rsidRDefault="0072042B">
            <w:pPr>
              <w:jc w:val="both"/>
            </w:pPr>
            <w:r>
              <w:t>1.</w:t>
            </w:r>
          </w:p>
          <w:p w:rsidR="0072042B" w:rsidRDefault="0072042B" w:rsidP="00523994">
            <w:pPr>
              <w:jc w:val="both"/>
            </w:pPr>
            <w:r>
              <w:t xml:space="preserve"> 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2042B" w:rsidRDefault="0072042B">
            <w:pPr>
              <w:jc w:val="both"/>
            </w:pPr>
            <w:r>
              <w:t>Попередній розгляд кандидатур осіб, які пропонуються для обрання, затвердження, призначення або погодження міською радою.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2042B" w:rsidRDefault="00E706D5" w:rsidP="00E706D5">
            <w:r>
              <w:t xml:space="preserve">За </w:t>
            </w:r>
            <w:r w:rsidR="0072042B">
              <w:t xml:space="preserve"> потреб</w:t>
            </w:r>
            <w:r>
              <w:t>ою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72042B" w:rsidRDefault="0072042B" w:rsidP="000D47F9">
            <w:pPr>
              <w:jc w:val="both"/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2042B" w:rsidRDefault="0072042B" w:rsidP="000D47F9">
            <w:pPr>
              <w:jc w:val="center"/>
            </w:pPr>
            <w:r>
              <w:t xml:space="preserve">Перший заступник міського голови, заступник міського голови, секретар міської ради,  керуючий справами згідно з функціональними обов’язками </w:t>
            </w:r>
          </w:p>
        </w:tc>
      </w:tr>
      <w:tr w:rsidR="00F90E8C" w:rsidTr="0072042B">
        <w:trPr>
          <w:trHeight w:val="1055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0E8C" w:rsidRDefault="00F90E8C">
            <w:pPr>
              <w:jc w:val="both"/>
            </w:pPr>
            <w:r>
              <w:lastRenderedPageBreak/>
              <w:t>2.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90E8C" w:rsidRDefault="00F90E8C" w:rsidP="005E78D5">
            <w:pPr>
              <w:jc w:val="both"/>
            </w:pPr>
            <w:r>
              <w:t>Про роботу зі зверненнями громадян, депутатськими запитами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90E8C" w:rsidRDefault="00F90E8C" w:rsidP="005E78D5">
            <w:pPr>
              <w:jc w:val="center"/>
            </w:pPr>
            <w:r>
              <w:t>постійно</w:t>
            </w:r>
          </w:p>
        </w:tc>
        <w:tc>
          <w:tcPr>
            <w:tcW w:w="2544" w:type="dxa"/>
            <w:vMerge/>
            <w:tcBorders>
              <w:left w:val="single" w:sz="4" w:space="0" w:color="000000"/>
            </w:tcBorders>
          </w:tcPr>
          <w:p w:rsidR="00F90E8C" w:rsidRDefault="00F90E8C" w:rsidP="000D47F9">
            <w:pPr>
              <w:jc w:val="both"/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90E8C" w:rsidRDefault="00F90E8C" w:rsidP="00F90E8C">
            <w:proofErr w:type="spellStart"/>
            <w:r>
              <w:t>Прогонюк</w:t>
            </w:r>
            <w:proofErr w:type="spellEnd"/>
            <w:r>
              <w:t xml:space="preserve"> Н.Т., </w:t>
            </w:r>
            <w:proofErr w:type="spellStart"/>
            <w:r>
              <w:t>Троць</w:t>
            </w:r>
            <w:proofErr w:type="spellEnd"/>
            <w:r>
              <w:t xml:space="preserve"> А.А.,</w:t>
            </w:r>
          </w:p>
          <w:p w:rsidR="00F90E8C" w:rsidRDefault="00F90E8C" w:rsidP="00F90E8C">
            <w:proofErr w:type="spellStart"/>
            <w:r>
              <w:t>Ліщук</w:t>
            </w:r>
            <w:proofErr w:type="spellEnd"/>
            <w:r>
              <w:t xml:space="preserve"> І.С.</w:t>
            </w:r>
          </w:p>
        </w:tc>
      </w:tr>
      <w:tr w:rsidR="00F90E8C" w:rsidTr="0072042B">
        <w:trPr>
          <w:trHeight w:val="688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0E8C" w:rsidRDefault="00F90E8C">
            <w:pPr>
              <w:jc w:val="both"/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90E8C" w:rsidRDefault="00F90E8C">
            <w:pPr>
              <w:jc w:val="both"/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90E8C" w:rsidRDefault="00F90E8C">
            <w:pPr>
              <w:jc w:val="center"/>
            </w:pPr>
          </w:p>
        </w:tc>
        <w:tc>
          <w:tcPr>
            <w:tcW w:w="2544" w:type="dxa"/>
            <w:vMerge/>
            <w:tcBorders>
              <w:left w:val="single" w:sz="4" w:space="0" w:color="000000"/>
            </w:tcBorders>
          </w:tcPr>
          <w:p w:rsidR="00F90E8C" w:rsidRDefault="00F90E8C" w:rsidP="000D47F9">
            <w:pPr>
              <w:jc w:val="both"/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90E8C" w:rsidRDefault="00F90E8C" w:rsidP="000D47F9"/>
        </w:tc>
      </w:tr>
      <w:tr w:rsidR="00F90E8C" w:rsidTr="0072042B">
        <w:trPr>
          <w:trHeight w:val="855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0E8C" w:rsidRDefault="00F90E8C">
            <w:pPr>
              <w:jc w:val="both"/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90E8C" w:rsidRDefault="00F90E8C">
            <w:pPr>
              <w:jc w:val="both"/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90E8C" w:rsidRDefault="00F90E8C">
            <w:pPr>
              <w:jc w:val="center"/>
            </w:pPr>
          </w:p>
        </w:tc>
        <w:tc>
          <w:tcPr>
            <w:tcW w:w="2544" w:type="dxa"/>
            <w:vMerge/>
            <w:tcBorders>
              <w:left w:val="single" w:sz="4" w:space="0" w:color="000000"/>
            </w:tcBorders>
          </w:tcPr>
          <w:p w:rsidR="00F90E8C" w:rsidRDefault="00F90E8C" w:rsidP="000D47F9">
            <w:pPr>
              <w:jc w:val="both"/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90E8C" w:rsidRDefault="00F90E8C" w:rsidP="000D47F9"/>
        </w:tc>
      </w:tr>
      <w:tr w:rsidR="00F90E8C" w:rsidTr="0072042B">
        <w:trPr>
          <w:trHeight w:val="1265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0E8C" w:rsidRDefault="00F90E8C">
            <w:pPr>
              <w:jc w:val="both"/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90E8C" w:rsidRDefault="00F90E8C">
            <w:pPr>
              <w:jc w:val="both"/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90E8C" w:rsidRDefault="00F90E8C">
            <w:pPr>
              <w:jc w:val="center"/>
            </w:pPr>
          </w:p>
        </w:tc>
        <w:tc>
          <w:tcPr>
            <w:tcW w:w="2544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F90E8C" w:rsidRDefault="00F90E8C" w:rsidP="000D47F9">
            <w:pPr>
              <w:jc w:val="both"/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90E8C" w:rsidRDefault="00F90E8C" w:rsidP="000D47F9"/>
        </w:tc>
      </w:tr>
      <w:tr w:rsidR="00F90E8C" w:rsidTr="0072042B">
        <w:trPr>
          <w:trHeight w:val="83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0E8C" w:rsidRDefault="00F90E8C">
            <w:pPr>
              <w:jc w:val="both"/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90E8C" w:rsidRDefault="00F90E8C">
            <w:pPr>
              <w:jc w:val="both"/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90E8C" w:rsidRDefault="00F90E8C" w:rsidP="000D47F9">
            <w:pPr>
              <w:jc w:val="center"/>
            </w:pPr>
          </w:p>
        </w:tc>
        <w:tc>
          <w:tcPr>
            <w:tcW w:w="2544" w:type="dxa"/>
            <w:vMerge w:val="restart"/>
            <w:tcBorders>
              <w:left w:val="single" w:sz="4" w:space="0" w:color="000000"/>
            </w:tcBorders>
          </w:tcPr>
          <w:p w:rsidR="00F90E8C" w:rsidRDefault="00F90E8C" w:rsidP="00C83AA3">
            <w:pPr>
              <w:jc w:val="both"/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90E8C" w:rsidRDefault="00F90E8C" w:rsidP="000D47F9"/>
        </w:tc>
      </w:tr>
      <w:tr w:rsidR="00F90E8C" w:rsidTr="0072042B">
        <w:trPr>
          <w:trHeight w:val="1551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0E8C" w:rsidRDefault="00F90E8C">
            <w:pPr>
              <w:jc w:val="both"/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90E8C" w:rsidRDefault="00F90E8C" w:rsidP="00C83AA3">
            <w:pPr>
              <w:jc w:val="both"/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90E8C" w:rsidRDefault="00F90E8C" w:rsidP="000D47F9">
            <w:pPr>
              <w:jc w:val="center"/>
            </w:pPr>
          </w:p>
        </w:tc>
        <w:tc>
          <w:tcPr>
            <w:tcW w:w="2544" w:type="dxa"/>
            <w:vMerge/>
            <w:tcBorders>
              <w:left w:val="single" w:sz="4" w:space="0" w:color="000000"/>
            </w:tcBorders>
          </w:tcPr>
          <w:p w:rsidR="00F90E8C" w:rsidRDefault="00F90E8C" w:rsidP="00C83AA3">
            <w:pPr>
              <w:jc w:val="both"/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90E8C" w:rsidRDefault="00F90E8C" w:rsidP="000D47F9"/>
        </w:tc>
      </w:tr>
      <w:tr w:rsidR="00F90E8C" w:rsidTr="0072042B">
        <w:trPr>
          <w:trHeight w:val="1133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0E8C" w:rsidRDefault="00F90E8C">
            <w:pPr>
              <w:jc w:val="both"/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90E8C" w:rsidRDefault="00F90E8C">
            <w:pPr>
              <w:jc w:val="both"/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90E8C" w:rsidRDefault="00F90E8C" w:rsidP="000D47F9">
            <w:pPr>
              <w:jc w:val="center"/>
            </w:pPr>
          </w:p>
        </w:tc>
        <w:tc>
          <w:tcPr>
            <w:tcW w:w="2544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F90E8C" w:rsidRDefault="00F90E8C" w:rsidP="00C83AA3">
            <w:pPr>
              <w:jc w:val="both"/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90E8C" w:rsidRDefault="00F90E8C" w:rsidP="000D47F9"/>
        </w:tc>
      </w:tr>
      <w:tr w:rsidR="00F90E8C" w:rsidTr="00104300">
        <w:tc>
          <w:tcPr>
            <w:tcW w:w="10052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0E8C" w:rsidRDefault="00F90E8C" w:rsidP="00104300">
            <w:pPr>
              <w:rPr>
                <w:b/>
              </w:rPr>
            </w:pPr>
          </w:p>
          <w:p w:rsidR="00F90E8C" w:rsidRDefault="00F90E8C" w:rsidP="00A9333A">
            <w:pPr>
              <w:jc w:val="center"/>
            </w:pPr>
            <w:r>
              <w:rPr>
                <w:b/>
              </w:rPr>
              <w:t>Комісія з питань бюджету, фінансів, соціально-економічного</w:t>
            </w:r>
            <w:r>
              <w:t xml:space="preserve"> </w:t>
            </w:r>
            <w:r>
              <w:rPr>
                <w:b/>
              </w:rPr>
              <w:t>розвитку, підприємництва та регуляторної діяльності</w:t>
            </w:r>
          </w:p>
        </w:tc>
      </w:tr>
      <w:tr w:rsidR="00F90E8C" w:rsidTr="00104300">
        <w:trPr>
          <w:trHeight w:val="220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0E8C" w:rsidRDefault="00F90E8C">
            <w:pPr>
              <w:jc w:val="both"/>
            </w:pPr>
            <w:r>
              <w:t>1.</w:t>
            </w:r>
          </w:p>
          <w:p w:rsidR="00F90E8C" w:rsidRDefault="00F90E8C" w:rsidP="00335DFB">
            <w:pPr>
              <w:jc w:val="both"/>
            </w:pPr>
            <w:r>
              <w:t xml:space="preserve"> 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90E8C" w:rsidRDefault="00F90E8C" w:rsidP="00F90E8C">
            <w:pPr>
              <w:jc w:val="center"/>
            </w:pPr>
            <w:r>
              <w:t xml:space="preserve">Контроль за виконанням рішення міської ради «Про міський бюджет у 2019 році» </w:t>
            </w:r>
            <w:r>
              <w:t>в розрізі галузей</w:t>
            </w:r>
            <w:r>
              <w:t xml:space="preserve">.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90E8C" w:rsidRDefault="00F90E8C" w:rsidP="009E0694">
            <w:pPr>
              <w:jc w:val="center"/>
            </w:pPr>
            <w:r>
              <w:t>Кожного сесійного засідання комісії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90E8C" w:rsidRPr="00523994" w:rsidRDefault="00F90E8C" w:rsidP="009E0694">
            <w:pPr>
              <w:jc w:val="center"/>
            </w:pPr>
            <w:r w:rsidRPr="00523994">
              <w:t>Постійна комісія з питань бюджету, фінансів, соціально-економічного</w:t>
            </w:r>
          </w:p>
          <w:p w:rsidR="00F90E8C" w:rsidRDefault="00F90E8C" w:rsidP="009E0694">
            <w:pPr>
              <w:jc w:val="center"/>
            </w:pPr>
            <w:r w:rsidRPr="00523994">
              <w:t>розвитку, підприємництва та регуляторної діяльності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90E8C" w:rsidRDefault="00F90E8C" w:rsidP="009E0694">
            <w:pPr>
              <w:jc w:val="center"/>
            </w:pPr>
            <w:r>
              <w:t>Головні розпорядники бюджетних коштів</w:t>
            </w:r>
          </w:p>
          <w:p w:rsidR="00F90E8C" w:rsidRDefault="00F90E8C" w:rsidP="009E0694">
            <w:pPr>
              <w:jc w:val="center"/>
            </w:pPr>
          </w:p>
        </w:tc>
      </w:tr>
      <w:tr w:rsidR="00F90E8C" w:rsidTr="00A26BD5">
        <w:tc>
          <w:tcPr>
            <w:tcW w:w="10052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0E8C" w:rsidRDefault="00F90E8C" w:rsidP="00A9333A">
            <w:pPr>
              <w:jc w:val="center"/>
              <w:rPr>
                <w:b/>
              </w:rPr>
            </w:pPr>
          </w:p>
          <w:p w:rsidR="00F90E8C" w:rsidRDefault="00F90E8C" w:rsidP="00A9333A">
            <w:pPr>
              <w:jc w:val="center"/>
            </w:pPr>
            <w:r>
              <w:rPr>
                <w:b/>
              </w:rPr>
              <w:t>Комісія з питань охорони здоров’я та екології</w:t>
            </w:r>
          </w:p>
        </w:tc>
      </w:tr>
      <w:tr w:rsidR="00F90E8C" w:rsidTr="000B5BAD">
        <w:trPr>
          <w:trHeight w:val="1019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0E8C" w:rsidRDefault="00F90E8C" w:rsidP="00A423D8">
            <w:pPr>
              <w:jc w:val="both"/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90E8C" w:rsidRDefault="00F90E8C">
            <w:pPr>
              <w:jc w:val="both"/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90E8C" w:rsidRDefault="00F90E8C">
            <w:pPr>
              <w:jc w:val="center"/>
            </w:pP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F90E8C" w:rsidRPr="00CD4100" w:rsidRDefault="00F90E8C" w:rsidP="002A711A">
            <w:pPr>
              <w:jc w:val="center"/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90E8C" w:rsidRDefault="00F90E8C">
            <w:pPr>
              <w:jc w:val="center"/>
            </w:pPr>
          </w:p>
        </w:tc>
      </w:tr>
      <w:tr w:rsidR="00F90E8C" w:rsidTr="000B5BAD">
        <w:trPr>
          <w:trHeight w:val="1019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0E8C" w:rsidRDefault="00F90E8C">
            <w:pPr>
              <w:jc w:val="both"/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90E8C" w:rsidRDefault="00F90E8C" w:rsidP="00CD4100">
            <w:pPr>
              <w:jc w:val="both"/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90E8C" w:rsidRDefault="00F90E8C">
            <w:pPr>
              <w:jc w:val="center"/>
            </w:pPr>
          </w:p>
        </w:tc>
        <w:tc>
          <w:tcPr>
            <w:tcW w:w="2544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F90E8C" w:rsidRPr="00CD4100" w:rsidRDefault="00F90E8C" w:rsidP="002A711A">
            <w:pPr>
              <w:jc w:val="center"/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90E8C" w:rsidRDefault="00F90E8C">
            <w:pPr>
              <w:jc w:val="center"/>
            </w:pPr>
          </w:p>
        </w:tc>
      </w:tr>
      <w:tr w:rsidR="00F90E8C" w:rsidTr="00A26BD5">
        <w:trPr>
          <w:trHeight w:val="1019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0E8C" w:rsidRDefault="00F90E8C">
            <w:pPr>
              <w:jc w:val="both"/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90E8C" w:rsidRDefault="00F90E8C" w:rsidP="00CD4100">
            <w:pPr>
              <w:jc w:val="both"/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90E8C" w:rsidRDefault="00F90E8C">
            <w:pPr>
              <w:jc w:val="center"/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90E8C" w:rsidRPr="00CD4100" w:rsidRDefault="00F90E8C" w:rsidP="002A711A">
            <w:pPr>
              <w:jc w:val="center"/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90E8C" w:rsidRDefault="00F90E8C">
            <w:pPr>
              <w:jc w:val="center"/>
            </w:pPr>
          </w:p>
        </w:tc>
      </w:tr>
      <w:tr w:rsidR="00F90E8C" w:rsidTr="00A26BD5">
        <w:tc>
          <w:tcPr>
            <w:tcW w:w="10052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E8C" w:rsidRDefault="00F90E8C" w:rsidP="00616210">
            <w:pPr>
              <w:jc w:val="center"/>
              <w:rPr>
                <w:b/>
              </w:rPr>
            </w:pPr>
          </w:p>
          <w:p w:rsidR="00F90E8C" w:rsidRDefault="00F90E8C" w:rsidP="00616210">
            <w:pPr>
              <w:jc w:val="center"/>
            </w:pPr>
            <w:r>
              <w:rPr>
                <w:b/>
              </w:rPr>
              <w:t>Комісія з  питань освіти, культури, туризму, молоді і спорту,</w:t>
            </w:r>
          </w:p>
          <w:p w:rsidR="00F90E8C" w:rsidRDefault="00F90E8C">
            <w:pPr>
              <w:jc w:val="center"/>
            </w:pPr>
            <w:r>
              <w:rPr>
                <w:b/>
              </w:rPr>
              <w:t>комунікацій та міжнародного співробітництва</w:t>
            </w:r>
          </w:p>
        </w:tc>
      </w:tr>
      <w:tr w:rsidR="00F90E8C" w:rsidTr="009E6750">
        <w:trPr>
          <w:trHeight w:val="2032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</w:tcBorders>
          </w:tcPr>
          <w:p w:rsidR="00F90E8C" w:rsidRDefault="00F90E8C" w:rsidP="0033023D">
            <w:pPr>
              <w:jc w:val="both"/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</w:tcBorders>
          </w:tcPr>
          <w:p w:rsidR="00F90E8C" w:rsidRDefault="00F90E8C">
            <w:pPr>
              <w:jc w:val="both"/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</w:tcBorders>
          </w:tcPr>
          <w:p w:rsidR="00F90E8C" w:rsidRDefault="00F90E8C">
            <w:pPr>
              <w:jc w:val="center"/>
            </w:pPr>
          </w:p>
        </w:tc>
        <w:tc>
          <w:tcPr>
            <w:tcW w:w="254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90E8C" w:rsidRDefault="00F90E8C" w:rsidP="00A34A58">
            <w:pPr>
              <w:jc w:val="center"/>
            </w:pP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0E8C" w:rsidRDefault="00F90E8C">
            <w:pPr>
              <w:jc w:val="center"/>
            </w:pPr>
          </w:p>
        </w:tc>
      </w:tr>
      <w:tr w:rsidR="00F90E8C" w:rsidTr="009B3A4D">
        <w:trPr>
          <w:trHeight w:val="2032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</w:tcBorders>
          </w:tcPr>
          <w:p w:rsidR="00F90E8C" w:rsidRDefault="00F90E8C">
            <w:pPr>
              <w:jc w:val="both"/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</w:tcBorders>
          </w:tcPr>
          <w:p w:rsidR="00F90E8C" w:rsidRDefault="00F90E8C" w:rsidP="00A34A58">
            <w:pPr>
              <w:jc w:val="both"/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</w:tcBorders>
          </w:tcPr>
          <w:p w:rsidR="00F90E8C" w:rsidRDefault="00F90E8C">
            <w:pPr>
              <w:jc w:val="center"/>
            </w:pPr>
          </w:p>
        </w:tc>
        <w:tc>
          <w:tcPr>
            <w:tcW w:w="2544" w:type="dxa"/>
            <w:vMerge/>
            <w:tcBorders>
              <w:left w:val="single" w:sz="4" w:space="0" w:color="000000"/>
            </w:tcBorders>
          </w:tcPr>
          <w:p w:rsidR="00F90E8C" w:rsidRPr="00CD4100" w:rsidRDefault="00F90E8C" w:rsidP="00A34A58">
            <w:pPr>
              <w:jc w:val="center"/>
            </w:pP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0E8C" w:rsidRDefault="00F90E8C">
            <w:pPr>
              <w:jc w:val="center"/>
            </w:pPr>
          </w:p>
        </w:tc>
      </w:tr>
      <w:tr w:rsidR="00F90E8C" w:rsidTr="00E706D5">
        <w:trPr>
          <w:trHeight w:val="1026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</w:tcBorders>
          </w:tcPr>
          <w:p w:rsidR="00F90E8C" w:rsidRDefault="00F90E8C">
            <w:pPr>
              <w:jc w:val="both"/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</w:tcBorders>
          </w:tcPr>
          <w:p w:rsidR="00F90E8C" w:rsidRDefault="00F90E8C" w:rsidP="00A34A58">
            <w:pPr>
              <w:jc w:val="both"/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</w:tcBorders>
          </w:tcPr>
          <w:p w:rsidR="00F90E8C" w:rsidRDefault="00F90E8C">
            <w:pPr>
              <w:jc w:val="center"/>
            </w:pPr>
          </w:p>
        </w:tc>
        <w:tc>
          <w:tcPr>
            <w:tcW w:w="2544" w:type="dxa"/>
            <w:vMerge/>
            <w:tcBorders>
              <w:left w:val="single" w:sz="4" w:space="0" w:color="000000"/>
            </w:tcBorders>
          </w:tcPr>
          <w:p w:rsidR="00F90E8C" w:rsidRPr="00CD4100" w:rsidRDefault="00F90E8C" w:rsidP="00A34A58">
            <w:pPr>
              <w:jc w:val="center"/>
            </w:pP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0E8C" w:rsidRDefault="00F90E8C">
            <w:pPr>
              <w:jc w:val="center"/>
            </w:pPr>
          </w:p>
        </w:tc>
      </w:tr>
      <w:tr w:rsidR="00F90E8C" w:rsidTr="00435A8F">
        <w:trPr>
          <w:trHeight w:val="2032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</w:tcBorders>
          </w:tcPr>
          <w:p w:rsidR="00F90E8C" w:rsidRDefault="00F90E8C">
            <w:pPr>
              <w:jc w:val="both"/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</w:tcBorders>
          </w:tcPr>
          <w:p w:rsidR="00F90E8C" w:rsidRDefault="00F90E8C" w:rsidP="00A34A58">
            <w:pPr>
              <w:jc w:val="both"/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</w:tcBorders>
          </w:tcPr>
          <w:p w:rsidR="00F90E8C" w:rsidRDefault="00F90E8C">
            <w:pPr>
              <w:jc w:val="center"/>
            </w:pPr>
          </w:p>
        </w:tc>
        <w:tc>
          <w:tcPr>
            <w:tcW w:w="2544" w:type="dxa"/>
            <w:vMerge/>
            <w:tcBorders>
              <w:left w:val="single" w:sz="4" w:space="0" w:color="000000"/>
            </w:tcBorders>
          </w:tcPr>
          <w:p w:rsidR="00F90E8C" w:rsidRPr="00CD4100" w:rsidRDefault="00F90E8C" w:rsidP="00A34A58">
            <w:pPr>
              <w:jc w:val="center"/>
            </w:pP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0E8C" w:rsidRDefault="00F90E8C">
            <w:pPr>
              <w:jc w:val="center"/>
            </w:pPr>
          </w:p>
        </w:tc>
      </w:tr>
      <w:tr w:rsidR="00F90E8C">
        <w:trPr>
          <w:trHeight w:val="788"/>
        </w:trPr>
        <w:tc>
          <w:tcPr>
            <w:tcW w:w="100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E8C" w:rsidRDefault="00F90E8C" w:rsidP="00104300">
            <w:pPr>
              <w:jc w:val="center"/>
            </w:pPr>
            <w:r>
              <w:rPr>
                <w:b/>
              </w:rPr>
              <w:t>Комісія з питань соціального захисту</w:t>
            </w:r>
          </w:p>
          <w:p w:rsidR="00F90E8C" w:rsidRDefault="00F90E8C">
            <w:pPr>
              <w:jc w:val="center"/>
            </w:pPr>
            <w:r>
              <w:rPr>
                <w:b/>
              </w:rPr>
              <w:t>населення та  у справах учасників бойових дій та членів їх сімей</w:t>
            </w:r>
          </w:p>
        </w:tc>
      </w:tr>
      <w:tr w:rsidR="00F90E8C" w:rsidTr="009E6750">
        <w:trPr>
          <w:trHeight w:val="2027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</w:tcBorders>
          </w:tcPr>
          <w:p w:rsidR="00F90E8C" w:rsidRDefault="00F90E8C" w:rsidP="00647576">
            <w:pPr>
              <w:jc w:val="both"/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</w:tcBorders>
          </w:tcPr>
          <w:p w:rsidR="00F90E8C" w:rsidRPr="00D55E2F" w:rsidRDefault="00F90E8C" w:rsidP="00D55E2F"/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</w:tcBorders>
          </w:tcPr>
          <w:p w:rsidR="00F90E8C" w:rsidRDefault="00F90E8C" w:rsidP="000670B4">
            <w:pPr>
              <w:jc w:val="center"/>
            </w:pPr>
          </w:p>
        </w:tc>
        <w:tc>
          <w:tcPr>
            <w:tcW w:w="254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90E8C" w:rsidRDefault="00F90E8C" w:rsidP="00A36D09">
            <w:pPr>
              <w:jc w:val="center"/>
            </w:pP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0E8C" w:rsidRDefault="00F90E8C" w:rsidP="00914C90">
            <w:pPr>
              <w:jc w:val="center"/>
            </w:pPr>
          </w:p>
        </w:tc>
      </w:tr>
      <w:tr w:rsidR="00F90E8C" w:rsidTr="00794584">
        <w:trPr>
          <w:trHeight w:val="2027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</w:tcBorders>
          </w:tcPr>
          <w:p w:rsidR="00F90E8C" w:rsidRDefault="00F90E8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</w:tcBorders>
          </w:tcPr>
          <w:p w:rsidR="00F90E8C" w:rsidRDefault="00F90E8C" w:rsidP="00D55E2F"/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</w:tcBorders>
          </w:tcPr>
          <w:p w:rsidR="00F90E8C" w:rsidRDefault="00F90E8C" w:rsidP="000670B4">
            <w:pPr>
              <w:jc w:val="center"/>
            </w:pPr>
          </w:p>
        </w:tc>
        <w:tc>
          <w:tcPr>
            <w:tcW w:w="2544" w:type="dxa"/>
            <w:vMerge/>
            <w:tcBorders>
              <w:left w:val="single" w:sz="4" w:space="0" w:color="000000"/>
            </w:tcBorders>
          </w:tcPr>
          <w:p w:rsidR="00F90E8C" w:rsidRDefault="00F90E8C" w:rsidP="00A36D09">
            <w:pPr>
              <w:jc w:val="center"/>
            </w:pP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0E8C" w:rsidRDefault="00F90E8C" w:rsidP="00A36D09">
            <w:pPr>
              <w:jc w:val="center"/>
            </w:pPr>
          </w:p>
        </w:tc>
      </w:tr>
      <w:tr w:rsidR="00F90E8C">
        <w:tc>
          <w:tcPr>
            <w:tcW w:w="100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E8C" w:rsidRDefault="00F90E8C" w:rsidP="00104300">
            <w:pPr>
              <w:jc w:val="center"/>
            </w:pPr>
            <w:r>
              <w:rPr>
                <w:b/>
              </w:rPr>
              <w:t>Комісія з питань містобудування, житлово-комунального господарства,</w:t>
            </w:r>
          </w:p>
          <w:p w:rsidR="00F90E8C" w:rsidRDefault="00F90E8C">
            <w:pPr>
              <w:jc w:val="center"/>
            </w:pPr>
            <w:r>
              <w:rPr>
                <w:b/>
              </w:rPr>
              <w:t>інфраструктури, комунальної власності, енергозбереження та земельних відносин</w:t>
            </w:r>
          </w:p>
        </w:tc>
      </w:tr>
      <w:tr w:rsidR="00F90E8C" w:rsidTr="00D55E2F">
        <w:trPr>
          <w:trHeight w:val="3049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0E8C" w:rsidRDefault="00F90E8C" w:rsidP="00173283">
            <w:pPr>
              <w:jc w:val="both"/>
            </w:pPr>
            <w:r>
              <w:t>1.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0E8C" w:rsidRDefault="00F90E8C" w:rsidP="0072042B">
            <w:pPr>
              <w:jc w:val="both"/>
            </w:pPr>
            <w:r>
              <w:t xml:space="preserve">Про роботу комунальних підприємств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0E8C" w:rsidRDefault="00F90E8C" w:rsidP="00002BDC">
            <w:pPr>
              <w:jc w:val="center"/>
            </w:pPr>
            <w:proofErr w:type="spellStart"/>
            <w:r>
              <w:t>щосесійного</w:t>
            </w:r>
            <w:proofErr w:type="spellEnd"/>
            <w:r>
              <w:t xml:space="preserve"> засідання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0E8C" w:rsidRPr="0072042B" w:rsidRDefault="00F90E8C" w:rsidP="0072042B">
            <w:r w:rsidRPr="0072042B">
              <w:t>Комісія з питань містобудування, житлово-комунального господарства,</w:t>
            </w:r>
          </w:p>
          <w:p w:rsidR="00F90E8C" w:rsidRDefault="00F90E8C" w:rsidP="0072042B">
            <w:r w:rsidRPr="0072042B">
              <w:t>інфраструктури, комунальної власності, енергозбереження та земельних відносин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E8C" w:rsidRDefault="00F90E8C" w:rsidP="00002BDC">
            <w:pPr>
              <w:jc w:val="both"/>
            </w:pPr>
            <w:r>
              <w:t xml:space="preserve">Керівники комунальних підприємств </w:t>
            </w:r>
          </w:p>
        </w:tc>
      </w:tr>
    </w:tbl>
    <w:p w:rsidR="00EF33C8" w:rsidRDefault="00EF33C8" w:rsidP="00104300">
      <w:pPr>
        <w:rPr>
          <w:b/>
        </w:rPr>
      </w:pPr>
    </w:p>
    <w:p w:rsidR="00EF33C8" w:rsidRDefault="00EF33C8" w:rsidP="00FF1135">
      <w:pPr>
        <w:jc w:val="center"/>
      </w:pPr>
      <w:r>
        <w:rPr>
          <w:b/>
        </w:rPr>
        <w:t>ІІІ. Основні  організаційні заходи</w:t>
      </w:r>
    </w:p>
    <w:tbl>
      <w:tblPr>
        <w:tblW w:w="10126" w:type="dxa"/>
        <w:tblInd w:w="-118" w:type="dxa"/>
        <w:tblLook w:val="01E0" w:firstRow="1" w:lastRow="1" w:firstColumn="1" w:lastColumn="1" w:noHBand="0" w:noVBand="0"/>
      </w:tblPr>
      <w:tblGrid>
        <w:gridCol w:w="644"/>
        <w:gridCol w:w="4166"/>
        <w:gridCol w:w="2434"/>
        <w:gridCol w:w="2882"/>
      </w:tblGrid>
      <w:tr w:rsidR="00EF33C8" w:rsidTr="00104300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33C8" w:rsidRDefault="00EF33C8">
            <w:pPr>
              <w:jc w:val="center"/>
            </w:pPr>
            <w:r>
              <w:lastRenderedPageBreak/>
              <w:t>№ п/</w:t>
            </w:r>
            <w:proofErr w:type="spellStart"/>
            <w:r>
              <w:t>п</w:t>
            </w:r>
            <w:proofErr w:type="spellEnd"/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33C8" w:rsidRDefault="00EF33C8">
            <w:pPr>
              <w:jc w:val="center"/>
            </w:pPr>
            <w:r>
              <w:t>Назва заходу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33C8" w:rsidRDefault="00EF33C8">
            <w:pPr>
              <w:jc w:val="center"/>
            </w:pPr>
            <w:r>
              <w:t>Термін проведення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3C8" w:rsidRDefault="00EF33C8">
            <w:pPr>
              <w:jc w:val="center"/>
            </w:pPr>
            <w:r>
              <w:t xml:space="preserve">Відповідальні </w:t>
            </w:r>
          </w:p>
        </w:tc>
      </w:tr>
      <w:tr w:rsidR="00EF33C8" w:rsidTr="00104300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33C8" w:rsidRDefault="00EF33C8">
            <w:pPr>
              <w:jc w:val="center"/>
            </w:pPr>
            <w:r>
              <w:t>1.</w:t>
            </w: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33C8" w:rsidRDefault="00EF33C8">
            <w:pPr>
              <w:jc w:val="both"/>
            </w:pPr>
            <w:r>
              <w:t>Проведення днів депутата міської ради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33C8" w:rsidRDefault="00EF33C8">
            <w:pPr>
              <w:jc w:val="center"/>
            </w:pPr>
            <w:r>
              <w:t>За потребою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3C8" w:rsidRDefault="00EF33C8">
            <w:pPr>
              <w:jc w:val="center"/>
            </w:pPr>
            <w:r>
              <w:t>Секретар міської ради, заступник міського голови, відділ організаційно-аналітичної роботи</w:t>
            </w:r>
          </w:p>
        </w:tc>
      </w:tr>
      <w:tr w:rsidR="00EF33C8" w:rsidTr="00104300">
        <w:trPr>
          <w:trHeight w:val="1365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33C8" w:rsidRDefault="00EF33C8">
            <w:pPr>
              <w:jc w:val="center"/>
            </w:pPr>
            <w:r>
              <w:t>2.</w:t>
            </w: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33C8" w:rsidRDefault="00EF33C8">
            <w:pPr>
              <w:jc w:val="both"/>
            </w:pPr>
            <w:r>
              <w:t>Участь депутатів міської ради у відзначенні державних свят та проведенні культурно-масових заходів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33C8" w:rsidRDefault="00EF33C8">
            <w:pPr>
              <w:jc w:val="center"/>
            </w:pPr>
            <w:r>
              <w:t>Згідно</w:t>
            </w:r>
            <w:r w:rsidR="00E706D5">
              <w:t xml:space="preserve"> з</w:t>
            </w:r>
            <w:r>
              <w:t xml:space="preserve"> дат</w:t>
            </w:r>
            <w:r w:rsidR="00E706D5">
              <w:t>ами</w:t>
            </w:r>
            <w:r>
              <w:t xml:space="preserve"> проведення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3C8" w:rsidRDefault="00EF33C8">
            <w:pPr>
              <w:jc w:val="center"/>
            </w:pPr>
            <w:r>
              <w:t>Секретар міської ради, заступник міського голови,</w:t>
            </w:r>
          </w:p>
          <w:p w:rsidR="00EF33C8" w:rsidRDefault="00EF33C8">
            <w:pPr>
              <w:jc w:val="center"/>
            </w:pPr>
            <w:r>
              <w:t>відділ організаційно-аналітичної роботи</w:t>
            </w:r>
          </w:p>
        </w:tc>
      </w:tr>
      <w:tr w:rsidR="004F43E2" w:rsidTr="00104300">
        <w:trPr>
          <w:trHeight w:val="877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3E2" w:rsidRDefault="004F43E2">
            <w:pPr>
              <w:jc w:val="center"/>
            </w:pPr>
            <w:r>
              <w:t>3.</w:t>
            </w: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3E2" w:rsidRDefault="004F43E2">
            <w:pPr>
              <w:jc w:val="both"/>
            </w:pPr>
            <w:r>
              <w:t>Навчальний семінар для депутатів міської ради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3E2" w:rsidRDefault="004F43E2" w:rsidP="00001F12">
            <w:pPr>
              <w:jc w:val="center"/>
            </w:pPr>
            <w:r>
              <w:t>І квартал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3E2" w:rsidRDefault="004F43E2">
            <w:pPr>
              <w:jc w:val="center"/>
            </w:pPr>
            <w:r>
              <w:t>Секретар міської ради, заступник міського голови,</w:t>
            </w:r>
          </w:p>
          <w:p w:rsidR="004F43E2" w:rsidRDefault="004F43E2">
            <w:pPr>
              <w:jc w:val="center"/>
            </w:pPr>
            <w:r>
              <w:t>відділ організаційно-аналітичної роботи</w:t>
            </w:r>
          </w:p>
        </w:tc>
      </w:tr>
    </w:tbl>
    <w:p w:rsidR="00EF33C8" w:rsidRDefault="00EF33C8">
      <w:pPr>
        <w:jc w:val="center"/>
      </w:pPr>
    </w:p>
    <w:p w:rsidR="00EF33C8" w:rsidRDefault="00EF33C8">
      <w:pPr>
        <w:jc w:val="both"/>
        <w:rPr>
          <w:sz w:val="28"/>
          <w:szCs w:val="28"/>
        </w:rPr>
      </w:pPr>
    </w:p>
    <w:p w:rsidR="00EF33C8" w:rsidRDefault="00EF33C8">
      <w:pPr>
        <w:jc w:val="both"/>
      </w:pPr>
      <w:r>
        <w:rPr>
          <w:b/>
        </w:rPr>
        <w:t>Секретар міської ради,</w:t>
      </w:r>
    </w:p>
    <w:p w:rsidR="00EF33C8" w:rsidRDefault="00EF33C8">
      <w:pPr>
        <w:jc w:val="both"/>
      </w:pPr>
      <w:r>
        <w:rPr>
          <w:b/>
        </w:rPr>
        <w:t>заступник міського голови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r>
        <w:rPr>
          <w:b/>
        </w:rPr>
        <w:tab/>
        <w:t xml:space="preserve">        О.М.</w:t>
      </w:r>
      <w:proofErr w:type="spellStart"/>
      <w:r>
        <w:rPr>
          <w:b/>
        </w:rPr>
        <w:t>Свідерський</w:t>
      </w:r>
      <w:proofErr w:type="spellEnd"/>
    </w:p>
    <w:p w:rsidR="00EF33C8" w:rsidRDefault="00EF33C8"/>
    <w:sectPr w:rsidR="00EF33C8" w:rsidSect="00D87324">
      <w:pgSz w:w="11906" w:h="16838"/>
      <w:pgMar w:top="360" w:right="746" w:bottom="180" w:left="1417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A27F2D"/>
    <w:multiLevelType w:val="hybridMultilevel"/>
    <w:tmpl w:val="843ECB92"/>
    <w:lvl w:ilvl="0" w:tplc="35626952">
      <w:numFmt w:val="decimal"/>
      <w:lvlText w:val=""/>
      <w:lvlJc w:val="left"/>
      <w:pPr>
        <w:ind w:left="432" w:hanging="432"/>
      </w:pPr>
      <w:rPr>
        <w:rFonts w:cs="Times New Roman"/>
      </w:rPr>
    </w:lvl>
    <w:lvl w:ilvl="1" w:tplc="FB98BA42">
      <w:numFmt w:val="decimal"/>
      <w:lvlText w:val=""/>
      <w:lvlJc w:val="left"/>
      <w:pPr>
        <w:ind w:left="576" w:hanging="576"/>
      </w:pPr>
      <w:rPr>
        <w:rFonts w:cs="Times New Roman"/>
      </w:rPr>
    </w:lvl>
    <w:lvl w:ilvl="2" w:tplc="2E6898C6">
      <w:numFmt w:val="decimal"/>
      <w:lvlText w:val=""/>
      <w:lvlJc w:val="left"/>
      <w:pPr>
        <w:ind w:left="720" w:hanging="720"/>
      </w:pPr>
      <w:rPr>
        <w:rFonts w:cs="Times New Roman"/>
      </w:rPr>
    </w:lvl>
    <w:lvl w:ilvl="3" w:tplc="6A1E986C">
      <w:numFmt w:val="decimal"/>
      <w:lvlText w:val=""/>
      <w:lvlJc w:val="left"/>
      <w:pPr>
        <w:ind w:left="864" w:hanging="864"/>
      </w:pPr>
      <w:rPr>
        <w:rFonts w:cs="Times New Roman"/>
      </w:rPr>
    </w:lvl>
    <w:lvl w:ilvl="4" w:tplc="E98891D2">
      <w:numFmt w:val="decimal"/>
      <w:lvlText w:val=""/>
      <w:lvlJc w:val="left"/>
      <w:pPr>
        <w:ind w:left="1008" w:hanging="1008"/>
      </w:pPr>
      <w:rPr>
        <w:rFonts w:cs="Times New Roman"/>
      </w:rPr>
    </w:lvl>
    <w:lvl w:ilvl="5" w:tplc="D32A8282">
      <w:numFmt w:val="decimal"/>
      <w:lvlText w:val=""/>
      <w:lvlJc w:val="left"/>
      <w:pPr>
        <w:ind w:left="1152" w:hanging="1152"/>
      </w:pPr>
      <w:rPr>
        <w:rFonts w:cs="Times New Roman"/>
      </w:rPr>
    </w:lvl>
    <w:lvl w:ilvl="6" w:tplc="52F275A4">
      <w:numFmt w:val="decimal"/>
      <w:lvlText w:val=""/>
      <w:lvlJc w:val="left"/>
      <w:pPr>
        <w:ind w:left="1296" w:hanging="1296"/>
      </w:pPr>
      <w:rPr>
        <w:rFonts w:cs="Times New Roman"/>
      </w:rPr>
    </w:lvl>
    <w:lvl w:ilvl="7" w:tplc="B3D209CE">
      <w:numFmt w:val="decimal"/>
      <w:lvlText w:val=""/>
      <w:lvlJc w:val="left"/>
      <w:pPr>
        <w:ind w:left="1440" w:hanging="1440"/>
      </w:pPr>
      <w:rPr>
        <w:rFonts w:cs="Times New Roman"/>
      </w:rPr>
    </w:lvl>
    <w:lvl w:ilvl="8" w:tplc="94ECA6F8">
      <w:numFmt w:val="decimal"/>
      <w:lvlText w:val=""/>
      <w:lvlJc w:val="left"/>
      <w:pPr>
        <w:ind w:left="1584" w:hanging="1584"/>
      </w:pPr>
      <w:rPr>
        <w:rFonts w:cs="Times New Roman"/>
      </w:rPr>
    </w:lvl>
  </w:abstractNum>
  <w:abstractNum w:abstractNumId="1">
    <w:nsid w:val="76795361"/>
    <w:multiLevelType w:val="hybridMultilevel"/>
    <w:tmpl w:val="DA428F64"/>
    <w:lvl w:ilvl="0" w:tplc="893EAAB0">
      <w:numFmt w:val="bullet"/>
      <w:lvlText w:val=""/>
      <w:lvlJc w:val="left"/>
      <w:pPr>
        <w:ind w:left="720" w:hanging="360"/>
      </w:pPr>
      <w:rPr>
        <w:rFonts w:ascii="Symbol"/>
      </w:rPr>
    </w:lvl>
    <w:lvl w:ilvl="1" w:tplc="A68831F8">
      <w:numFmt w:val="bullet"/>
      <w:lvlText w:val="o"/>
      <w:lvlJc w:val="left"/>
      <w:pPr>
        <w:ind w:left="1440" w:hanging="1080"/>
      </w:pPr>
      <w:rPr>
        <w:rFonts w:ascii="Courier New"/>
      </w:rPr>
    </w:lvl>
    <w:lvl w:ilvl="2" w:tplc="58C275A4">
      <w:numFmt w:val="bullet"/>
      <w:lvlText w:val=""/>
      <w:lvlJc w:val="left"/>
      <w:pPr>
        <w:ind w:left="2160" w:hanging="1800"/>
      </w:pPr>
    </w:lvl>
    <w:lvl w:ilvl="3" w:tplc="85B0564A">
      <w:numFmt w:val="bullet"/>
      <w:lvlText w:val=""/>
      <w:lvlJc w:val="left"/>
      <w:pPr>
        <w:ind w:left="2880" w:hanging="2520"/>
      </w:pPr>
      <w:rPr>
        <w:rFonts w:ascii="Symbol"/>
      </w:rPr>
    </w:lvl>
    <w:lvl w:ilvl="4" w:tplc="D15EBE0E">
      <w:numFmt w:val="bullet"/>
      <w:lvlText w:val="o"/>
      <w:lvlJc w:val="left"/>
      <w:pPr>
        <w:ind w:left="3600" w:hanging="3240"/>
      </w:pPr>
      <w:rPr>
        <w:rFonts w:ascii="Courier New"/>
      </w:rPr>
    </w:lvl>
    <w:lvl w:ilvl="5" w:tplc="AC246A98">
      <w:numFmt w:val="bullet"/>
      <w:lvlText w:val=""/>
      <w:lvlJc w:val="left"/>
      <w:pPr>
        <w:ind w:left="4320" w:hanging="3960"/>
      </w:pPr>
    </w:lvl>
    <w:lvl w:ilvl="6" w:tplc="D830556C">
      <w:numFmt w:val="bullet"/>
      <w:lvlText w:val=""/>
      <w:lvlJc w:val="left"/>
      <w:pPr>
        <w:ind w:left="5040" w:hanging="4680"/>
      </w:pPr>
      <w:rPr>
        <w:rFonts w:ascii="Symbol"/>
      </w:rPr>
    </w:lvl>
    <w:lvl w:ilvl="7" w:tplc="A75278A0">
      <w:numFmt w:val="bullet"/>
      <w:lvlText w:val="o"/>
      <w:lvlJc w:val="left"/>
      <w:pPr>
        <w:ind w:left="5760" w:hanging="5400"/>
      </w:pPr>
      <w:rPr>
        <w:rFonts w:ascii="Courier New"/>
      </w:rPr>
    </w:lvl>
    <w:lvl w:ilvl="8" w:tplc="306E3480">
      <w:numFmt w:val="bullet"/>
      <w:lvlText w:val=""/>
      <w:lvlJc w:val="left"/>
      <w:pPr>
        <w:ind w:left="6480" w:hanging="61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F2E"/>
    <w:rsid w:val="00002BDC"/>
    <w:rsid w:val="00062FC0"/>
    <w:rsid w:val="000670B4"/>
    <w:rsid w:val="0008299A"/>
    <w:rsid w:val="0009321A"/>
    <w:rsid w:val="000D2D32"/>
    <w:rsid w:val="000D47F9"/>
    <w:rsid w:val="00104300"/>
    <w:rsid w:val="00106C8E"/>
    <w:rsid w:val="00173283"/>
    <w:rsid w:val="00193E7D"/>
    <w:rsid w:val="00216265"/>
    <w:rsid w:val="002430E9"/>
    <w:rsid w:val="00293413"/>
    <w:rsid w:val="00297896"/>
    <w:rsid w:val="002A31E1"/>
    <w:rsid w:val="002A711A"/>
    <w:rsid w:val="002D28C4"/>
    <w:rsid w:val="002E616A"/>
    <w:rsid w:val="002F3E1F"/>
    <w:rsid w:val="0033023D"/>
    <w:rsid w:val="00335DFB"/>
    <w:rsid w:val="0037062D"/>
    <w:rsid w:val="00375D99"/>
    <w:rsid w:val="003964F6"/>
    <w:rsid w:val="003B3EBC"/>
    <w:rsid w:val="003B6B70"/>
    <w:rsid w:val="003D7230"/>
    <w:rsid w:val="004C1367"/>
    <w:rsid w:val="004F43E2"/>
    <w:rsid w:val="00523994"/>
    <w:rsid w:val="00546039"/>
    <w:rsid w:val="00550BE3"/>
    <w:rsid w:val="00577FA8"/>
    <w:rsid w:val="00585433"/>
    <w:rsid w:val="005C355D"/>
    <w:rsid w:val="005E7F2F"/>
    <w:rsid w:val="00616210"/>
    <w:rsid w:val="00647576"/>
    <w:rsid w:val="006614CA"/>
    <w:rsid w:val="00694830"/>
    <w:rsid w:val="006B15DF"/>
    <w:rsid w:val="006B3F91"/>
    <w:rsid w:val="006D3066"/>
    <w:rsid w:val="006F008F"/>
    <w:rsid w:val="00712395"/>
    <w:rsid w:val="0072042B"/>
    <w:rsid w:val="0072574C"/>
    <w:rsid w:val="00736B84"/>
    <w:rsid w:val="0079767D"/>
    <w:rsid w:val="007A2423"/>
    <w:rsid w:val="007B4B34"/>
    <w:rsid w:val="00800E5F"/>
    <w:rsid w:val="008C3F99"/>
    <w:rsid w:val="00914755"/>
    <w:rsid w:val="00914C90"/>
    <w:rsid w:val="0097160E"/>
    <w:rsid w:val="009C5D11"/>
    <w:rsid w:val="009E0076"/>
    <w:rsid w:val="009E0694"/>
    <w:rsid w:val="009E6750"/>
    <w:rsid w:val="00A26BD5"/>
    <w:rsid w:val="00A34A58"/>
    <w:rsid w:val="00A423D8"/>
    <w:rsid w:val="00A9333A"/>
    <w:rsid w:val="00AA6F2E"/>
    <w:rsid w:val="00B45FD5"/>
    <w:rsid w:val="00B84B0D"/>
    <w:rsid w:val="00BE4BDA"/>
    <w:rsid w:val="00C109F5"/>
    <w:rsid w:val="00C30112"/>
    <w:rsid w:val="00C5040F"/>
    <w:rsid w:val="00C5626B"/>
    <w:rsid w:val="00C74D7F"/>
    <w:rsid w:val="00C824DE"/>
    <w:rsid w:val="00C83AA3"/>
    <w:rsid w:val="00C936C9"/>
    <w:rsid w:val="00CA21B6"/>
    <w:rsid w:val="00CD1420"/>
    <w:rsid w:val="00CD4100"/>
    <w:rsid w:val="00CE5A99"/>
    <w:rsid w:val="00D069F4"/>
    <w:rsid w:val="00D55E2F"/>
    <w:rsid w:val="00D87324"/>
    <w:rsid w:val="00E00102"/>
    <w:rsid w:val="00E1738C"/>
    <w:rsid w:val="00E362E4"/>
    <w:rsid w:val="00E706D5"/>
    <w:rsid w:val="00EF33C8"/>
    <w:rsid w:val="00F7170C"/>
    <w:rsid w:val="00F82AB5"/>
    <w:rsid w:val="00F90E8C"/>
    <w:rsid w:val="00FA0F6A"/>
    <w:rsid w:val="00FF1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2E4"/>
    <w:rPr>
      <w:sz w:val="24"/>
      <w:szCs w:val="24"/>
      <w:lang w:val="uk-UA" w:eastAsia="uk-UA"/>
    </w:rPr>
  </w:style>
  <w:style w:type="paragraph" w:styleId="1">
    <w:name w:val="heading 1"/>
    <w:basedOn w:val="a"/>
    <w:link w:val="10"/>
    <w:uiPriority w:val="99"/>
    <w:qFormat/>
    <w:rsid w:val="00E362E4"/>
    <w:pPr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E362E4"/>
    <w:pPr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9"/>
    <w:qFormat/>
    <w:rsid w:val="00E362E4"/>
    <w:pPr>
      <w:spacing w:before="140" w:after="12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link w:val="50"/>
    <w:uiPriority w:val="99"/>
    <w:qFormat/>
    <w:rsid w:val="00E362E4"/>
    <w:pPr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84B0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B84B0D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B84B0D"/>
    <w:rPr>
      <w:rFonts w:ascii="Cambria" w:hAnsi="Cambria" w:cs="Times New Roman"/>
      <w:b/>
      <w:bCs/>
      <w:sz w:val="26"/>
      <w:szCs w:val="26"/>
    </w:rPr>
  </w:style>
  <w:style w:type="character" w:customStyle="1" w:styleId="50">
    <w:name w:val="Заголовок 5 Знак"/>
    <w:link w:val="5"/>
    <w:uiPriority w:val="99"/>
    <w:semiHidden/>
    <w:locked/>
    <w:rsid w:val="00B84B0D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FontStyle12">
    <w:name w:val="Font Style12"/>
    <w:uiPriority w:val="99"/>
    <w:rsid w:val="00E362E4"/>
    <w:rPr>
      <w:rFonts w:ascii="Times New Roman"/>
      <w:b/>
      <w:sz w:val="26"/>
    </w:rPr>
  </w:style>
  <w:style w:type="paragraph" w:customStyle="1" w:styleId="Quotations">
    <w:name w:val="Quotations"/>
    <w:uiPriority w:val="99"/>
    <w:rsid w:val="00E362E4"/>
    <w:pPr>
      <w:spacing w:after="283"/>
      <w:ind w:left="567" w:right="567"/>
    </w:pPr>
    <w:rPr>
      <w:lang w:val="uk-UA" w:eastAsia="uk-UA"/>
    </w:rPr>
  </w:style>
  <w:style w:type="paragraph" w:customStyle="1" w:styleId="Style3">
    <w:name w:val="Style3"/>
    <w:uiPriority w:val="99"/>
    <w:rsid w:val="00E362E4"/>
    <w:pPr>
      <w:spacing w:line="329" w:lineRule="exact"/>
    </w:pPr>
    <w:rPr>
      <w:rFonts w:ascii="Candara"/>
      <w:lang w:val="uk-UA" w:eastAsia="uk-UA"/>
    </w:rPr>
  </w:style>
  <w:style w:type="paragraph" w:styleId="a3">
    <w:name w:val="Subtitle"/>
    <w:basedOn w:val="a"/>
    <w:link w:val="a4"/>
    <w:uiPriority w:val="99"/>
    <w:qFormat/>
    <w:rsid w:val="00E362E4"/>
    <w:pPr>
      <w:spacing w:before="60" w:after="120"/>
      <w:jc w:val="center"/>
    </w:pPr>
    <w:rPr>
      <w:rFonts w:ascii="Cambria" w:hAnsi="Cambria"/>
    </w:rPr>
  </w:style>
  <w:style w:type="character" w:customStyle="1" w:styleId="a4">
    <w:name w:val="Подзаголовок Знак"/>
    <w:link w:val="a3"/>
    <w:uiPriority w:val="99"/>
    <w:locked/>
    <w:rsid w:val="00B84B0D"/>
    <w:rPr>
      <w:rFonts w:ascii="Cambria" w:hAnsi="Cambria" w:cs="Times New Roman"/>
      <w:sz w:val="24"/>
      <w:szCs w:val="24"/>
    </w:rPr>
  </w:style>
  <w:style w:type="paragraph" w:styleId="a5">
    <w:name w:val="Title"/>
    <w:basedOn w:val="a"/>
    <w:link w:val="a6"/>
    <w:uiPriority w:val="99"/>
    <w:qFormat/>
    <w:rsid w:val="00E362E4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6">
    <w:name w:val="Название Знак"/>
    <w:link w:val="a5"/>
    <w:uiPriority w:val="99"/>
    <w:locked/>
    <w:rsid w:val="00B84B0D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docDefaults">
    <w:name w:val="docDefaults"/>
    <w:uiPriority w:val="99"/>
    <w:rsid w:val="00E362E4"/>
    <w:rPr>
      <w:lang w:val="uk-UA" w:eastAsia="uk-UA"/>
    </w:rPr>
  </w:style>
  <w:style w:type="paragraph" w:customStyle="1" w:styleId="a7">
    <w:name w:val="Вміст кадру"/>
    <w:uiPriority w:val="99"/>
    <w:rsid w:val="00E362E4"/>
    <w:rPr>
      <w:lang w:val="uk-UA" w:eastAsia="uk-UA"/>
    </w:rPr>
  </w:style>
  <w:style w:type="paragraph" w:customStyle="1" w:styleId="a8">
    <w:name w:val="Вміст таблиці"/>
    <w:uiPriority w:val="99"/>
    <w:rsid w:val="00E362E4"/>
    <w:rPr>
      <w:lang w:val="uk-UA" w:eastAsia="uk-UA"/>
    </w:rPr>
  </w:style>
  <w:style w:type="character" w:styleId="a9">
    <w:name w:val="Hyperlink"/>
    <w:uiPriority w:val="99"/>
    <w:rsid w:val="00E362E4"/>
    <w:rPr>
      <w:rFonts w:cs="Times New Roman"/>
      <w:color w:val="000080"/>
      <w:u w:val="single"/>
    </w:rPr>
  </w:style>
  <w:style w:type="paragraph" w:customStyle="1" w:styleId="aa">
    <w:name w:val="Заголовок"/>
    <w:uiPriority w:val="99"/>
    <w:rsid w:val="00E362E4"/>
    <w:pPr>
      <w:spacing w:before="240" w:after="120"/>
    </w:pPr>
    <w:rPr>
      <w:rFonts w:ascii="Liberation Sans"/>
      <w:sz w:val="28"/>
      <w:szCs w:val="28"/>
      <w:lang w:val="uk-UA" w:eastAsia="uk-UA"/>
    </w:rPr>
  </w:style>
  <w:style w:type="paragraph" w:customStyle="1" w:styleId="ab">
    <w:name w:val="Заголовок таблиці"/>
    <w:uiPriority w:val="99"/>
    <w:rsid w:val="00E362E4"/>
    <w:pPr>
      <w:jc w:val="center"/>
    </w:pPr>
    <w:rPr>
      <w:b/>
      <w:lang w:val="uk-UA" w:eastAsia="uk-UA"/>
    </w:rPr>
  </w:style>
  <w:style w:type="paragraph" w:styleId="ac">
    <w:name w:val="caption"/>
    <w:basedOn w:val="a"/>
    <w:uiPriority w:val="99"/>
    <w:qFormat/>
    <w:rsid w:val="00E362E4"/>
    <w:pPr>
      <w:spacing w:before="120" w:after="120"/>
    </w:pPr>
    <w:rPr>
      <w:i/>
    </w:rPr>
  </w:style>
  <w:style w:type="paragraph" w:styleId="ad">
    <w:name w:val="Body Text"/>
    <w:basedOn w:val="a"/>
    <w:link w:val="ae"/>
    <w:uiPriority w:val="99"/>
    <w:rsid w:val="00E362E4"/>
  </w:style>
  <w:style w:type="character" w:customStyle="1" w:styleId="ae">
    <w:name w:val="Основной текст Знак"/>
    <w:link w:val="ad"/>
    <w:uiPriority w:val="99"/>
    <w:semiHidden/>
    <w:locked/>
    <w:rsid w:val="00B84B0D"/>
    <w:rPr>
      <w:rFonts w:cs="Times New Roman"/>
      <w:sz w:val="24"/>
      <w:szCs w:val="24"/>
    </w:rPr>
  </w:style>
  <w:style w:type="character" w:styleId="af">
    <w:name w:val="FollowedHyperlink"/>
    <w:uiPriority w:val="99"/>
    <w:rsid w:val="00E362E4"/>
    <w:rPr>
      <w:rFonts w:cs="Times New Roman"/>
      <w:color w:val="800000"/>
      <w:u w:val="single"/>
    </w:rPr>
  </w:style>
  <w:style w:type="paragraph" w:customStyle="1" w:styleId="af0">
    <w:name w:val="Покажчик"/>
    <w:uiPriority w:val="99"/>
    <w:rsid w:val="00E362E4"/>
    <w:rPr>
      <w:lang w:val="uk-UA" w:eastAsia="uk-UA"/>
    </w:rPr>
  </w:style>
  <w:style w:type="paragraph" w:styleId="af1">
    <w:name w:val="List"/>
    <w:basedOn w:val="a"/>
    <w:uiPriority w:val="99"/>
    <w:rsid w:val="00E362E4"/>
    <w:rPr>
      <w:sz w:val="20"/>
      <w:szCs w:val="20"/>
    </w:rPr>
  </w:style>
  <w:style w:type="paragraph" w:styleId="af2">
    <w:name w:val="Balloon Text"/>
    <w:basedOn w:val="a"/>
    <w:link w:val="af3"/>
    <w:uiPriority w:val="99"/>
    <w:rsid w:val="00E362E4"/>
    <w:rPr>
      <w:sz w:val="2"/>
      <w:szCs w:val="20"/>
    </w:rPr>
  </w:style>
  <w:style w:type="character" w:customStyle="1" w:styleId="af3">
    <w:name w:val="Текст выноски Знак"/>
    <w:link w:val="af2"/>
    <w:uiPriority w:val="99"/>
    <w:semiHidden/>
    <w:locked/>
    <w:rsid w:val="00B84B0D"/>
    <w:rPr>
      <w:rFonts w:cs="Times New Roman"/>
      <w:sz w:val="2"/>
    </w:rPr>
  </w:style>
  <w:style w:type="character" w:customStyle="1" w:styleId="af4">
    <w:name w:val="Текст у виносці Знак"/>
    <w:uiPriority w:val="99"/>
    <w:rsid w:val="00E362E4"/>
    <w:rPr>
      <w:rFonts w:ascii="Segoe UI"/>
      <w:sz w:val="18"/>
    </w:rPr>
  </w:style>
  <w:style w:type="character" w:customStyle="1" w:styleId="st">
    <w:name w:val="st"/>
    <w:uiPriority w:val="99"/>
    <w:rsid w:val="00D87324"/>
    <w:rPr>
      <w:rFonts w:cs="Times New Roman"/>
    </w:rPr>
  </w:style>
  <w:style w:type="character" w:styleId="af5">
    <w:name w:val="Emphasis"/>
    <w:uiPriority w:val="99"/>
    <w:qFormat/>
    <w:locked/>
    <w:rsid w:val="00D87324"/>
    <w:rPr>
      <w:rFonts w:cs="Times New Roman"/>
      <w:i/>
      <w:iCs/>
    </w:rPr>
  </w:style>
  <w:style w:type="character" w:styleId="af6">
    <w:name w:val="Strong"/>
    <w:uiPriority w:val="99"/>
    <w:qFormat/>
    <w:locked/>
    <w:rsid w:val="00D55E2F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2E4"/>
    <w:rPr>
      <w:sz w:val="24"/>
      <w:szCs w:val="24"/>
      <w:lang w:val="uk-UA" w:eastAsia="uk-UA"/>
    </w:rPr>
  </w:style>
  <w:style w:type="paragraph" w:styleId="1">
    <w:name w:val="heading 1"/>
    <w:basedOn w:val="a"/>
    <w:link w:val="10"/>
    <w:uiPriority w:val="99"/>
    <w:qFormat/>
    <w:rsid w:val="00E362E4"/>
    <w:pPr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E362E4"/>
    <w:pPr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9"/>
    <w:qFormat/>
    <w:rsid w:val="00E362E4"/>
    <w:pPr>
      <w:spacing w:before="140" w:after="12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link w:val="50"/>
    <w:uiPriority w:val="99"/>
    <w:qFormat/>
    <w:rsid w:val="00E362E4"/>
    <w:pPr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84B0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B84B0D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B84B0D"/>
    <w:rPr>
      <w:rFonts w:ascii="Cambria" w:hAnsi="Cambria" w:cs="Times New Roman"/>
      <w:b/>
      <w:bCs/>
      <w:sz w:val="26"/>
      <w:szCs w:val="26"/>
    </w:rPr>
  </w:style>
  <w:style w:type="character" w:customStyle="1" w:styleId="50">
    <w:name w:val="Заголовок 5 Знак"/>
    <w:link w:val="5"/>
    <w:uiPriority w:val="99"/>
    <w:semiHidden/>
    <w:locked/>
    <w:rsid w:val="00B84B0D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FontStyle12">
    <w:name w:val="Font Style12"/>
    <w:uiPriority w:val="99"/>
    <w:rsid w:val="00E362E4"/>
    <w:rPr>
      <w:rFonts w:ascii="Times New Roman"/>
      <w:b/>
      <w:sz w:val="26"/>
    </w:rPr>
  </w:style>
  <w:style w:type="paragraph" w:customStyle="1" w:styleId="Quotations">
    <w:name w:val="Quotations"/>
    <w:uiPriority w:val="99"/>
    <w:rsid w:val="00E362E4"/>
    <w:pPr>
      <w:spacing w:after="283"/>
      <w:ind w:left="567" w:right="567"/>
    </w:pPr>
    <w:rPr>
      <w:lang w:val="uk-UA" w:eastAsia="uk-UA"/>
    </w:rPr>
  </w:style>
  <w:style w:type="paragraph" w:customStyle="1" w:styleId="Style3">
    <w:name w:val="Style3"/>
    <w:uiPriority w:val="99"/>
    <w:rsid w:val="00E362E4"/>
    <w:pPr>
      <w:spacing w:line="329" w:lineRule="exact"/>
    </w:pPr>
    <w:rPr>
      <w:rFonts w:ascii="Candara"/>
      <w:lang w:val="uk-UA" w:eastAsia="uk-UA"/>
    </w:rPr>
  </w:style>
  <w:style w:type="paragraph" w:styleId="a3">
    <w:name w:val="Subtitle"/>
    <w:basedOn w:val="a"/>
    <w:link w:val="a4"/>
    <w:uiPriority w:val="99"/>
    <w:qFormat/>
    <w:rsid w:val="00E362E4"/>
    <w:pPr>
      <w:spacing w:before="60" w:after="120"/>
      <w:jc w:val="center"/>
    </w:pPr>
    <w:rPr>
      <w:rFonts w:ascii="Cambria" w:hAnsi="Cambria"/>
    </w:rPr>
  </w:style>
  <w:style w:type="character" w:customStyle="1" w:styleId="a4">
    <w:name w:val="Подзаголовок Знак"/>
    <w:link w:val="a3"/>
    <w:uiPriority w:val="99"/>
    <w:locked/>
    <w:rsid w:val="00B84B0D"/>
    <w:rPr>
      <w:rFonts w:ascii="Cambria" w:hAnsi="Cambria" w:cs="Times New Roman"/>
      <w:sz w:val="24"/>
      <w:szCs w:val="24"/>
    </w:rPr>
  </w:style>
  <w:style w:type="paragraph" w:styleId="a5">
    <w:name w:val="Title"/>
    <w:basedOn w:val="a"/>
    <w:link w:val="a6"/>
    <w:uiPriority w:val="99"/>
    <w:qFormat/>
    <w:rsid w:val="00E362E4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6">
    <w:name w:val="Название Знак"/>
    <w:link w:val="a5"/>
    <w:uiPriority w:val="99"/>
    <w:locked/>
    <w:rsid w:val="00B84B0D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docDefaults">
    <w:name w:val="docDefaults"/>
    <w:uiPriority w:val="99"/>
    <w:rsid w:val="00E362E4"/>
    <w:rPr>
      <w:lang w:val="uk-UA" w:eastAsia="uk-UA"/>
    </w:rPr>
  </w:style>
  <w:style w:type="paragraph" w:customStyle="1" w:styleId="a7">
    <w:name w:val="Вміст кадру"/>
    <w:uiPriority w:val="99"/>
    <w:rsid w:val="00E362E4"/>
    <w:rPr>
      <w:lang w:val="uk-UA" w:eastAsia="uk-UA"/>
    </w:rPr>
  </w:style>
  <w:style w:type="paragraph" w:customStyle="1" w:styleId="a8">
    <w:name w:val="Вміст таблиці"/>
    <w:uiPriority w:val="99"/>
    <w:rsid w:val="00E362E4"/>
    <w:rPr>
      <w:lang w:val="uk-UA" w:eastAsia="uk-UA"/>
    </w:rPr>
  </w:style>
  <w:style w:type="character" w:styleId="a9">
    <w:name w:val="Hyperlink"/>
    <w:uiPriority w:val="99"/>
    <w:rsid w:val="00E362E4"/>
    <w:rPr>
      <w:rFonts w:cs="Times New Roman"/>
      <w:color w:val="000080"/>
      <w:u w:val="single"/>
    </w:rPr>
  </w:style>
  <w:style w:type="paragraph" w:customStyle="1" w:styleId="aa">
    <w:name w:val="Заголовок"/>
    <w:uiPriority w:val="99"/>
    <w:rsid w:val="00E362E4"/>
    <w:pPr>
      <w:spacing w:before="240" w:after="120"/>
    </w:pPr>
    <w:rPr>
      <w:rFonts w:ascii="Liberation Sans"/>
      <w:sz w:val="28"/>
      <w:szCs w:val="28"/>
      <w:lang w:val="uk-UA" w:eastAsia="uk-UA"/>
    </w:rPr>
  </w:style>
  <w:style w:type="paragraph" w:customStyle="1" w:styleId="ab">
    <w:name w:val="Заголовок таблиці"/>
    <w:uiPriority w:val="99"/>
    <w:rsid w:val="00E362E4"/>
    <w:pPr>
      <w:jc w:val="center"/>
    </w:pPr>
    <w:rPr>
      <w:b/>
      <w:lang w:val="uk-UA" w:eastAsia="uk-UA"/>
    </w:rPr>
  </w:style>
  <w:style w:type="paragraph" w:styleId="ac">
    <w:name w:val="caption"/>
    <w:basedOn w:val="a"/>
    <w:uiPriority w:val="99"/>
    <w:qFormat/>
    <w:rsid w:val="00E362E4"/>
    <w:pPr>
      <w:spacing w:before="120" w:after="120"/>
    </w:pPr>
    <w:rPr>
      <w:i/>
    </w:rPr>
  </w:style>
  <w:style w:type="paragraph" w:styleId="ad">
    <w:name w:val="Body Text"/>
    <w:basedOn w:val="a"/>
    <w:link w:val="ae"/>
    <w:uiPriority w:val="99"/>
    <w:rsid w:val="00E362E4"/>
  </w:style>
  <w:style w:type="character" w:customStyle="1" w:styleId="ae">
    <w:name w:val="Основной текст Знак"/>
    <w:link w:val="ad"/>
    <w:uiPriority w:val="99"/>
    <w:semiHidden/>
    <w:locked/>
    <w:rsid w:val="00B84B0D"/>
    <w:rPr>
      <w:rFonts w:cs="Times New Roman"/>
      <w:sz w:val="24"/>
      <w:szCs w:val="24"/>
    </w:rPr>
  </w:style>
  <w:style w:type="character" w:styleId="af">
    <w:name w:val="FollowedHyperlink"/>
    <w:uiPriority w:val="99"/>
    <w:rsid w:val="00E362E4"/>
    <w:rPr>
      <w:rFonts w:cs="Times New Roman"/>
      <w:color w:val="800000"/>
      <w:u w:val="single"/>
    </w:rPr>
  </w:style>
  <w:style w:type="paragraph" w:customStyle="1" w:styleId="af0">
    <w:name w:val="Покажчик"/>
    <w:uiPriority w:val="99"/>
    <w:rsid w:val="00E362E4"/>
    <w:rPr>
      <w:lang w:val="uk-UA" w:eastAsia="uk-UA"/>
    </w:rPr>
  </w:style>
  <w:style w:type="paragraph" w:styleId="af1">
    <w:name w:val="List"/>
    <w:basedOn w:val="a"/>
    <w:uiPriority w:val="99"/>
    <w:rsid w:val="00E362E4"/>
    <w:rPr>
      <w:sz w:val="20"/>
      <w:szCs w:val="20"/>
    </w:rPr>
  </w:style>
  <w:style w:type="paragraph" w:styleId="af2">
    <w:name w:val="Balloon Text"/>
    <w:basedOn w:val="a"/>
    <w:link w:val="af3"/>
    <w:uiPriority w:val="99"/>
    <w:rsid w:val="00E362E4"/>
    <w:rPr>
      <w:sz w:val="2"/>
      <w:szCs w:val="20"/>
    </w:rPr>
  </w:style>
  <w:style w:type="character" w:customStyle="1" w:styleId="af3">
    <w:name w:val="Текст выноски Знак"/>
    <w:link w:val="af2"/>
    <w:uiPriority w:val="99"/>
    <w:semiHidden/>
    <w:locked/>
    <w:rsid w:val="00B84B0D"/>
    <w:rPr>
      <w:rFonts w:cs="Times New Roman"/>
      <w:sz w:val="2"/>
    </w:rPr>
  </w:style>
  <w:style w:type="character" w:customStyle="1" w:styleId="af4">
    <w:name w:val="Текст у виносці Знак"/>
    <w:uiPriority w:val="99"/>
    <w:rsid w:val="00E362E4"/>
    <w:rPr>
      <w:rFonts w:ascii="Segoe UI"/>
      <w:sz w:val="18"/>
    </w:rPr>
  </w:style>
  <w:style w:type="character" w:customStyle="1" w:styleId="st">
    <w:name w:val="st"/>
    <w:uiPriority w:val="99"/>
    <w:rsid w:val="00D87324"/>
    <w:rPr>
      <w:rFonts w:cs="Times New Roman"/>
    </w:rPr>
  </w:style>
  <w:style w:type="character" w:styleId="af5">
    <w:name w:val="Emphasis"/>
    <w:uiPriority w:val="99"/>
    <w:qFormat/>
    <w:locked/>
    <w:rsid w:val="00D87324"/>
    <w:rPr>
      <w:rFonts w:cs="Times New Roman"/>
      <w:i/>
      <w:iCs/>
    </w:rPr>
  </w:style>
  <w:style w:type="character" w:styleId="af6">
    <w:name w:val="Strong"/>
    <w:uiPriority w:val="99"/>
    <w:qFormat/>
    <w:locked/>
    <w:rsid w:val="00D55E2F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55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3014</Words>
  <Characters>1719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</dc:creator>
  <cp:lastModifiedBy>User</cp:lastModifiedBy>
  <cp:revision>9</cp:revision>
  <cp:lastPrinted>2017-12-16T14:06:00Z</cp:lastPrinted>
  <dcterms:created xsi:type="dcterms:W3CDTF">2017-11-20T14:39:00Z</dcterms:created>
  <dcterms:modified xsi:type="dcterms:W3CDTF">2018-11-13T09:45:00Z</dcterms:modified>
</cp:coreProperties>
</file>