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7" w:rsidRDefault="000F0087" w:rsidP="000F008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2300" cy="7785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87" w:rsidRDefault="000F0087" w:rsidP="000F0087">
      <w:pPr>
        <w:pStyle w:val="1"/>
        <w:spacing w:line="360" w:lineRule="auto"/>
        <w:rPr>
          <w:rFonts w:ascii="AcademyACTT" w:hAnsi="AcademyACTT" w:cs="AcademyACTT"/>
          <w:b/>
          <w:bCs/>
          <w:sz w:val="24"/>
          <w:szCs w:val="24"/>
        </w:rPr>
      </w:pPr>
      <w:r>
        <w:rPr>
          <w:rFonts w:ascii="AcademyACTT" w:hAnsi="AcademyACTT" w:cs="AcademyACTT"/>
          <w:b/>
          <w:bCs/>
          <w:sz w:val="24"/>
          <w:szCs w:val="24"/>
        </w:rPr>
        <w:t>УКРАЇНА</w:t>
      </w:r>
    </w:p>
    <w:p w:rsidR="000F0087" w:rsidRDefault="000F0087" w:rsidP="000F0087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>
        <w:rPr>
          <w:rFonts w:ascii="AcademyACTT" w:hAnsi="AcademyACTT" w:cs="AcademyACTT"/>
          <w:sz w:val="28"/>
          <w:szCs w:val="28"/>
        </w:rPr>
        <w:t>ВОЛОДИМИР-ВОЛИНСЬКА МІСЬКА РАДА ВОЛИНСЬКОЇ ОБЛАСТІ</w:t>
      </w:r>
    </w:p>
    <w:p w:rsidR="000F0087" w:rsidRPr="00D26BE3" w:rsidRDefault="000F0087" w:rsidP="000F0087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0F0087" w:rsidRDefault="000F0087" w:rsidP="000F0087">
      <w:pPr>
        <w:pStyle w:val="5"/>
        <w:jc w:val="center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6942C7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</w:t>
      </w:r>
    </w:p>
    <w:p w:rsidR="00C82B77" w:rsidRPr="003F0569" w:rsidRDefault="00C027B1" w:rsidP="00C82B77">
      <w:pPr>
        <w:rPr>
          <w:b/>
          <w:lang w:val="uk-UA"/>
        </w:rPr>
      </w:pPr>
      <w:r>
        <w:rPr>
          <w:b/>
          <w:i/>
          <w:lang w:val="uk-UA"/>
        </w:rPr>
        <w:t xml:space="preserve"> </w:t>
      </w:r>
      <w:r w:rsidR="00C004D2">
        <w:rPr>
          <w:b/>
          <w:lang w:val="uk-UA"/>
        </w:rPr>
        <w:t xml:space="preserve"> __________</w:t>
      </w:r>
      <w:r w:rsidRPr="003F0569">
        <w:rPr>
          <w:b/>
          <w:lang w:val="uk-UA"/>
        </w:rPr>
        <w:t xml:space="preserve">2018   </w:t>
      </w:r>
      <w:r w:rsidR="00066AD3" w:rsidRPr="003F0569">
        <w:rPr>
          <w:b/>
          <w:lang w:val="uk-UA"/>
        </w:rPr>
        <w:t xml:space="preserve">   № </w:t>
      </w:r>
      <w:r w:rsidR="00C004D2">
        <w:rPr>
          <w:b/>
          <w:lang w:val="uk-UA"/>
        </w:rPr>
        <w:t>____</w:t>
      </w:r>
    </w:p>
    <w:p w:rsidR="000F0087" w:rsidRDefault="000F0087" w:rsidP="000F0087">
      <w:pPr>
        <w:rPr>
          <w:b/>
          <w:bCs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Pr="006942C7">
        <w:rPr>
          <w:b/>
          <w:bCs/>
        </w:rPr>
        <w:t>м.</w:t>
      </w:r>
      <w:r w:rsidRPr="006942C7">
        <w:rPr>
          <w:b/>
          <w:bCs/>
          <w:lang w:val="uk-UA"/>
        </w:rPr>
        <w:t xml:space="preserve"> </w:t>
      </w:r>
      <w:proofErr w:type="spellStart"/>
      <w:r w:rsidRPr="006942C7">
        <w:rPr>
          <w:b/>
          <w:bCs/>
        </w:rPr>
        <w:t>Володимир</w:t>
      </w:r>
      <w:proofErr w:type="spellEnd"/>
      <w:r w:rsidRPr="006942C7">
        <w:rPr>
          <w:b/>
          <w:bCs/>
          <w:lang w:val="uk-UA"/>
        </w:rPr>
        <w:t>-</w:t>
      </w:r>
      <w:proofErr w:type="spellStart"/>
      <w:r w:rsidRPr="006942C7">
        <w:rPr>
          <w:b/>
          <w:bCs/>
        </w:rPr>
        <w:t>Волинський</w:t>
      </w:r>
      <w:proofErr w:type="spellEnd"/>
    </w:p>
    <w:p w:rsidR="000F0087" w:rsidRPr="006942C7" w:rsidRDefault="000F0087" w:rsidP="000F0087">
      <w:pPr>
        <w:rPr>
          <w:sz w:val="28"/>
          <w:szCs w:val="28"/>
          <w:lang w:val="uk-UA"/>
        </w:rPr>
      </w:pPr>
    </w:p>
    <w:p w:rsidR="00704086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 xml:space="preserve">Про </w:t>
      </w:r>
      <w:r w:rsidR="00D5678A">
        <w:rPr>
          <w:b/>
          <w:bCs/>
          <w:sz w:val="28"/>
          <w:szCs w:val="28"/>
          <w:lang w:val="uk-UA"/>
        </w:rPr>
        <w:t>внесення змін до рішення</w:t>
      </w:r>
    </w:p>
    <w:p w:rsidR="00D5678A" w:rsidRDefault="00704086" w:rsidP="000F00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</w:t>
      </w:r>
      <w:r w:rsidR="00D5678A">
        <w:rPr>
          <w:b/>
          <w:bCs/>
          <w:sz w:val="28"/>
          <w:szCs w:val="28"/>
          <w:lang w:val="uk-UA"/>
        </w:rPr>
        <w:t xml:space="preserve"> від 19.12.2017 року № 408</w:t>
      </w:r>
    </w:p>
    <w:p w:rsidR="000F0087" w:rsidRPr="00B33589" w:rsidRDefault="00D5678A" w:rsidP="000F008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встановлення</w:t>
      </w:r>
      <w:r w:rsidR="00066AD3">
        <w:rPr>
          <w:b/>
          <w:bCs/>
          <w:sz w:val="28"/>
          <w:szCs w:val="28"/>
          <w:lang w:val="uk-UA"/>
        </w:rPr>
        <w:t xml:space="preserve"> </w:t>
      </w:r>
      <w:r w:rsidR="000F0087" w:rsidRPr="00B33589">
        <w:rPr>
          <w:b/>
          <w:bCs/>
          <w:sz w:val="28"/>
          <w:szCs w:val="28"/>
          <w:lang w:val="uk-UA"/>
        </w:rPr>
        <w:t>тарифів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на теплову енергію</w:t>
      </w:r>
      <w:r>
        <w:rPr>
          <w:b/>
          <w:bCs/>
          <w:sz w:val="28"/>
          <w:szCs w:val="28"/>
          <w:lang w:val="uk-UA"/>
        </w:rPr>
        <w:t xml:space="preserve">, </w:t>
      </w:r>
      <w:r w:rsidRPr="00B33589">
        <w:rPr>
          <w:b/>
          <w:bCs/>
          <w:sz w:val="28"/>
          <w:szCs w:val="28"/>
          <w:lang w:val="uk-UA"/>
        </w:rPr>
        <w:t xml:space="preserve">на послуги з 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централізованого опалення і централізованого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постачання гарячої води, що надаються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ПТМ «Володимир-Волинськтеплокомуненерго»</w:t>
      </w:r>
    </w:p>
    <w:p w:rsidR="000F0087" w:rsidRPr="00E5147C" w:rsidRDefault="000F0087" w:rsidP="000F0087">
      <w:pPr>
        <w:jc w:val="both"/>
        <w:rPr>
          <w:b/>
          <w:bCs/>
          <w:sz w:val="16"/>
          <w:szCs w:val="16"/>
          <w:lang w:val="uk-UA"/>
        </w:rPr>
      </w:pPr>
    </w:p>
    <w:p w:rsidR="000F0087" w:rsidRPr="00B33589" w:rsidRDefault="00C004D2" w:rsidP="00C004D2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F0087" w:rsidRPr="00B33589">
        <w:rPr>
          <w:sz w:val="28"/>
          <w:szCs w:val="28"/>
          <w:lang w:val="uk-UA"/>
        </w:rPr>
        <w:t xml:space="preserve"> метою приведення витрат на виробництво, транспортування та постачання теплової енергії та централізованого опалення і централізованого постачання гарячої води до економічно обґрунтованих, розглянувши звернення </w:t>
      </w:r>
      <w:r w:rsidR="000F0087" w:rsidRPr="00997BCE">
        <w:rPr>
          <w:sz w:val="28"/>
          <w:szCs w:val="28"/>
          <w:lang w:val="uk-UA"/>
        </w:rPr>
        <w:t>ПТМ «Володимир-Волинськтеплокомуненерго</w:t>
      </w:r>
      <w:r w:rsidR="000F0087" w:rsidRPr="00B33589">
        <w:rPr>
          <w:b/>
          <w:bCs/>
          <w:sz w:val="28"/>
          <w:szCs w:val="28"/>
          <w:lang w:val="uk-UA"/>
        </w:rPr>
        <w:t>»</w:t>
      </w:r>
      <w:r w:rsidR="000F0087">
        <w:rPr>
          <w:b/>
          <w:bCs/>
          <w:sz w:val="28"/>
          <w:szCs w:val="28"/>
          <w:lang w:val="uk-UA"/>
        </w:rPr>
        <w:t xml:space="preserve"> </w:t>
      </w:r>
      <w:r w:rsidR="00936FF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</w:t>
      </w:r>
      <w:r w:rsidR="00936FF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936FF6">
        <w:rPr>
          <w:sz w:val="28"/>
          <w:szCs w:val="28"/>
          <w:lang w:val="uk-UA"/>
        </w:rPr>
        <w:t>.2018 року №</w:t>
      </w:r>
      <w:r>
        <w:rPr>
          <w:sz w:val="28"/>
          <w:szCs w:val="28"/>
          <w:lang w:val="uk-UA"/>
        </w:rPr>
        <w:t>626</w:t>
      </w:r>
      <w:r w:rsidR="000F0087" w:rsidRPr="00AD45AE">
        <w:rPr>
          <w:sz w:val="28"/>
          <w:szCs w:val="28"/>
          <w:lang w:val="uk-UA"/>
        </w:rPr>
        <w:t>,</w:t>
      </w:r>
      <w:r w:rsidR="000F0087" w:rsidRPr="00B33589">
        <w:rPr>
          <w:sz w:val="28"/>
          <w:szCs w:val="28"/>
          <w:lang w:val="uk-UA"/>
        </w:rPr>
        <w:t xml:space="preserve"> відповідно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 який затверджений Постановою Кабінету Міністрів України від 01.06.2011р. № 869, згідно вимог ст.20 Закону України «Про теплопостачання», ч.6 ст.32 Закону України «Про житлово-комунальні послуги», керуючись пп.2 п. «а» ст..28 Закону України «Про місцеве самоврядування в Україні», виконавчий комітет міської ради </w:t>
      </w:r>
    </w:p>
    <w:p w:rsidR="000F0087" w:rsidRPr="00E5147C" w:rsidRDefault="000F0087" w:rsidP="000F0087">
      <w:pPr>
        <w:jc w:val="center"/>
        <w:rPr>
          <w:b/>
          <w:bCs/>
          <w:sz w:val="16"/>
          <w:szCs w:val="16"/>
          <w:lang w:val="uk-UA"/>
        </w:rPr>
      </w:pPr>
    </w:p>
    <w:p w:rsidR="000F0087" w:rsidRDefault="000F0087" w:rsidP="000F0087">
      <w:pPr>
        <w:jc w:val="center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В И Р І Ш И В:</w:t>
      </w:r>
    </w:p>
    <w:p w:rsidR="00D5678A" w:rsidRPr="00D5678A" w:rsidRDefault="00D5678A" w:rsidP="00D5678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І. Внести зміни до рішення Виконавчого комітету Володимир-Волинської міської ради від 19.12.2017 року № 408 та викласти </w:t>
      </w:r>
      <w:r w:rsidR="00E51C0F">
        <w:rPr>
          <w:bCs/>
          <w:sz w:val="28"/>
          <w:szCs w:val="28"/>
          <w:lang w:val="uk-UA"/>
        </w:rPr>
        <w:t xml:space="preserve">його </w:t>
      </w:r>
      <w:r>
        <w:rPr>
          <w:bCs/>
          <w:sz w:val="28"/>
          <w:szCs w:val="28"/>
          <w:lang w:val="uk-UA"/>
        </w:rPr>
        <w:t>в новій редакції:</w:t>
      </w:r>
    </w:p>
    <w:p w:rsidR="000F0087" w:rsidRPr="00B33589" w:rsidRDefault="000F0087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Встановити </w:t>
      </w:r>
      <w:r w:rsidR="00936FF6">
        <w:rPr>
          <w:sz w:val="28"/>
          <w:szCs w:val="28"/>
          <w:lang w:val="uk-UA"/>
        </w:rPr>
        <w:t xml:space="preserve">скориговані </w:t>
      </w:r>
      <w:r w:rsidRPr="00B33589">
        <w:rPr>
          <w:sz w:val="28"/>
          <w:szCs w:val="28"/>
          <w:lang w:val="uk-UA"/>
        </w:rPr>
        <w:t>тарифи для населення</w:t>
      </w:r>
      <w:r>
        <w:rPr>
          <w:sz w:val="28"/>
          <w:szCs w:val="28"/>
          <w:lang w:val="uk-UA"/>
        </w:rPr>
        <w:t xml:space="preserve"> 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це</w:t>
      </w:r>
      <w:r w:rsidR="00066AD3">
        <w:rPr>
          <w:sz w:val="28"/>
          <w:szCs w:val="28"/>
          <w:lang w:val="uk-UA"/>
        </w:rPr>
        <w:t>н</w:t>
      </w:r>
      <w:r w:rsidR="004211BA">
        <w:rPr>
          <w:sz w:val="28"/>
          <w:szCs w:val="28"/>
          <w:lang w:val="uk-UA"/>
        </w:rPr>
        <w:t>тралізованого опалення – 1634,48</w:t>
      </w:r>
      <w:r w:rsidRPr="00B33589">
        <w:rPr>
          <w:sz w:val="28"/>
          <w:szCs w:val="28"/>
          <w:lang w:val="uk-UA"/>
        </w:rPr>
        <w:t xml:space="preserve"> грн./</w:t>
      </w:r>
      <w:proofErr w:type="spellStart"/>
      <w:r w:rsidRPr="00B33589">
        <w:rPr>
          <w:sz w:val="28"/>
          <w:szCs w:val="28"/>
          <w:lang w:val="uk-UA"/>
        </w:rPr>
        <w:t>Гкал</w:t>
      </w:r>
      <w:proofErr w:type="spellEnd"/>
      <w:r w:rsidRPr="00B33589">
        <w:rPr>
          <w:sz w:val="28"/>
          <w:szCs w:val="28"/>
          <w:lang w:val="uk-UA"/>
        </w:rPr>
        <w:t xml:space="preserve">  (з ПДВ)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</w:t>
      </w:r>
      <w:r w:rsidR="004211BA">
        <w:rPr>
          <w:sz w:val="28"/>
          <w:szCs w:val="28"/>
          <w:lang w:val="uk-UA"/>
        </w:rPr>
        <w:t>ентралізованого опалення – 37,22</w:t>
      </w:r>
      <w:r w:rsidRPr="00B33589">
        <w:rPr>
          <w:sz w:val="28"/>
          <w:szCs w:val="28"/>
          <w:lang w:val="uk-UA"/>
        </w:rPr>
        <w:t xml:space="preserve"> грн./1м</w:t>
      </w:r>
      <w:r w:rsidRPr="00B33589">
        <w:rPr>
          <w:sz w:val="28"/>
          <w:szCs w:val="28"/>
          <w:vertAlign w:val="superscript"/>
          <w:lang w:val="uk-UA"/>
        </w:rPr>
        <w:t>2</w:t>
      </w:r>
      <w:r w:rsidRPr="00B33589">
        <w:rPr>
          <w:sz w:val="28"/>
          <w:szCs w:val="28"/>
          <w:lang w:val="uk-UA"/>
        </w:rPr>
        <w:t xml:space="preserve"> (з ПДВ)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послуга з централізованого постачання гарячої води </w:t>
      </w:r>
      <w:r w:rsidR="004211BA">
        <w:rPr>
          <w:sz w:val="28"/>
          <w:szCs w:val="28"/>
          <w:lang w:val="uk-UA"/>
        </w:rPr>
        <w:t xml:space="preserve">– 106,37 </w:t>
      </w:r>
      <w:r w:rsidRPr="00B33589">
        <w:rPr>
          <w:sz w:val="28"/>
          <w:szCs w:val="28"/>
          <w:lang w:val="uk-UA"/>
        </w:rPr>
        <w:t>грн./1м</w:t>
      </w:r>
      <w:r w:rsidRPr="00B33589">
        <w:rPr>
          <w:sz w:val="28"/>
          <w:szCs w:val="28"/>
          <w:vertAlign w:val="superscript"/>
          <w:lang w:val="uk-UA"/>
        </w:rPr>
        <w:t>3</w:t>
      </w:r>
      <w:r w:rsidRPr="00B33589">
        <w:rPr>
          <w:sz w:val="28"/>
          <w:szCs w:val="28"/>
          <w:lang w:val="uk-UA"/>
        </w:rPr>
        <w:t>(з ПДВ)</w:t>
      </w:r>
    </w:p>
    <w:p w:rsidR="00D5678A" w:rsidRPr="00BA5D46" w:rsidRDefault="00066AD3" w:rsidP="00D5678A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теплова енергія – </w:t>
      </w:r>
      <w:r w:rsidR="004211BA">
        <w:rPr>
          <w:sz w:val="28"/>
          <w:szCs w:val="28"/>
          <w:lang w:val="uk-UA"/>
        </w:rPr>
        <w:t>1615,31</w:t>
      </w:r>
      <w:r w:rsidR="000F0087" w:rsidRPr="00B33589">
        <w:rPr>
          <w:sz w:val="28"/>
          <w:szCs w:val="28"/>
          <w:lang w:val="uk-UA"/>
        </w:rPr>
        <w:t xml:space="preserve"> грн./</w:t>
      </w:r>
      <w:proofErr w:type="spellStart"/>
      <w:r w:rsidR="000F0087" w:rsidRPr="00B33589">
        <w:rPr>
          <w:sz w:val="28"/>
          <w:szCs w:val="28"/>
          <w:lang w:val="uk-UA"/>
        </w:rPr>
        <w:t>Гкал</w:t>
      </w:r>
      <w:proofErr w:type="spellEnd"/>
      <w:r w:rsidR="000F0087" w:rsidRPr="00B33589">
        <w:rPr>
          <w:sz w:val="28"/>
          <w:szCs w:val="28"/>
          <w:lang w:val="uk-UA"/>
        </w:rPr>
        <w:t>. (з ПДВ)</w:t>
      </w:r>
    </w:p>
    <w:p w:rsidR="000F0087" w:rsidRPr="00B33589" w:rsidRDefault="000F0087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Встановити  </w:t>
      </w:r>
      <w:r w:rsidR="00936FF6">
        <w:rPr>
          <w:sz w:val="28"/>
          <w:szCs w:val="28"/>
          <w:lang w:val="uk-UA"/>
        </w:rPr>
        <w:t xml:space="preserve">скориговані </w:t>
      </w:r>
      <w:r w:rsidRPr="00B33589">
        <w:rPr>
          <w:sz w:val="28"/>
          <w:szCs w:val="28"/>
          <w:lang w:val="uk-UA"/>
        </w:rPr>
        <w:t>тарифи для бюджетних установ</w:t>
      </w:r>
      <w:r w:rsidRPr="00AD4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послуга з централізованого </w:t>
      </w:r>
      <w:r w:rsidR="004211BA">
        <w:rPr>
          <w:sz w:val="28"/>
          <w:szCs w:val="28"/>
          <w:lang w:val="uk-UA"/>
        </w:rPr>
        <w:t>постачання гарячої води – 115,24</w:t>
      </w:r>
      <w:r w:rsidRPr="00B33589">
        <w:rPr>
          <w:sz w:val="28"/>
          <w:szCs w:val="28"/>
          <w:lang w:val="uk-UA"/>
        </w:rPr>
        <w:t xml:space="preserve"> грн./1м</w:t>
      </w:r>
      <w:r w:rsidRPr="00B33589">
        <w:rPr>
          <w:sz w:val="28"/>
          <w:szCs w:val="28"/>
          <w:vertAlign w:val="superscript"/>
          <w:lang w:val="uk-UA"/>
        </w:rPr>
        <w:t>3</w:t>
      </w:r>
      <w:r w:rsidRPr="00B33589">
        <w:rPr>
          <w:sz w:val="28"/>
          <w:szCs w:val="28"/>
          <w:lang w:val="uk-UA"/>
        </w:rPr>
        <w:t>(</w:t>
      </w:r>
      <w:r w:rsidR="004211BA">
        <w:rPr>
          <w:sz w:val="28"/>
          <w:szCs w:val="28"/>
          <w:lang w:val="uk-UA"/>
        </w:rPr>
        <w:t>без</w:t>
      </w:r>
      <w:r w:rsidRPr="00B33589">
        <w:rPr>
          <w:sz w:val="28"/>
          <w:szCs w:val="28"/>
          <w:lang w:val="uk-UA"/>
        </w:rPr>
        <w:t xml:space="preserve"> ПДВ)</w:t>
      </w:r>
    </w:p>
    <w:p w:rsidR="000F0087" w:rsidRDefault="00DD14F5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теплова енергія – 1789,44</w:t>
      </w:r>
      <w:r w:rsidR="000F0087" w:rsidRPr="00B33589">
        <w:rPr>
          <w:sz w:val="28"/>
          <w:szCs w:val="28"/>
          <w:lang w:val="uk-UA"/>
        </w:rPr>
        <w:t xml:space="preserve"> грн./</w:t>
      </w:r>
      <w:proofErr w:type="spellStart"/>
      <w:r w:rsidR="000F0087" w:rsidRPr="00B33589">
        <w:rPr>
          <w:sz w:val="28"/>
          <w:szCs w:val="28"/>
          <w:lang w:val="uk-UA"/>
        </w:rPr>
        <w:t>Гкал</w:t>
      </w:r>
      <w:proofErr w:type="spellEnd"/>
      <w:r w:rsidR="000F0087" w:rsidRPr="00B33589">
        <w:rPr>
          <w:sz w:val="28"/>
          <w:szCs w:val="28"/>
          <w:lang w:val="uk-UA"/>
        </w:rPr>
        <w:t>. (</w:t>
      </w:r>
      <w:r>
        <w:rPr>
          <w:sz w:val="28"/>
          <w:szCs w:val="28"/>
          <w:lang w:val="uk-UA"/>
        </w:rPr>
        <w:t>бе</w:t>
      </w:r>
      <w:r w:rsidR="000F0087" w:rsidRPr="00B33589">
        <w:rPr>
          <w:sz w:val="28"/>
          <w:szCs w:val="28"/>
          <w:lang w:val="uk-UA"/>
        </w:rPr>
        <w:t>з ПДВ)</w:t>
      </w:r>
    </w:p>
    <w:p w:rsidR="00936FF6" w:rsidRPr="00B33589" w:rsidRDefault="00936FF6" w:rsidP="00936FF6">
      <w:pPr>
        <w:ind w:left="1080"/>
        <w:rPr>
          <w:sz w:val="28"/>
          <w:szCs w:val="28"/>
          <w:lang w:val="uk-UA"/>
        </w:rPr>
      </w:pPr>
    </w:p>
    <w:p w:rsidR="000F0087" w:rsidRPr="00B33589" w:rsidRDefault="000F0087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lastRenderedPageBreak/>
        <w:t xml:space="preserve">Встановити </w:t>
      </w:r>
      <w:r w:rsidR="00936FF6">
        <w:rPr>
          <w:sz w:val="28"/>
          <w:szCs w:val="28"/>
          <w:lang w:val="uk-UA"/>
        </w:rPr>
        <w:t xml:space="preserve">скориговані </w:t>
      </w:r>
      <w:r w:rsidRPr="00B33589">
        <w:rPr>
          <w:sz w:val="28"/>
          <w:szCs w:val="28"/>
          <w:lang w:val="uk-UA"/>
        </w:rPr>
        <w:t xml:space="preserve">тарифи для інших споживачів </w:t>
      </w:r>
      <w:r>
        <w:rPr>
          <w:sz w:val="28"/>
          <w:szCs w:val="28"/>
          <w:lang w:val="uk-UA"/>
        </w:rPr>
        <w:t>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0F0087" w:rsidRPr="00B33589" w:rsidRDefault="00DD14F5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теплова енергія – 1802,31</w:t>
      </w:r>
      <w:r w:rsidR="000F0087" w:rsidRPr="00B33589">
        <w:rPr>
          <w:sz w:val="28"/>
          <w:szCs w:val="28"/>
          <w:lang w:val="uk-UA"/>
        </w:rPr>
        <w:t xml:space="preserve"> грн./</w:t>
      </w:r>
      <w:proofErr w:type="spellStart"/>
      <w:r w:rsidR="000F0087" w:rsidRPr="00B33589">
        <w:rPr>
          <w:sz w:val="28"/>
          <w:szCs w:val="28"/>
          <w:lang w:val="uk-UA"/>
        </w:rPr>
        <w:t>Гкал</w:t>
      </w:r>
      <w:proofErr w:type="spellEnd"/>
      <w:r w:rsidR="000F0087" w:rsidRPr="00B33589">
        <w:rPr>
          <w:sz w:val="28"/>
          <w:szCs w:val="28"/>
          <w:lang w:val="uk-UA"/>
        </w:rPr>
        <w:t>. (</w:t>
      </w:r>
      <w:r>
        <w:rPr>
          <w:sz w:val="28"/>
          <w:szCs w:val="28"/>
          <w:lang w:val="uk-UA"/>
        </w:rPr>
        <w:t>бе</w:t>
      </w:r>
      <w:r w:rsidR="000F0087" w:rsidRPr="00B33589">
        <w:rPr>
          <w:sz w:val="28"/>
          <w:szCs w:val="28"/>
          <w:lang w:val="uk-UA"/>
        </w:rPr>
        <w:t>з ПДВ)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ПТМ «Володимир-Волинськтеплокомуненерго» ( Коба С.А. ) забезпечити доведення до споживачів вартості теплової енергії  та на послуги з централізованого опалення і централізованого постачання гарячої води у відповідності до вимог чинного законодавства.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Тарифи на теплову енергію вступають в дію з дня їх офіційного оприлюднення в газеті  «Слово правди»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Тарифи на послуги з централізованого опалення та централізованого постачання гарячої води вступають в дію  через 15 днів з дня їх офіційного оприлюднення  в газеті  «Слово правди»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розподілу функціональних обов’язків.</w:t>
      </w:r>
    </w:p>
    <w:p w:rsidR="000F0087" w:rsidRPr="00B33589" w:rsidRDefault="000F0087" w:rsidP="000F0087">
      <w:pPr>
        <w:rPr>
          <w:sz w:val="28"/>
          <w:szCs w:val="28"/>
          <w:lang w:val="uk-UA"/>
        </w:rPr>
      </w:pPr>
    </w:p>
    <w:p w:rsidR="000F0087" w:rsidRDefault="000F0087" w:rsidP="000F0087">
      <w:pPr>
        <w:rPr>
          <w:b/>
          <w:bCs/>
          <w:sz w:val="28"/>
          <w:szCs w:val="28"/>
          <w:lang w:val="uk-UA"/>
        </w:rPr>
      </w:pPr>
    </w:p>
    <w:p w:rsidR="000F0087" w:rsidRDefault="000F0087" w:rsidP="000F0087">
      <w:pPr>
        <w:rPr>
          <w:b/>
          <w:bCs/>
          <w:sz w:val="28"/>
          <w:szCs w:val="28"/>
          <w:lang w:val="uk-UA"/>
        </w:rPr>
      </w:pPr>
    </w:p>
    <w:p w:rsidR="000F0087" w:rsidRPr="00B33589" w:rsidRDefault="000F0087" w:rsidP="000F0087">
      <w:pPr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П.Д. Саганюк</w:t>
      </w:r>
    </w:p>
    <w:p w:rsidR="000F0087" w:rsidRPr="00A429C6" w:rsidRDefault="000F0087" w:rsidP="000F0087">
      <w:pPr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Коба 24597</w:t>
      </w: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320FFB" w:rsidRDefault="00320FFB" w:rsidP="00C958E4">
      <w:pPr>
        <w:jc w:val="center"/>
        <w:rPr>
          <w:lang w:val="uk-UA"/>
        </w:rPr>
      </w:pPr>
    </w:p>
    <w:p w:rsidR="00320FFB" w:rsidRDefault="00320FFB" w:rsidP="00C958E4">
      <w:pPr>
        <w:jc w:val="center"/>
        <w:rPr>
          <w:lang w:val="uk-UA"/>
        </w:rPr>
      </w:pPr>
    </w:p>
    <w:p w:rsidR="00320FFB" w:rsidRDefault="00320FFB" w:rsidP="00C958E4">
      <w:pPr>
        <w:jc w:val="center"/>
        <w:rPr>
          <w:lang w:val="uk-UA"/>
        </w:rPr>
      </w:pPr>
    </w:p>
    <w:p w:rsidR="00320FFB" w:rsidRDefault="00320FFB" w:rsidP="00C958E4">
      <w:pPr>
        <w:jc w:val="center"/>
        <w:rPr>
          <w:lang w:val="uk-UA"/>
        </w:rPr>
      </w:pPr>
    </w:p>
    <w:p w:rsidR="00320FFB" w:rsidRDefault="00320FFB" w:rsidP="00C958E4">
      <w:pPr>
        <w:jc w:val="center"/>
        <w:rPr>
          <w:lang w:val="uk-UA"/>
        </w:rPr>
      </w:pPr>
    </w:p>
    <w:p w:rsidR="00320FFB" w:rsidRDefault="00320FFB" w:rsidP="00C958E4">
      <w:pPr>
        <w:jc w:val="center"/>
        <w:rPr>
          <w:lang w:val="uk-UA"/>
        </w:rPr>
      </w:pPr>
    </w:p>
    <w:p w:rsidR="00320FFB" w:rsidRDefault="00320FFB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320FFB" w:rsidRDefault="00320FFB" w:rsidP="00C958E4">
      <w:pPr>
        <w:rPr>
          <w:sz w:val="20"/>
          <w:szCs w:val="20"/>
          <w:lang w:val="uk-UA"/>
        </w:rPr>
        <w:sectPr w:rsidR="00320FFB" w:rsidSect="00BA5D46">
          <w:pgSz w:w="11906" w:h="16838"/>
          <w:pgMar w:top="284" w:right="282" w:bottom="1134" w:left="1418" w:header="708" w:footer="708" w:gutter="0"/>
          <w:cols w:space="708"/>
          <w:docGrid w:linePitch="360"/>
        </w:sectPr>
      </w:pPr>
    </w:p>
    <w:tbl>
      <w:tblPr>
        <w:tblW w:w="16304" w:type="dxa"/>
        <w:tblInd w:w="-176" w:type="dxa"/>
        <w:tblLook w:val="04A0" w:firstRow="1" w:lastRow="0" w:firstColumn="1" w:lastColumn="0" w:noHBand="0" w:noVBand="1"/>
      </w:tblPr>
      <w:tblGrid>
        <w:gridCol w:w="2640"/>
        <w:gridCol w:w="923"/>
        <w:gridCol w:w="891"/>
        <w:gridCol w:w="891"/>
        <w:gridCol w:w="801"/>
        <w:gridCol w:w="891"/>
        <w:gridCol w:w="801"/>
        <w:gridCol w:w="891"/>
        <w:gridCol w:w="711"/>
        <w:gridCol w:w="711"/>
        <w:gridCol w:w="711"/>
        <w:gridCol w:w="666"/>
        <w:gridCol w:w="711"/>
        <w:gridCol w:w="891"/>
        <w:gridCol w:w="891"/>
        <w:gridCol w:w="891"/>
        <w:gridCol w:w="801"/>
        <w:gridCol w:w="591"/>
      </w:tblGrid>
      <w:tr w:rsidR="001A17C7" w:rsidRPr="006C69BC" w:rsidTr="001A17C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17C7" w:rsidRPr="006C69BC" w:rsidTr="001A17C7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C7" w:rsidRPr="006C69BC" w:rsidRDefault="001A17C7" w:rsidP="00320FF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0FFB" w:rsidRDefault="00320FFB" w:rsidP="00320FFB">
      <w:pPr>
        <w:rPr>
          <w:lang w:val="uk-UA"/>
        </w:rPr>
      </w:pPr>
    </w:p>
    <w:p w:rsidR="00320FFB" w:rsidRDefault="00320FFB" w:rsidP="00320FFB">
      <w:pPr>
        <w:rPr>
          <w:lang w:val="uk-UA"/>
        </w:rPr>
      </w:pPr>
    </w:p>
    <w:p w:rsidR="00320FFB" w:rsidRDefault="00320FFB" w:rsidP="00C958E4">
      <w:pPr>
        <w:rPr>
          <w:sz w:val="20"/>
          <w:szCs w:val="20"/>
          <w:lang w:val="uk-UA"/>
        </w:rPr>
      </w:pPr>
    </w:p>
    <w:p w:rsidR="00C027B1" w:rsidRDefault="00C027B1" w:rsidP="00C027B1">
      <w:pPr>
        <w:rPr>
          <w:rFonts w:ascii="Calibri" w:hAnsi="Calibri" w:cs="Calibri"/>
          <w:color w:val="000000"/>
        </w:rPr>
      </w:pPr>
    </w:p>
    <w:p w:rsidR="00C027B1" w:rsidRDefault="00C027B1" w:rsidP="00C027B1">
      <w:pPr>
        <w:rPr>
          <w:rFonts w:ascii="Calibri" w:hAnsi="Calibri" w:cs="Calibri"/>
          <w:color w:val="000000"/>
        </w:rPr>
      </w:pPr>
    </w:p>
    <w:p w:rsidR="00C027B1" w:rsidRDefault="00C027B1" w:rsidP="00C027B1">
      <w:pPr>
        <w:rPr>
          <w:rFonts w:ascii="Calibri" w:hAnsi="Calibri" w:cs="Calibri"/>
          <w:color w:val="000000"/>
        </w:rPr>
      </w:pPr>
    </w:p>
    <w:p w:rsidR="00C027B1" w:rsidRDefault="00C027B1" w:rsidP="00C958E4">
      <w:pPr>
        <w:rPr>
          <w:sz w:val="20"/>
          <w:szCs w:val="20"/>
          <w:lang w:val="uk-UA"/>
        </w:rPr>
      </w:pPr>
    </w:p>
    <w:sectPr w:rsidR="00C027B1" w:rsidSect="00320FFB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E4"/>
    <w:rsid w:val="00066AD3"/>
    <w:rsid w:val="000F0087"/>
    <w:rsid w:val="000F5E76"/>
    <w:rsid w:val="00114A21"/>
    <w:rsid w:val="0013018D"/>
    <w:rsid w:val="001A17C7"/>
    <w:rsid w:val="00320FFB"/>
    <w:rsid w:val="003915E2"/>
    <w:rsid w:val="003C4315"/>
    <w:rsid w:val="003F0569"/>
    <w:rsid w:val="004211BA"/>
    <w:rsid w:val="004348F6"/>
    <w:rsid w:val="004524E7"/>
    <w:rsid w:val="00563F3D"/>
    <w:rsid w:val="005B4778"/>
    <w:rsid w:val="00704086"/>
    <w:rsid w:val="00716FE6"/>
    <w:rsid w:val="00777E5B"/>
    <w:rsid w:val="00843AE5"/>
    <w:rsid w:val="0086220C"/>
    <w:rsid w:val="008F54D6"/>
    <w:rsid w:val="00936FF6"/>
    <w:rsid w:val="00B678F6"/>
    <w:rsid w:val="00BA5D46"/>
    <w:rsid w:val="00C004D2"/>
    <w:rsid w:val="00C027B1"/>
    <w:rsid w:val="00C701E8"/>
    <w:rsid w:val="00C82B77"/>
    <w:rsid w:val="00C958E4"/>
    <w:rsid w:val="00CC4963"/>
    <w:rsid w:val="00D245CD"/>
    <w:rsid w:val="00D5678A"/>
    <w:rsid w:val="00DD14F5"/>
    <w:rsid w:val="00E51C0F"/>
    <w:rsid w:val="00ED7F73"/>
    <w:rsid w:val="00F05803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4897-6DB7-4FE0-B9E5-5FBA25C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2018-09-07T10:51:00Z</cp:lastPrinted>
  <dcterms:created xsi:type="dcterms:W3CDTF">2018-09-10T07:32:00Z</dcterms:created>
  <dcterms:modified xsi:type="dcterms:W3CDTF">2018-09-10T07:32:00Z</dcterms:modified>
</cp:coreProperties>
</file>