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47" w:rsidRPr="00716C54" w:rsidRDefault="00204547" w:rsidP="00204547">
      <w:pPr>
        <w:rPr>
          <w:b/>
          <w:sz w:val="28"/>
          <w:szCs w:val="28"/>
        </w:rPr>
      </w:pPr>
    </w:p>
    <w:p w:rsidR="00204547" w:rsidRDefault="00204547" w:rsidP="002045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</w:t>
      </w:r>
      <w:r w:rsidR="00FD5642">
        <w:rPr>
          <w:b/>
          <w:sz w:val="28"/>
          <w:szCs w:val="28"/>
          <w:lang w:val="uk-UA"/>
        </w:rPr>
        <w:t xml:space="preserve"> тарифу</w:t>
      </w:r>
      <w:r>
        <w:rPr>
          <w:b/>
          <w:sz w:val="28"/>
          <w:szCs w:val="28"/>
          <w:lang w:val="uk-UA"/>
        </w:rPr>
        <w:t xml:space="preserve">   по вивезенню рідких побутових відходів</w:t>
      </w:r>
    </w:p>
    <w:p w:rsidR="00FD5642" w:rsidRPr="00B25E4C" w:rsidRDefault="00FD5642" w:rsidP="0020454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693"/>
        <w:gridCol w:w="2693"/>
      </w:tblGrid>
      <w:tr w:rsidR="00204547" w:rsidRPr="00220C13" w:rsidTr="00A036DC">
        <w:trPr>
          <w:trHeight w:val="522"/>
        </w:trPr>
        <w:tc>
          <w:tcPr>
            <w:tcW w:w="4644" w:type="dxa"/>
            <w:vMerge w:val="restart"/>
            <w:shd w:val="clear" w:color="auto" w:fill="auto"/>
          </w:tcPr>
          <w:p w:rsidR="00204547" w:rsidRPr="000F73CD" w:rsidRDefault="00204547" w:rsidP="00A036D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204547" w:rsidRPr="00370905" w:rsidRDefault="008D657B" w:rsidP="00A036DC">
            <w:pPr>
              <w:jc w:val="center"/>
              <w:rPr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sz w:val="20"/>
                <w:szCs w:val="20"/>
                <w:lang w:val="uk-UA"/>
              </w:rPr>
              <w:t>Річні в</w:t>
            </w:r>
            <w:r w:rsidR="00204547">
              <w:rPr>
                <w:b/>
                <w:bCs/>
                <w:i/>
                <w:sz w:val="20"/>
                <w:szCs w:val="20"/>
                <w:lang w:val="uk-UA"/>
              </w:rPr>
              <w:t>итрати розраховані підприємством</w:t>
            </w:r>
          </w:p>
        </w:tc>
        <w:tc>
          <w:tcPr>
            <w:tcW w:w="2693" w:type="dxa"/>
            <w:shd w:val="clear" w:color="auto" w:fill="auto"/>
          </w:tcPr>
          <w:p w:rsidR="00204547" w:rsidRPr="00164396" w:rsidRDefault="00204547" w:rsidP="00A036DC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04547" w:rsidRPr="00220C13" w:rsidTr="00A036DC">
        <w:trPr>
          <w:trHeight w:val="308"/>
        </w:trPr>
        <w:tc>
          <w:tcPr>
            <w:tcW w:w="4644" w:type="dxa"/>
            <w:vMerge/>
            <w:shd w:val="clear" w:color="auto" w:fill="auto"/>
          </w:tcPr>
          <w:p w:rsidR="00204547" w:rsidRPr="00220C13" w:rsidRDefault="00204547" w:rsidP="00A036DC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sz w:val="20"/>
                <w:szCs w:val="20"/>
                <w:lang w:val="uk-UA"/>
              </w:rPr>
              <w:t>На 1 м/куб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Pr="0069216A" w:rsidRDefault="00204547" w:rsidP="00A036DC">
            <w:pPr>
              <w:jc w:val="both"/>
              <w:rPr>
                <w:b/>
                <w:lang w:val="uk-UA"/>
              </w:rPr>
            </w:pPr>
            <w:r w:rsidRPr="0069216A">
              <w:rPr>
                <w:b/>
                <w:lang w:val="uk-UA"/>
              </w:rPr>
              <w:t>Прямі</w:t>
            </w:r>
            <w:r>
              <w:rPr>
                <w:b/>
                <w:lang w:val="uk-UA"/>
              </w:rPr>
              <w:t xml:space="preserve"> </w:t>
            </w:r>
            <w:r w:rsidRPr="0069216A">
              <w:rPr>
                <w:b/>
                <w:lang w:val="uk-UA"/>
              </w:rPr>
              <w:t>матеріальні витрати</w:t>
            </w:r>
          </w:p>
        </w:tc>
        <w:tc>
          <w:tcPr>
            <w:tcW w:w="2693" w:type="dxa"/>
            <w:shd w:val="clear" w:color="auto" w:fill="auto"/>
          </w:tcPr>
          <w:p w:rsidR="00204547" w:rsidRPr="0069216A" w:rsidRDefault="00204547" w:rsidP="00A036DC">
            <w:pPr>
              <w:jc w:val="center"/>
              <w:rPr>
                <w:b/>
                <w:lang w:val="uk-UA"/>
              </w:rPr>
            </w:pPr>
            <w:r w:rsidRPr="0069216A">
              <w:rPr>
                <w:b/>
                <w:lang w:val="uk-UA"/>
              </w:rPr>
              <w:t>138737,95</w:t>
            </w:r>
          </w:p>
        </w:tc>
        <w:tc>
          <w:tcPr>
            <w:tcW w:w="2693" w:type="dxa"/>
            <w:shd w:val="clear" w:color="auto" w:fill="auto"/>
          </w:tcPr>
          <w:p w:rsidR="00204547" w:rsidRPr="0069216A" w:rsidRDefault="00204547" w:rsidP="008D657B">
            <w:pPr>
              <w:jc w:val="center"/>
              <w:rPr>
                <w:b/>
                <w:lang w:val="uk-UA"/>
              </w:rPr>
            </w:pPr>
            <w:r w:rsidRPr="0069216A">
              <w:rPr>
                <w:b/>
                <w:lang w:val="uk-UA"/>
              </w:rPr>
              <w:t>6,5705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Pr="00220C13" w:rsidRDefault="00204547" w:rsidP="00A036D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-паливо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A03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117963,85</w:t>
            </w: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5,5867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Pr="00220C13" w:rsidRDefault="00204547" w:rsidP="00A036D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-мастильні</w:t>
            </w:r>
            <w:proofErr w:type="spellEnd"/>
            <w:r>
              <w:rPr>
                <w:lang w:val="uk-UA"/>
              </w:rPr>
              <w:t xml:space="preserve"> матеріали</w:t>
            </w: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A03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8707,43</w:t>
            </w: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0,4124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-запчастини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12066,67</w:t>
            </w: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0,5715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Pr="00BE538F" w:rsidRDefault="00204547" w:rsidP="00A036DC">
            <w:pPr>
              <w:jc w:val="both"/>
              <w:rPr>
                <w:b/>
                <w:lang w:val="uk-UA"/>
              </w:rPr>
            </w:pPr>
            <w:r w:rsidRPr="00BE538F">
              <w:rPr>
                <w:b/>
                <w:lang w:val="uk-UA"/>
              </w:rPr>
              <w:t xml:space="preserve"> Прямі витрати на оплату праці</w:t>
            </w:r>
          </w:p>
        </w:tc>
        <w:tc>
          <w:tcPr>
            <w:tcW w:w="2693" w:type="dxa"/>
            <w:shd w:val="clear" w:color="auto" w:fill="auto"/>
          </w:tcPr>
          <w:p w:rsidR="00204547" w:rsidRPr="00BE538F" w:rsidRDefault="00204547" w:rsidP="00A036DC">
            <w:pPr>
              <w:jc w:val="center"/>
              <w:rPr>
                <w:b/>
                <w:lang w:val="uk-UA"/>
              </w:rPr>
            </w:pPr>
            <w:r w:rsidRPr="00BE538F">
              <w:rPr>
                <w:b/>
                <w:lang w:val="uk-UA"/>
              </w:rPr>
              <w:t>133846,47</w:t>
            </w:r>
          </w:p>
        </w:tc>
        <w:tc>
          <w:tcPr>
            <w:tcW w:w="2693" w:type="dxa"/>
            <w:shd w:val="clear" w:color="auto" w:fill="auto"/>
          </w:tcPr>
          <w:p w:rsidR="00204547" w:rsidRPr="00BE538F" w:rsidRDefault="00204547" w:rsidP="008D657B">
            <w:pPr>
              <w:jc w:val="center"/>
              <w:rPr>
                <w:b/>
                <w:lang w:val="uk-UA"/>
              </w:rPr>
            </w:pPr>
            <w:r w:rsidRPr="00BE538F">
              <w:rPr>
                <w:b/>
                <w:lang w:val="uk-UA"/>
              </w:rPr>
              <w:t>6,3389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-фонд</w:t>
            </w:r>
            <w:proofErr w:type="spellEnd"/>
            <w:r>
              <w:rPr>
                <w:lang w:val="uk-UA"/>
              </w:rPr>
              <w:t xml:space="preserve"> основної зарплати</w:t>
            </w: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117551,34</w:t>
            </w: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5,5671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-фонд</w:t>
            </w:r>
            <w:proofErr w:type="spellEnd"/>
            <w:r>
              <w:rPr>
                <w:lang w:val="uk-UA"/>
              </w:rPr>
              <w:t xml:space="preserve"> додаткової зарплати</w:t>
            </w: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16295,13</w:t>
            </w: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00,7717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Pr="00BE538F" w:rsidRDefault="00204547" w:rsidP="00A036DC">
            <w:pPr>
              <w:jc w:val="both"/>
              <w:rPr>
                <w:b/>
                <w:lang w:val="uk-UA"/>
              </w:rPr>
            </w:pPr>
            <w:r w:rsidRPr="00BE538F">
              <w:rPr>
                <w:b/>
                <w:lang w:val="uk-UA"/>
              </w:rPr>
              <w:t>Інші прямі витрати</w:t>
            </w:r>
          </w:p>
        </w:tc>
        <w:tc>
          <w:tcPr>
            <w:tcW w:w="2693" w:type="dxa"/>
            <w:shd w:val="clear" w:color="auto" w:fill="auto"/>
          </w:tcPr>
          <w:p w:rsidR="00204547" w:rsidRPr="00BE538F" w:rsidRDefault="00204547" w:rsidP="00A036DC">
            <w:pPr>
              <w:jc w:val="center"/>
              <w:rPr>
                <w:b/>
                <w:lang w:val="uk-UA"/>
              </w:rPr>
            </w:pPr>
            <w:r w:rsidRPr="00BE538F">
              <w:rPr>
                <w:b/>
                <w:lang w:val="uk-UA"/>
              </w:rPr>
              <w:t>29446,22</w:t>
            </w:r>
          </w:p>
        </w:tc>
        <w:tc>
          <w:tcPr>
            <w:tcW w:w="2693" w:type="dxa"/>
            <w:shd w:val="clear" w:color="auto" w:fill="auto"/>
          </w:tcPr>
          <w:p w:rsidR="00204547" w:rsidRPr="00BE538F" w:rsidRDefault="00204547" w:rsidP="008D657B">
            <w:pPr>
              <w:jc w:val="center"/>
              <w:rPr>
                <w:b/>
                <w:lang w:val="uk-UA"/>
              </w:rPr>
            </w:pPr>
            <w:r w:rsidRPr="00BE538F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,</w:t>
            </w:r>
            <w:r w:rsidRPr="00BE538F">
              <w:rPr>
                <w:b/>
                <w:lang w:val="uk-UA"/>
              </w:rPr>
              <w:t>3946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-внески</w:t>
            </w:r>
            <w:proofErr w:type="spellEnd"/>
            <w:r>
              <w:rPr>
                <w:lang w:val="uk-UA"/>
              </w:rPr>
              <w:t xml:space="preserve"> ЄСВ</w:t>
            </w: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29446,22</w:t>
            </w: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1,3946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Pr="00782DC3" w:rsidRDefault="00204547" w:rsidP="00A036DC">
            <w:pPr>
              <w:jc w:val="both"/>
              <w:rPr>
                <w:b/>
                <w:lang w:val="uk-UA"/>
              </w:rPr>
            </w:pPr>
            <w:r w:rsidRPr="00782DC3">
              <w:rPr>
                <w:b/>
                <w:lang w:val="uk-UA"/>
              </w:rPr>
              <w:t>Інші виробничі витрати</w:t>
            </w: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166289,81</w:t>
            </w: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7,8754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-страхування</w:t>
            </w:r>
            <w:proofErr w:type="spellEnd"/>
            <w:r>
              <w:rPr>
                <w:lang w:val="uk-UA"/>
              </w:rPr>
              <w:t xml:space="preserve"> автомобілів</w:t>
            </w: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565,06</w:t>
            </w: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0,0268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-придбання</w:t>
            </w:r>
            <w:proofErr w:type="spellEnd"/>
            <w:r>
              <w:rPr>
                <w:lang w:val="uk-UA"/>
              </w:rPr>
              <w:t xml:space="preserve"> спецодягу</w:t>
            </w: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1659,65</w:t>
            </w: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0,786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-послуги</w:t>
            </w:r>
            <w:proofErr w:type="spellEnd"/>
            <w:r>
              <w:rPr>
                <w:lang w:val="uk-UA"/>
              </w:rPr>
              <w:t xml:space="preserve"> по водовідведенню</w:t>
            </w: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164065,1</w:t>
            </w:r>
          </w:p>
        </w:tc>
        <w:tc>
          <w:tcPr>
            <w:tcW w:w="2693" w:type="dxa"/>
            <w:shd w:val="clear" w:color="auto" w:fill="auto"/>
          </w:tcPr>
          <w:p w:rsidR="00204547" w:rsidRDefault="00204547" w:rsidP="008D65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7,7700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Pr="009F1771" w:rsidRDefault="00204547" w:rsidP="00A036DC">
            <w:pPr>
              <w:jc w:val="both"/>
              <w:rPr>
                <w:b/>
                <w:lang w:val="uk-UA"/>
              </w:rPr>
            </w:pPr>
            <w:r w:rsidRPr="009F1771">
              <w:rPr>
                <w:b/>
                <w:lang w:val="uk-UA"/>
              </w:rPr>
              <w:t>Загальновиробничі витрати</w:t>
            </w:r>
          </w:p>
        </w:tc>
        <w:tc>
          <w:tcPr>
            <w:tcW w:w="2693" w:type="dxa"/>
            <w:shd w:val="clear" w:color="auto" w:fill="auto"/>
          </w:tcPr>
          <w:p w:rsidR="00204547" w:rsidRPr="009F1771" w:rsidRDefault="00204547" w:rsidP="00A036DC">
            <w:pPr>
              <w:jc w:val="center"/>
              <w:rPr>
                <w:b/>
                <w:lang w:val="uk-UA"/>
              </w:rPr>
            </w:pPr>
            <w:r w:rsidRPr="009F1771">
              <w:rPr>
                <w:b/>
                <w:lang w:val="uk-UA"/>
              </w:rPr>
              <w:t>33934,88</w:t>
            </w:r>
          </w:p>
        </w:tc>
        <w:tc>
          <w:tcPr>
            <w:tcW w:w="2693" w:type="dxa"/>
            <w:shd w:val="clear" w:color="auto" w:fill="auto"/>
          </w:tcPr>
          <w:p w:rsidR="00204547" w:rsidRPr="00330FD3" w:rsidRDefault="00204547" w:rsidP="008D657B">
            <w:pPr>
              <w:jc w:val="center"/>
              <w:rPr>
                <w:b/>
                <w:lang w:val="uk-UA"/>
              </w:rPr>
            </w:pPr>
            <w:r w:rsidRPr="00330FD3">
              <w:rPr>
                <w:b/>
                <w:lang w:val="uk-UA"/>
              </w:rPr>
              <w:t>1,6071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Pr="009F1771" w:rsidRDefault="00204547" w:rsidP="00A036DC">
            <w:pPr>
              <w:jc w:val="both"/>
              <w:rPr>
                <w:b/>
                <w:lang w:val="uk-UA"/>
              </w:rPr>
            </w:pPr>
            <w:r w:rsidRPr="009F1771">
              <w:rPr>
                <w:b/>
                <w:lang w:val="uk-UA"/>
              </w:rPr>
              <w:t>Виробнича собівартість</w:t>
            </w:r>
          </w:p>
        </w:tc>
        <w:tc>
          <w:tcPr>
            <w:tcW w:w="2693" w:type="dxa"/>
            <w:shd w:val="clear" w:color="auto" w:fill="auto"/>
          </w:tcPr>
          <w:p w:rsidR="00204547" w:rsidRPr="009F1771" w:rsidRDefault="00204547" w:rsidP="00A036DC">
            <w:pPr>
              <w:jc w:val="center"/>
              <w:rPr>
                <w:b/>
                <w:lang w:val="uk-UA"/>
              </w:rPr>
            </w:pPr>
            <w:r w:rsidRPr="009F1771">
              <w:rPr>
                <w:b/>
                <w:lang w:val="uk-UA"/>
              </w:rPr>
              <w:t>502255,33</w:t>
            </w:r>
          </w:p>
        </w:tc>
        <w:tc>
          <w:tcPr>
            <w:tcW w:w="2693" w:type="dxa"/>
            <w:shd w:val="clear" w:color="auto" w:fill="auto"/>
          </w:tcPr>
          <w:p w:rsidR="00204547" w:rsidRPr="00330FD3" w:rsidRDefault="00204547" w:rsidP="008D657B">
            <w:pPr>
              <w:jc w:val="center"/>
              <w:rPr>
                <w:b/>
                <w:lang w:val="uk-UA"/>
              </w:rPr>
            </w:pPr>
            <w:r w:rsidRPr="00330FD3">
              <w:rPr>
                <w:b/>
                <w:lang w:val="uk-UA"/>
              </w:rPr>
              <w:t>23,7864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Витрати на збут</w:t>
            </w: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2397,31</w:t>
            </w: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0,1135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Адміністративні витрати 6%</w:t>
            </w: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30135,32</w:t>
            </w: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14272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Pr="00876EDE" w:rsidRDefault="00204547" w:rsidP="00A036DC">
            <w:pPr>
              <w:jc w:val="both"/>
              <w:rPr>
                <w:b/>
                <w:lang w:val="uk-UA"/>
              </w:rPr>
            </w:pPr>
            <w:r w:rsidRPr="00876EDE">
              <w:rPr>
                <w:b/>
                <w:lang w:val="uk-UA"/>
              </w:rPr>
              <w:t>Повна планова собівартість</w:t>
            </w:r>
          </w:p>
        </w:tc>
        <w:tc>
          <w:tcPr>
            <w:tcW w:w="2693" w:type="dxa"/>
            <w:shd w:val="clear" w:color="auto" w:fill="auto"/>
          </w:tcPr>
          <w:p w:rsidR="00204547" w:rsidRPr="00F23458" w:rsidRDefault="00204547" w:rsidP="00A036DC">
            <w:pPr>
              <w:jc w:val="center"/>
              <w:rPr>
                <w:b/>
                <w:lang w:val="uk-UA"/>
              </w:rPr>
            </w:pPr>
            <w:r w:rsidRPr="00F23458">
              <w:rPr>
                <w:b/>
                <w:lang w:val="uk-UA"/>
              </w:rPr>
              <w:t>534787,96</w:t>
            </w:r>
          </w:p>
        </w:tc>
        <w:tc>
          <w:tcPr>
            <w:tcW w:w="2693" w:type="dxa"/>
            <w:shd w:val="clear" w:color="auto" w:fill="auto"/>
          </w:tcPr>
          <w:p w:rsidR="00204547" w:rsidRPr="00F23458" w:rsidRDefault="00204547" w:rsidP="008D657B">
            <w:pPr>
              <w:jc w:val="center"/>
              <w:rPr>
                <w:b/>
                <w:lang w:val="uk-UA"/>
              </w:rPr>
            </w:pPr>
            <w:r w:rsidRPr="00F23458">
              <w:rPr>
                <w:b/>
                <w:lang w:val="uk-UA"/>
              </w:rPr>
              <w:t>25,3272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Обєм</w:t>
            </w:r>
            <w:proofErr w:type="spellEnd"/>
            <w:r>
              <w:rPr>
                <w:lang w:val="uk-UA"/>
              </w:rPr>
              <w:t xml:space="preserve"> вивезення </w:t>
            </w: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21115,2</w:t>
            </w: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Pr="009A1EE3" w:rsidRDefault="00204547" w:rsidP="00A036D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Тариф згідно собівартості</w:t>
            </w:r>
          </w:p>
        </w:tc>
        <w:tc>
          <w:tcPr>
            <w:tcW w:w="2693" w:type="dxa"/>
            <w:shd w:val="clear" w:color="auto" w:fill="auto"/>
          </w:tcPr>
          <w:p w:rsidR="00204547" w:rsidRPr="009A1EE3" w:rsidRDefault="00204547" w:rsidP="00A036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Pr="008F3283" w:rsidRDefault="00204547" w:rsidP="008D657B">
            <w:pPr>
              <w:jc w:val="center"/>
              <w:rPr>
                <w:b/>
                <w:lang w:val="uk-UA"/>
              </w:rPr>
            </w:pPr>
            <w:r w:rsidRPr="008F3283">
              <w:rPr>
                <w:b/>
                <w:lang w:val="uk-UA"/>
              </w:rPr>
              <w:t>25,3272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Рентабельність%</w:t>
            </w: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Рентабельність(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2,5327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ПДВ 20%</w:t>
            </w: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5,5720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Pr="007B62C3" w:rsidRDefault="00204547" w:rsidP="00A036DC">
            <w:pPr>
              <w:jc w:val="both"/>
              <w:rPr>
                <w:b/>
                <w:lang w:val="uk-UA"/>
              </w:rPr>
            </w:pPr>
            <w:r w:rsidRPr="007B62C3">
              <w:rPr>
                <w:b/>
                <w:lang w:val="uk-UA"/>
              </w:rPr>
              <w:t>Тариф  з ПДВ для населення</w:t>
            </w:r>
          </w:p>
        </w:tc>
        <w:tc>
          <w:tcPr>
            <w:tcW w:w="2693" w:type="dxa"/>
            <w:shd w:val="clear" w:color="auto" w:fill="auto"/>
          </w:tcPr>
          <w:p w:rsidR="00204547" w:rsidRPr="009A1EE3" w:rsidRDefault="00204547" w:rsidP="00A036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Pr="008F3283" w:rsidRDefault="00204547" w:rsidP="008D657B">
            <w:pPr>
              <w:jc w:val="center"/>
              <w:rPr>
                <w:b/>
                <w:lang w:val="uk-UA"/>
              </w:rPr>
            </w:pPr>
            <w:r w:rsidRPr="008F3283">
              <w:rPr>
                <w:b/>
                <w:lang w:val="uk-UA"/>
              </w:rPr>
              <w:t>33,4318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Pr="007B62C3" w:rsidRDefault="00204547" w:rsidP="00A036DC">
            <w:pPr>
              <w:jc w:val="both"/>
              <w:rPr>
                <w:b/>
                <w:lang w:val="uk-UA"/>
              </w:rPr>
            </w:pPr>
            <w:r w:rsidRPr="007B62C3">
              <w:rPr>
                <w:b/>
                <w:lang w:val="uk-UA"/>
              </w:rPr>
              <w:t>Тариф згідно собівартості</w:t>
            </w:r>
          </w:p>
        </w:tc>
        <w:tc>
          <w:tcPr>
            <w:tcW w:w="2693" w:type="dxa"/>
            <w:shd w:val="clear" w:color="auto" w:fill="auto"/>
          </w:tcPr>
          <w:p w:rsidR="00204547" w:rsidRPr="009A1EE3" w:rsidRDefault="00204547" w:rsidP="00A036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Pr="00583B6A" w:rsidRDefault="00204547" w:rsidP="008D657B">
            <w:pPr>
              <w:jc w:val="center"/>
              <w:rPr>
                <w:b/>
                <w:lang w:val="uk-UA"/>
              </w:rPr>
            </w:pPr>
            <w:r w:rsidRPr="00583B6A">
              <w:rPr>
                <w:b/>
                <w:lang w:val="uk-UA"/>
              </w:rPr>
              <w:t>25,3272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Рентабельність%</w:t>
            </w: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Рентабельність(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3,7991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ПДВ20%</w:t>
            </w: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5,8252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Pr="007B62C3" w:rsidRDefault="00204547" w:rsidP="00A036DC">
            <w:pPr>
              <w:jc w:val="both"/>
              <w:rPr>
                <w:b/>
                <w:lang w:val="uk-UA"/>
              </w:rPr>
            </w:pPr>
            <w:r w:rsidRPr="007B62C3">
              <w:rPr>
                <w:b/>
                <w:lang w:val="uk-UA"/>
              </w:rPr>
              <w:t>Тариф з ПДВ для бюджетних установ</w:t>
            </w:r>
          </w:p>
        </w:tc>
        <w:tc>
          <w:tcPr>
            <w:tcW w:w="2693" w:type="dxa"/>
            <w:shd w:val="clear" w:color="auto" w:fill="auto"/>
          </w:tcPr>
          <w:p w:rsidR="00204547" w:rsidRPr="009A1EE3" w:rsidRDefault="00204547" w:rsidP="00A036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Pr="00583B6A" w:rsidRDefault="00204547" w:rsidP="008D657B">
            <w:pPr>
              <w:jc w:val="center"/>
              <w:rPr>
                <w:b/>
                <w:lang w:val="uk-UA"/>
              </w:rPr>
            </w:pPr>
            <w:r w:rsidRPr="00583B6A">
              <w:rPr>
                <w:b/>
                <w:lang w:val="uk-UA"/>
              </w:rPr>
              <w:t>34,9515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Pr="007B62C3" w:rsidRDefault="00204547" w:rsidP="00A036DC">
            <w:pPr>
              <w:jc w:val="both"/>
              <w:rPr>
                <w:b/>
                <w:lang w:val="uk-UA"/>
              </w:rPr>
            </w:pPr>
            <w:r w:rsidRPr="007B62C3">
              <w:rPr>
                <w:b/>
                <w:lang w:val="uk-UA"/>
              </w:rPr>
              <w:t>Тариф згідно собівартості</w:t>
            </w:r>
          </w:p>
        </w:tc>
        <w:tc>
          <w:tcPr>
            <w:tcW w:w="2693" w:type="dxa"/>
            <w:shd w:val="clear" w:color="auto" w:fill="auto"/>
          </w:tcPr>
          <w:p w:rsidR="00204547" w:rsidRPr="002423C6" w:rsidRDefault="00204547" w:rsidP="00A036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Pr="00AB4004" w:rsidRDefault="00204547" w:rsidP="008D657B">
            <w:pPr>
              <w:jc w:val="center"/>
              <w:rPr>
                <w:b/>
                <w:lang w:val="uk-UA"/>
              </w:rPr>
            </w:pPr>
            <w:r w:rsidRPr="00AB4004">
              <w:rPr>
                <w:b/>
                <w:lang w:val="uk-UA"/>
              </w:rPr>
              <w:t>25,3272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Рентабельність %</w:t>
            </w: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Рентабельність(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5,0654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Default="00204547" w:rsidP="00A036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ПДВ 20%</w:t>
            </w:r>
          </w:p>
        </w:tc>
        <w:tc>
          <w:tcPr>
            <w:tcW w:w="2693" w:type="dxa"/>
            <w:shd w:val="clear" w:color="auto" w:fill="auto"/>
          </w:tcPr>
          <w:p w:rsidR="00204547" w:rsidRDefault="00204547" w:rsidP="00A036DC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Pr="00220C13" w:rsidRDefault="00204547" w:rsidP="008D65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6,0785</w:t>
            </w:r>
          </w:p>
        </w:tc>
      </w:tr>
      <w:tr w:rsidR="00204547" w:rsidRPr="00220C13" w:rsidTr="00A036DC">
        <w:tc>
          <w:tcPr>
            <w:tcW w:w="4644" w:type="dxa"/>
            <w:shd w:val="clear" w:color="auto" w:fill="auto"/>
          </w:tcPr>
          <w:p w:rsidR="00204547" w:rsidRPr="00903485" w:rsidRDefault="00204547" w:rsidP="00A036DC">
            <w:pPr>
              <w:jc w:val="both"/>
              <w:rPr>
                <w:b/>
                <w:lang w:val="uk-UA"/>
              </w:rPr>
            </w:pPr>
            <w:r w:rsidRPr="00903485">
              <w:rPr>
                <w:b/>
                <w:lang w:val="uk-UA"/>
              </w:rPr>
              <w:t>Тариф з ПДВ для інших споживачів</w:t>
            </w:r>
          </w:p>
        </w:tc>
        <w:tc>
          <w:tcPr>
            <w:tcW w:w="2693" w:type="dxa"/>
            <w:shd w:val="clear" w:color="auto" w:fill="auto"/>
          </w:tcPr>
          <w:p w:rsidR="00204547" w:rsidRPr="002423C6" w:rsidRDefault="00204547" w:rsidP="00A036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04547" w:rsidRPr="00AB4004" w:rsidRDefault="00204547" w:rsidP="008D657B">
            <w:pPr>
              <w:jc w:val="center"/>
              <w:rPr>
                <w:b/>
                <w:lang w:val="uk-UA"/>
              </w:rPr>
            </w:pPr>
            <w:r w:rsidRPr="00AB4004">
              <w:rPr>
                <w:b/>
                <w:lang w:val="uk-UA"/>
              </w:rPr>
              <w:t>36,4711</w:t>
            </w:r>
          </w:p>
        </w:tc>
      </w:tr>
    </w:tbl>
    <w:p w:rsidR="00204547" w:rsidRDefault="00204547" w:rsidP="00204547">
      <w:pPr>
        <w:rPr>
          <w:lang w:val="uk-UA"/>
        </w:rPr>
      </w:pPr>
    </w:p>
    <w:p w:rsidR="003E2FE3" w:rsidRDefault="003E2FE3">
      <w:pPr>
        <w:rPr>
          <w:lang w:val="uk-UA"/>
        </w:rPr>
      </w:pPr>
    </w:p>
    <w:p w:rsidR="00FD5642" w:rsidRDefault="00FD5642">
      <w:pPr>
        <w:rPr>
          <w:lang w:val="uk-UA"/>
        </w:rPr>
      </w:pPr>
    </w:p>
    <w:p w:rsidR="00FD5642" w:rsidRPr="00FD5642" w:rsidRDefault="00FD5642">
      <w:pPr>
        <w:rPr>
          <w:lang w:val="uk-UA"/>
        </w:rPr>
      </w:pPr>
      <w:r>
        <w:rPr>
          <w:lang w:val="uk-UA"/>
        </w:rPr>
        <w:t xml:space="preserve">Директор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«Полігон»                                                                      </w:t>
      </w:r>
      <w:proofErr w:type="spellStart"/>
      <w:r>
        <w:rPr>
          <w:lang w:val="uk-UA"/>
        </w:rPr>
        <w:t>Козичко</w:t>
      </w:r>
      <w:proofErr w:type="spellEnd"/>
      <w:r>
        <w:rPr>
          <w:lang w:val="uk-UA"/>
        </w:rPr>
        <w:t xml:space="preserve"> О.І.</w:t>
      </w:r>
    </w:p>
    <w:sectPr w:rsidR="00FD5642" w:rsidRPr="00FD5642" w:rsidSect="00802BC6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4547"/>
    <w:rsid w:val="00204547"/>
    <w:rsid w:val="003E2FE3"/>
    <w:rsid w:val="008D657B"/>
    <w:rsid w:val="00BD3F6A"/>
    <w:rsid w:val="00CA063F"/>
    <w:rsid w:val="00FA5842"/>
    <w:rsid w:val="00FD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2018-01-02T10:19:00Z</dcterms:created>
  <dcterms:modified xsi:type="dcterms:W3CDTF">2018-01-09T13:46:00Z</dcterms:modified>
</cp:coreProperties>
</file>