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93" w:rsidRPr="00A938CB" w:rsidRDefault="00176193" w:rsidP="0017619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76193" w:rsidRDefault="00176193" w:rsidP="00176193">
      <w:pPr>
        <w:jc w:val="center"/>
      </w:pPr>
      <w:r>
        <w:rPr>
          <w:noProof/>
        </w:rPr>
        <w:drawing>
          <wp:inline distT="0" distB="0" distL="0" distR="0">
            <wp:extent cx="62674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93" w:rsidRDefault="00176193" w:rsidP="00176193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176193" w:rsidRDefault="00176193" w:rsidP="00176193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176193" w:rsidRPr="00D26BE3" w:rsidRDefault="00176193" w:rsidP="00176193">
      <w:pPr>
        <w:pStyle w:val="4"/>
        <w:rPr>
          <w:rFonts w:ascii="Times New Roman" w:hAnsi="Times New Roman" w:cs="Times New Roman"/>
          <w:position w:val="38"/>
          <w:lang w:val="uk-UA"/>
        </w:rPr>
      </w:pPr>
      <w:r>
        <w:rPr>
          <w:rFonts w:ascii="Times New Roman" w:hAnsi="Times New Roman" w:cs="Times New Roman"/>
          <w:position w:val="38"/>
        </w:rPr>
        <w:t>ВИКОНАВЧИЙ КОМІТЕТ</w:t>
      </w:r>
    </w:p>
    <w:p w:rsidR="00176193" w:rsidRPr="006942C7" w:rsidRDefault="00176193" w:rsidP="00176193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 w:rsidRPr="006942C7">
        <w:rPr>
          <w:rFonts w:ascii="Times New Roman" w:hAnsi="Times New Roman"/>
          <w:i w:val="0"/>
          <w:sz w:val="28"/>
          <w:szCs w:val="28"/>
          <w:lang w:val="uk-UA"/>
        </w:rPr>
        <w:t>РІШЕННЯ</w:t>
      </w:r>
    </w:p>
    <w:p w:rsidR="00176193" w:rsidRDefault="00176193" w:rsidP="00176193">
      <w:pPr>
        <w:rPr>
          <w:b/>
          <w:lang w:val="uk-UA"/>
        </w:rPr>
      </w:pPr>
      <w:r>
        <w:rPr>
          <w:b/>
          <w:i/>
          <w:lang w:val="uk-UA"/>
        </w:rPr>
        <w:t xml:space="preserve">         </w:t>
      </w:r>
      <w:r w:rsidRPr="006942C7">
        <w:rPr>
          <w:b/>
        </w:rPr>
        <w:t>м.</w:t>
      </w:r>
      <w:r w:rsidRPr="006942C7">
        <w:rPr>
          <w:b/>
          <w:lang w:val="uk-UA"/>
        </w:rPr>
        <w:t xml:space="preserve"> </w:t>
      </w:r>
      <w:proofErr w:type="spellStart"/>
      <w:r w:rsidRPr="006942C7">
        <w:rPr>
          <w:b/>
        </w:rPr>
        <w:t>Володимир</w:t>
      </w:r>
      <w:proofErr w:type="spellEnd"/>
      <w:r w:rsidRPr="006942C7">
        <w:rPr>
          <w:b/>
          <w:lang w:val="uk-UA"/>
        </w:rPr>
        <w:t>-</w:t>
      </w:r>
      <w:proofErr w:type="spellStart"/>
      <w:r w:rsidRPr="006942C7">
        <w:rPr>
          <w:b/>
        </w:rPr>
        <w:t>Волинський</w:t>
      </w:r>
      <w:proofErr w:type="spellEnd"/>
    </w:p>
    <w:p w:rsidR="00176193" w:rsidRPr="006942C7" w:rsidRDefault="00176193" w:rsidP="00176193">
      <w:pPr>
        <w:rPr>
          <w:sz w:val="28"/>
          <w:szCs w:val="28"/>
          <w:lang w:val="uk-UA"/>
        </w:rPr>
      </w:pPr>
    </w:p>
    <w:p w:rsidR="00176193" w:rsidRDefault="00176193" w:rsidP="00176193">
      <w:pPr>
        <w:jc w:val="both"/>
        <w:rPr>
          <w:b/>
          <w:sz w:val="28"/>
          <w:szCs w:val="28"/>
          <w:lang w:val="uk-UA"/>
        </w:rPr>
      </w:pPr>
      <w:r w:rsidRPr="00835BF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встановлення вартості тарифу</w:t>
      </w:r>
    </w:p>
    <w:p w:rsidR="00176193" w:rsidRDefault="00176193" w:rsidP="001761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теплову енергію,  що надається</w:t>
      </w:r>
    </w:p>
    <w:p w:rsidR="00176193" w:rsidRDefault="00176193" w:rsidP="00176193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ТзОВ</w:t>
      </w:r>
      <w:proofErr w:type="spellEnd"/>
      <w:r>
        <w:rPr>
          <w:b/>
          <w:sz w:val="28"/>
          <w:szCs w:val="28"/>
          <w:lang w:val="uk-UA"/>
        </w:rPr>
        <w:t xml:space="preserve"> «Енергозбереження Волинь»</w:t>
      </w:r>
    </w:p>
    <w:p w:rsidR="00176193" w:rsidRPr="00835BFF" w:rsidRDefault="00176193" w:rsidP="00176193">
      <w:pPr>
        <w:jc w:val="both"/>
        <w:rPr>
          <w:b/>
          <w:sz w:val="28"/>
          <w:szCs w:val="28"/>
          <w:lang w:val="uk-UA"/>
        </w:rPr>
      </w:pPr>
    </w:p>
    <w:p w:rsidR="00176193" w:rsidRPr="00A938CB" w:rsidRDefault="00176193" w:rsidP="00176193">
      <w:pPr>
        <w:ind w:firstLine="900"/>
        <w:jc w:val="both"/>
        <w:rPr>
          <w:lang w:val="uk-UA"/>
        </w:rPr>
      </w:pPr>
      <w:r w:rsidRPr="00A938CB">
        <w:rPr>
          <w:lang w:val="uk-UA"/>
        </w:rPr>
        <w:t xml:space="preserve">З  метою приведення витрат на виробництво, транспортування та постачання теплової енергії до економічно обґрунтованих, розглянувши звернення </w:t>
      </w:r>
      <w:proofErr w:type="spellStart"/>
      <w:r w:rsidRPr="00A938CB">
        <w:rPr>
          <w:lang w:val="uk-UA"/>
        </w:rPr>
        <w:t>ТзОВ</w:t>
      </w:r>
      <w:proofErr w:type="spellEnd"/>
      <w:r w:rsidRPr="00A938CB">
        <w:rPr>
          <w:lang w:val="uk-UA"/>
        </w:rPr>
        <w:t xml:space="preserve"> «Енергозбереження Волинь» від 17.10.2017року №53, відповідно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води,  який затверджений Постановою Кабінету Міністрів України від 01.06.2011р. № 869, згідно вимог ст.20 Закону України «Про теплопостачання», ч.6 ст.32 Закону України «Про житлово-комунальні послуги», на підставі висновку Волинського обласного територіального відділення Антимонопольного комітету України від _____________, керуючись пп.2 п. «а» ст..28 Закону України «Про місцеве самоврядування в Україні», виконавчий комітет міської ради </w:t>
      </w:r>
    </w:p>
    <w:p w:rsidR="00176193" w:rsidRPr="00A938CB" w:rsidRDefault="00176193" w:rsidP="00176193">
      <w:pPr>
        <w:jc w:val="center"/>
        <w:rPr>
          <w:b/>
          <w:lang w:val="uk-UA"/>
        </w:rPr>
      </w:pPr>
    </w:p>
    <w:p w:rsidR="00176193" w:rsidRPr="00A938CB" w:rsidRDefault="00176193" w:rsidP="00176193">
      <w:pPr>
        <w:jc w:val="center"/>
        <w:rPr>
          <w:b/>
          <w:lang w:val="uk-UA"/>
        </w:rPr>
      </w:pPr>
      <w:r w:rsidRPr="00A938CB">
        <w:rPr>
          <w:b/>
          <w:lang w:val="uk-UA"/>
        </w:rPr>
        <w:t>В И Р І Ш И В:</w:t>
      </w:r>
    </w:p>
    <w:p w:rsidR="00176193" w:rsidRPr="00A938CB" w:rsidRDefault="00176193" w:rsidP="00176193">
      <w:pPr>
        <w:numPr>
          <w:ilvl w:val="0"/>
          <w:numId w:val="2"/>
        </w:numPr>
        <w:rPr>
          <w:lang w:val="uk-UA"/>
        </w:rPr>
      </w:pPr>
      <w:r w:rsidRPr="00A938CB">
        <w:rPr>
          <w:lang w:val="uk-UA"/>
        </w:rPr>
        <w:t>Встановити тариф на теплову енергію (з використанням природного газу) для бюджетних установ в розмірі – 1971,77 грн./</w:t>
      </w:r>
      <w:proofErr w:type="spellStart"/>
      <w:r w:rsidRPr="00A938CB">
        <w:rPr>
          <w:lang w:val="uk-UA"/>
        </w:rPr>
        <w:t>Г.кал</w:t>
      </w:r>
      <w:proofErr w:type="spellEnd"/>
      <w:r w:rsidRPr="00A938CB">
        <w:rPr>
          <w:lang w:val="uk-UA"/>
        </w:rPr>
        <w:t>. (з ПДВ), а саме:</w:t>
      </w:r>
    </w:p>
    <w:p w:rsidR="00176193" w:rsidRPr="00A938CB" w:rsidRDefault="00176193" w:rsidP="00176193">
      <w:pPr>
        <w:numPr>
          <w:ilvl w:val="0"/>
          <w:numId w:val="1"/>
        </w:numPr>
        <w:rPr>
          <w:lang w:val="uk-UA"/>
        </w:rPr>
      </w:pPr>
      <w:r w:rsidRPr="00A938CB">
        <w:rPr>
          <w:lang w:val="uk-UA"/>
        </w:rPr>
        <w:t>виробництво                   –  1786,80 грн./</w:t>
      </w:r>
      <w:proofErr w:type="spellStart"/>
      <w:r w:rsidRPr="00A938CB">
        <w:rPr>
          <w:lang w:val="uk-UA"/>
        </w:rPr>
        <w:t>Гкал</w:t>
      </w:r>
      <w:proofErr w:type="spellEnd"/>
      <w:r w:rsidRPr="00A938CB">
        <w:rPr>
          <w:lang w:val="uk-UA"/>
        </w:rPr>
        <w:t>.  (з ПДВ )</w:t>
      </w:r>
    </w:p>
    <w:p w:rsidR="00176193" w:rsidRPr="00A938CB" w:rsidRDefault="00176193" w:rsidP="00176193">
      <w:pPr>
        <w:numPr>
          <w:ilvl w:val="0"/>
          <w:numId w:val="1"/>
        </w:numPr>
        <w:rPr>
          <w:lang w:val="uk-UA"/>
        </w:rPr>
      </w:pPr>
      <w:r w:rsidRPr="00A938CB">
        <w:rPr>
          <w:lang w:val="uk-UA"/>
        </w:rPr>
        <w:t>транспортування            –  131,70   грн./</w:t>
      </w:r>
      <w:proofErr w:type="spellStart"/>
      <w:r w:rsidRPr="00A938CB">
        <w:rPr>
          <w:lang w:val="uk-UA"/>
        </w:rPr>
        <w:t>Гкал</w:t>
      </w:r>
      <w:proofErr w:type="spellEnd"/>
      <w:r w:rsidRPr="00A938CB">
        <w:rPr>
          <w:lang w:val="uk-UA"/>
        </w:rPr>
        <w:t>.  (з ПДВ )</w:t>
      </w:r>
    </w:p>
    <w:p w:rsidR="00176193" w:rsidRPr="00A938CB" w:rsidRDefault="00176193" w:rsidP="00176193">
      <w:pPr>
        <w:numPr>
          <w:ilvl w:val="0"/>
          <w:numId w:val="1"/>
        </w:numPr>
        <w:rPr>
          <w:lang w:val="uk-UA"/>
        </w:rPr>
      </w:pPr>
      <w:r w:rsidRPr="00A938CB">
        <w:rPr>
          <w:lang w:val="uk-UA"/>
        </w:rPr>
        <w:t>постачання                      -  53,27      грн./</w:t>
      </w:r>
      <w:proofErr w:type="spellStart"/>
      <w:r w:rsidRPr="00A938CB">
        <w:rPr>
          <w:lang w:val="uk-UA"/>
        </w:rPr>
        <w:t>Гкал</w:t>
      </w:r>
      <w:proofErr w:type="spellEnd"/>
      <w:r w:rsidRPr="00A938CB">
        <w:rPr>
          <w:lang w:val="uk-UA"/>
        </w:rPr>
        <w:t>.  (з ПДВ )</w:t>
      </w:r>
    </w:p>
    <w:p w:rsidR="00176193" w:rsidRPr="00A938CB" w:rsidRDefault="00176193" w:rsidP="00176193">
      <w:pPr>
        <w:numPr>
          <w:ilvl w:val="0"/>
          <w:numId w:val="2"/>
        </w:numPr>
        <w:rPr>
          <w:lang w:val="uk-UA"/>
        </w:rPr>
      </w:pPr>
      <w:r w:rsidRPr="00A938CB">
        <w:rPr>
          <w:lang w:val="uk-UA"/>
        </w:rPr>
        <w:t>Встановити  тариф на теплову енергію (з використанням альтернативних джерел енергії) для бюджетних установ  на рівні 90%    від вартості теплової енергії (з використанням природного газу) в розмірі в</w:t>
      </w:r>
      <w:r w:rsidRPr="00A938CB">
        <w:t xml:space="preserve"> </w:t>
      </w:r>
      <w:r w:rsidRPr="00A938CB">
        <w:rPr>
          <w:lang w:val="uk-UA"/>
        </w:rPr>
        <w:t>1774,59 грн./</w:t>
      </w:r>
      <w:proofErr w:type="spellStart"/>
      <w:r w:rsidRPr="00A938CB">
        <w:rPr>
          <w:lang w:val="uk-UA"/>
        </w:rPr>
        <w:t>Г.кал</w:t>
      </w:r>
      <w:proofErr w:type="spellEnd"/>
      <w:r w:rsidRPr="00A938CB">
        <w:rPr>
          <w:lang w:val="uk-UA"/>
        </w:rPr>
        <w:t>. (з ПДВ) а саме:</w:t>
      </w:r>
    </w:p>
    <w:p w:rsidR="00176193" w:rsidRPr="00A938CB" w:rsidRDefault="00176193" w:rsidP="00176193">
      <w:pPr>
        <w:numPr>
          <w:ilvl w:val="0"/>
          <w:numId w:val="1"/>
        </w:numPr>
        <w:rPr>
          <w:lang w:val="uk-UA"/>
        </w:rPr>
      </w:pPr>
      <w:r w:rsidRPr="00A938CB">
        <w:rPr>
          <w:lang w:val="uk-UA"/>
        </w:rPr>
        <w:t>виробництво                   –  1608,12 грн./</w:t>
      </w:r>
      <w:proofErr w:type="spellStart"/>
      <w:r w:rsidRPr="00A938CB">
        <w:rPr>
          <w:lang w:val="uk-UA"/>
        </w:rPr>
        <w:t>Гкал</w:t>
      </w:r>
      <w:proofErr w:type="spellEnd"/>
      <w:r w:rsidRPr="00A938CB">
        <w:rPr>
          <w:lang w:val="uk-UA"/>
        </w:rPr>
        <w:t>.  (з ПДВ )</w:t>
      </w:r>
    </w:p>
    <w:p w:rsidR="00176193" w:rsidRPr="00A938CB" w:rsidRDefault="00176193" w:rsidP="00176193">
      <w:pPr>
        <w:numPr>
          <w:ilvl w:val="0"/>
          <w:numId w:val="1"/>
        </w:numPr>
        <w:rPr>
          <w:lang w:val="uk-UA"/>
        </w:rPr>
      </w:pPr>
      <w:r w:rsidRPr="00A938CB">
        <w:rPr>
          <w:lang w:val="uk-UA"/>
        </w:rPr>
        <w:t>транспортування            –  118,53   грн./</w:t>
      </w:r>
      <w:proofErr w:type="spellStart"/>
      <w:r w:rsidRPr="00A938CB">
        <w:rPr>
          <w:lang w:val="uk-UA"/>
        </w:rPr>
        <w:t>Гкал</w:t>
      </w:r>
      <w:proofErr w:type="spellEnd"/>
      <w:r w:rsidRPr="00A938CB">
        <w:rPr>
          <w:lang w:val="uk-UA"/>
        </w:rPr>
        <w:t>.  (з ПДВ )</w:t>
      </w:r>
    </w:p>
    <w:p w:rsidR="00176193" w:rsidRPr="00A938CB" w:rsidRDefault="00176193" w:rsidP="00176193">
      <w:pPr>
        <w:numPr>
          <w:ilvl w:val="0"/>
          <w:numId w:val="1"/>
        </w:numPr>
        <w:rPr>
          <w:lang w:val="uk-UA"/>
        </w:rPr>
      </w:pPr>
      <w:r w:rsidRPr="00A938CB">
        <w:rPr>
          <w:lang w:val="uk-UA"/>
        </w:rPr>
        <w:t>постачання                      -  47,94      грн./</w:t>
      </w:r>
      <w:proofErr w:type="spellStart"/>
      <w:r w:rsidRPr="00A938CB">
        <w:rPr>
          <w:lang w:val="uk-UA"/>
        </w:rPr>
        <w:t>Гкал</w:t>
      </w:r>
      <w:proofErr w:type="spellEnd"/>
      <w:r w:rsidRPr="00A938CB">
        <w:rPr>
          <w:lang w:val="uk-UA"/>
        </w:rPr>
        <w:t>.  (з ПДВ )</w:t>
      </w:r>
    </w:p>
    <w:p w:rsidR="00176193" w:rsidRPr="00A938CB" w:rsidRDefault="00176193" w:rsidP="00176193">
      <w:pPr>
        <w:ind w:left="720"/>
        <w:rPr>
          <w:lang w:val="uk-UA"/>
        </w:rPr>
      </w:pPr>
    </w:p>
    <w:p w:rsidR="00176193" w:rsidRPr="00A938CB" w:rsidRDefault="00176193" w:rsidP="00176193">
      <w:pPr>
        <w:numPr>
          <w:ilvl w:val="0"/>
          <w:numId w:val="2"/>
        </w:numPr>
        <w:rPr>
          <w:lang w:val="uk-UA"/>
        </w:rPr>
      </w:pPr>
      <w:proofErr w:type="spellStart"/>
      <w:r w:rsidRPr="00A938CB">
        <w:rPr>
          <w:lang w:val="uk-UA"/>
        </w:rPr>
        <w:t>ТзОВ</w:t>
      </w:r>
      <w:proofErr w:type="spellEnd"/>
      <w:r w:rsidRPr="00A938CB">
        <w:rPr>
          <w:lang w:val="uk-UA"/>
        </w:rPr>
        <w:t xml:space="preserve"> «Енергозбереження Волинь» ( </w:t>
      </w:r>
      <w:proofErr w:type="spellStart"/>
      <w:r w:rsidRPr="00A938CB">
        <w:rPr>
          <w:lang w:val="uk-UA"/>
        </w:rPr>
        <w:t>Гущук</w:t>
      </w:r>
      <w:proofErr w:type="spellEnd"/>
      <w:r w:rsidRPr="00A938CB">
        <w:rPr>
          <w:lang w:val="uk-UA"/>
        </w:rPr>
        <w:t xml:space="preserve"> О.В. ) забезпечити доведення до споживачів вартості теплової енергії, у відповідності до вимог чинного законодавства.</w:t>
      </w:r>
    </w:p>
    <w:p w:rsidR="00176193" w:rsidRPr="00A938CB" w:rsidRDefault="00176193" w:rsidP="00176193">
      <w:pPr>
        <w:numPr>
          <w:ilvl w:val="0"/>
          <w:numId w:val="2"/>
        </w:numPr>
        <w:rPr>
          <w:lang w:val="uk-UA"/>
        </w:rPr>
      </w:pPr>
      <w:r w:rsidRPr="00A938CB">
        <w:rPr>
          <w:lang w:val="uk-UA"/>
        </w:rPr>
        <w:t>Рішення набирає чинності через 15 днів після опублікування його в газеті  «Слово правди»</w:t>
      </w:r>
    </w:p>
    <w:p w:rsidR="00176193" w:rsidRPr="00A938CB" w:rsidRDefault="00176193" w:rsidP="00176193">
      <w:pPr>
        <w:numPr>
          <w:ilvl w:val="0"/>
          <w:numId w:val="2"/>
        </w:numPr>
        <w:rPr>
          <w:lang w:val="uk-UA"/>
        </w:rPr>
      </w:pPr>
      <w:r w:rsidRPr="00A938CB">
        <w:rPr>
          <w:lang w:val="uk-UA"/>
        </w:rPr>
        <w:t>Контроль за виконанням цього рішення покласти на заступників міського голови згідно функціональних обов’язків.</w:t>
      </w:r>
    </w:p>
    <w:p w:rsidR="00176193" w:rsidRDefault="00176193" w:rsidP="00176193">
      <w:pPr>
        <w:rPr>
          <w:lang w:val="uk-UA"/>
        </w:rPr>
      </w:pPr>
    </w:p>
    <w:p w:rsidR="00176193" w:rsidRPr="00A938CB" w:rsidRDefault="00176193" w:rsidP="00176193">
      <w:pPr>
        <w:rPr>
          <w:lang w:val="uk-UA"/>
        </w:rPr>
      </w:pPr>
    </w:p>
    <w:p w:rsidR="00176193" w:rsidRPr="00A938CB" w:rsidRDefault="00176193" w:rsidP="00176193">
      <w:pPr>
        <w:rPr>
          <w:b/>
          <w:lang w:val="uk-UA"/>
        </w:rPr>
      </w:pPr>
      <w:r w:rsidRPr="00A938CB">
        <w:rPr>
          <w:b/>
          <w:lang w:val="uk-UA"/>
        </w:rPr>
        <w:t>Міський голова                                                                                     П.Д. Саганюк</w:t>
      </w:r>
    </w:p>
    <w:p w:rsidR="00176193" w:rsidRPr="00A938CB" w:rsidRDefault="00176193" w:rsidP="00176193">
      <w:pPr>
        <w:rPr>
          <w:lang w:val="uk-UA"/>
        </w:rPr>
      </w:pPr>
      <w:r w:rsidRPr="00A938CB">
        <w:rPr>
          <w:lang w:val="uk-UA"/>
        </w:rPr>
        <w:t>Мельник 38430</w:t>
      </w:r>
    </w:p>
    <w:p w:rsidR="00514934" w:rsidRPr="00176193" w:rsidRDefault="00514934">
      <w:pPr>
        <w:rPr>
          <w:lang w:val="uk-UA"/>
        </w:rPr>
      </w:pPr>
    </w:p>
    <w:sectPr w:rsidR="00514934" w:rsidRPr="00176193" w:rsidSect="001761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7A8"/>
    <w:multiLevelType w:val="hybridMultilevel"/>
    <w:tmpl w:val="5EE2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176193"/>
    <w:rsid w:val="00176193"/>
    <w:rsid w:val="003A3718"/>
    <w:rsid w:val="003D3A44"/>
    <w:rsid w:val="0051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19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76193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76193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1761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1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6193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619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2017-11-16T06:25:00Z</dcterms:created>
  <dcterms:modified xsi:type="dcterms:W3CDTF">2017-11-16T06:30:00Z</dcterms:modified>
</cp:coreProperties>
</file>